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06078359"/>
    <w:p w14:paraId="5ED10D14" w14:textId="6A1FE826" w:rsidR="0082389E" w:rsidRPr="00620F9B" w:rsidRDefault="0082389E" w:rsidP="0082389E">
      <w:pPr>
        <w:spacing w:after="0" w:line="259" w:lineRule="auto"/>
        <w:ind w:left="180" w:firstLine="0"/>
        <w:rPr>
          <w:sz w:val="28"/>
        </w:rPr>
      </w:pPr>
      <w:r>
        <w:rPr>
          <w:b/>
          <w:noProof/>
          <w:sz w:val="32"/>
        </w:rPr>
        <mc:AlternateContent>
          <mc:Choice Requires="wps">
            <w:drawing>
              <wp:anchor distT="0" distB="0" distL="114300" distR="114300" simplePos="0" relativeHeight="251778048" behindDoc="0" locked="0" layoutInCell="1" allowOverlap="1" wp14:anchorId="1A3AE908" wp14:editId="21F4D1F7">
                <wp:simplePos x="0" y="0"/>
                <wp:positionH relativeFrom="margin">
                  <wp:posOffset>4358640</wp:posOffset>
                </wp:positionH>
                <wp:positionV relativeFrom="paragraph">
                  <wp:posOffset>-1270</wp:posOffset>
                </wp:positionV>
                <wp:extent cx="2324100" cy="2087880"/>
                <wp:effectExtent l="0" t="0" r="0" b="762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1D814"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5AAFDF6E" w:rsidR="0082389E" w:rsidRPr="00705910" w:rsidRDefault="00905D44" w:rsidP="0082389E">
                            <w:pPr>
                              <w:pStyle w:val="NoSpacing"/>
                              <w:jc w:val="center"/>
                              <w:rPr>
                                <w:rFonts w:ascii="Times New Roman" w:hAnsi="Times New Roman"/>
                                <w:b/>
                                <w:sz w:val="20"/>
                                <w:szCs w:val="20"/>
                                <w:lang w:val="en-US"/>
                              </w:rPr>
                            </w:pPr>
                            <w:r w:rsidRPr="00905D44">
                              <w:rPr>
                                <w:rFonts w:ascii="Times New Roman" w:hAnsi="Times New Roman"/>
                                <w:b/>
                                <w:sz w:val="20"/>
                                <w:szCs w:val="20"/>
                                <w:lang w:val="en-US"/>
                              </w:rPr>
                              <w:t>FUNDONG</w:t>
                            </w:r>
                            <w:r w:rsidR="00613E76">
                              <w:rPr>
                                <w:rFonts w:ascii="Times New Roman" w:hAnsi="Times New Roman"/>
                                <w:b/>
                                <w:sz w:val="20"/>
                                <w:szCs w:val="20"/>
                                <w:lang w:val="en-US"/>
                              </w:rPr>
                              <w:t xml:space="preserve"> </w:t>
                            </w:r>
                            <w:r w:rsidR="0082389E" w:rsidRPr="00705910">
                              <w:rPr>
                                <w:rFonts w:ascii="Times New Roman" w:hAnsi="Times New Roman"/>
                                <w:b/>
                                <w:sz w:val="20"/>
                                <w:szCs w:val="20"/>
                                <w:lang w:val="en-US"/>
                              </w:rPr>
                              <w:t xml:space="preserve"> COUNCIL</w:t>
                            </w:r>
                          </w:p>
                          <w:p w14:paraId="130A4323"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0A65EDC5"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82389E" w:rsidRPr="000E3302" w:rsidRDefault="0082389E" w:rsidP="0082389E">
                            <w:pPr>
                              <w:pStyle w:val="NoSpacing"/>
                              <w:jc w:val="center"/>
                              <w:rPr>
                                <w:rFonts w:ascii="Times New Roman" w:hAnsi="Times New Roman"/>
                                <w:sz w:val="20"/>
                                <w:szCs w:val="20"/>
                              </w:rPr>
                            </w:pPr>
                          </w:p>
                          <w:p w14:paraId="7C315246" w14:textId="77777777" w:rsidR="0082389E" w:rsidRPr="000E3302" w:rsidRDefault="0082389E" w:rsidP="0082389E">
                            <w:pPr>
                              <w:rPr>
                                <w:b/>
                                <w:bCs/>
                                <w:sz w:val="20"/>
                                <w:szCs w:val="20"/>
                                <w:u w:val="single"/>
                              </w:rPr>
                            </w:pPr>
                          </w:p>
                          <w:p w14:paraId="0B2E4F81" w14:textId="77777777" w:rsidR="0082389E" w:rsidRPr="00B4710D" w:rsidRDefault="0082389E" w:rsidP="0082389E">
                            <w:pPr>
                              <w:rPr>
                                <w:b/>
                                <w:u w:val="single"/>
                              </w:rPr>
                            </w:pPr>
                          </w:p>
                          <w:p w14:paraId="0AACB5F3" w14:textId="77777777" w:rsidR="0082389E" w:rsidRDefault="0082389E" w:rsidP="0082389E">
                            <w:pPr>
                              <w:rPr>
                                <w:b/>
                                <w:u w:val="single"/>
                              </w:rPr>
                            </w:pPr>
                          </w:p>
                          <w:p w14:paraId="1ECCD397" w14:textId="77777777" w:rsidR="0082389E" w:rsidRDefault="0082389E" w:rsidP="0082389E">
                            <w:pPr>
                              <w:rPr>
                                <w:b/>
                                <w:u w:val="single"/>
                              </w:rPr>
                            </w:pPr>
                          </w:p>
                          <w:p w14:paraId="32DE170E" w14:textId="77777777" w:rsidR="0082389E" w:rsidRPr="00FE700B" w:rsidRDefault="0082389E" w:rsidP="0082389E">
                            <w:pPr>
                              <w:rPr>
                                <w:b/>
                                <w:color w:val="000080"/>
                                <w:sz w:val="20"/>
                                <w:szCs w:val="20"/>
                              </w:rPr>
                            </w:pPr>
                          </w:p>
                          <w:p w14:paraId="0D274DB4" w14:textId="77777777" w:rsidR="0082389E" w:rsidRDefault="0082389E" w:rsidP="0082389E">
                            <w:pPr>
                              <w:jc w:val="center"/>
                              <w:rPr>
                                <w:b/>
                                <w:u w:val="single"/>
                              </w:rPr>
                            </w:pPr>
                          </w:p>
                          <w:p w14:paraId="37DCAF29" w14:textId="77777777" w:rsidR="0082389E" w:rsidRDefault="0082389E" w:rsidP="0082389E">
                            <w:pPr>
                              <w:jc w:val="center"/>
                              <w:rPr>
                                <w:b/>
                                <w:u w:val="single"/>
                              </w:rPr>
                            </w:pPr>
                          </w:p>
                          <w:p w14:paraId="28387749" w14:textId="77777777" w:rsidR="0082389E" w:rsidRDefault="0082389E" w:rsidP="0082389E">
                            <w:pPr>
                              <w:jc w:val="center"/>
                              <w:rPr>
                                <w:b/>
                                <w:u w:val="single"/>
                              </w:rPr>
                            </w:pPr>
                          </w:p>
                          <w:p w14:paraId="1944F8A0" w14:textId="77777777" w:rsidR="0082389E" w:rsidRPr="0009782C" w:rsidRDefault="0082389E" w:rsidP="0082389E">
                            <w:pPr>
                              <w:jc w:val="center"/>
                              <w:rPr>
                                <w:b/>
                                <w:color w:val="000080"/>
                              </w:rPr>
                            </w:pPr>
                          </w:p>
                          <w:p w14:paraId="0602C215" w14:textId="77777777" w:rsidR="0082389E" w:rsidRPr="0009782C" w:rsidRDefault="0082389E" w:rsidP="0082389E">
                            <w:pPr>
                              <w:jc w:val="center"/>
                            </w:pPr>
                          </w:p>
                          <w:p w14:paraId="32DC5CB2" w14:textId="751CF910" w:rsidR="0082389E" w:rsidRPr="00B92BF6" w:rsidRDefault="0082389E" w:rsidP="0082389E">
                            <w:pPr>
                              <w:jc w:val="center"/>
                              <w:rPr>
                                <w:b/>
                                <w:sz w:val="20"/>
                                <w:szCs w:val="20"/>
                              </w:rPr>
                            </w:pPr>
                            <w:r w:rsidRPr="00B92BF6">
                              <w:rPr>
                                <w:b/>
                                <w:sz w:val="20"/>
                                <w:szCs w:val="20"/>
                              </w:rPr>
                              <w:t>FROM:THE SECRETARY</w:t>
                            </w:r>
                            <w:r>
                              <w:rPr>
                                <w:b/>
                                <w:sz w:val="20"/>
                                <w:szCs w:val="20"/>
                              </w:rPr>
                              <w:t xml:space="preserve"> GENERAL </w:t>
                            </w:r>
                            <w:r w:rsidR="00613E76">
                              <w:rPr>
                                <w:b/>
                                <w:sz w:val="20"/>
                                <w:szCs w:val="20"/>
                              </w:rPr>
                              <w:t xml:space="preserve">WUM </w:t>
                            </w:r>
                            <w:r>
                              <w:rPr>
                                <w:b/>
                                <w:sz w:val="20"/>
                                <w:szCs w:val="20"/>
                              </w:rPr>
                              <w:t>COUNCIL</w:t>
                            </w:r>
                          </w:p>
                          <w:p w14:paraId="4ADCF3ED" w14:textId="77777777" w:rsidR="0082389E" w:rsidRDefault="0082389E" w:rsidP="0082389E">
                            <w:pPr>
                              <w:jc w:val="center"/>
                              <w:rPr>
                                <w:b/>
                                <w:sz w:val="28"/>
                                <w:szCs w:val="28"/>
                              </w:rPr>
                            </w:pPr>
                          </w:p>
                          <w:p w14:paraId="1986AE15" w14:textId="77777777" w:rsidR="0082389E" w:rsidRPr="0098733A" w:rsidRDefault="0082389E"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AE908" id="_x0000_t202" coordsize="21600,21600" o:spt="202" path="m,l,21600r21600,l21600,xe">
                <v:stroke joinstyle="miter"/>
                <v:path gradientshapeok="t" o:connecttype="rect"/>
              </v:shapetype>
              <v:shape id="Text Box 35" o:spid="_x0000_s1026"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" stroked="f">
                <v:textbox>
                  <w:txbxContent>
                    <w:p w14:paraId="6391D814"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5AAFDF6E" w:rsidR="0082389E" w:rsidRPr="00705910" w:rsidRDefault="00905D44" w:rsidP="0082389E">
                      <w:pPr>
                        <w:pStyle w:val="NoSpacing"/>
                        <w:jc w:val="center"/>
                        <w:rPr>
                          <w:rFonts w:ascii="Times New Roman" w:hAnsi="Times New Roman"/>
                          <w:b/>
                          <w:sz w:val="20"/>
                          <w:szCs w:val="20"/>
                          <w:lang w:val="en-US"/>
                        </w:rPr>
                      </w:pPr>
                      <w:proofErr w:type="gramStart"/>
                      <w:r w:rsidRPr="00905D44">
                        <w:rPr>
                          <w:rFonts w:ascii="Times New Roman" w:hAnsi="Times New Roman"/>
                          <w:b/>
                          <w:sz w:val="20"/>
                          <w:szCs w:val="20"/>
                          <w:lang w:val="en-US"/>
                        </w:rPr>
                        <w:t>FUNDONG</w:t>
                      </w:r>
                      <w:r w:rsidR="00613E76">
                        <w:rPr>
                          <w:rFonts w:ascii="Times New Roman" w:hAnsi="Times New Roman"/>
                          <w:b/>
                          <w:sz w:val="20"/>
                          <w:szCs w:val="20"/>
                          <w:lang w:val="en-US"/>
                        </w:rPr>
                        <w:t xml:space="preserve"> </w:t>
                      </w:r>
                      <w:r w:rsidR="0082389E" w:rsidRPr="00705910">
                        <w:rPr>
                          <w:rFonts w:ascii="Times New Roman" w:hAnsi="Times New Roman"/>
                          <w:b/>
                          <w:sz w:val="20"/>
                          <w:szCs w:val="20"/>
                          <w:lang w:val="en-US"/>
                        </w:rPr>
                        <w:t xml:space="preserve"> COUNCIL</w:t>
                      </w:r>
                      <w:proofErr w:type="gramEnd"/>
                    </w:p>
                    <w:p w14:paraId="130A4323"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0A65EDC5"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82389E" w:rsidRPr="000E3302" w:rsidRDefault="0082389E" w:rsidP="0082389E">
                      <w:pPr>
                        <w:pStyle w:val="NoSpacing"/>
                        <w:jc w:val="center"/>
                        <w:rPr>
                          <w:rFonts w:ascii="Times New Roman" w:hAnsi="Times New Roman"/>
                          <w:sz w:val="20"/>
                          <w:szCs w:val="20"/>
                        </w:rPr>
                      </w:pPr>
                    </w:p>
                    <w:p w14:paraId="7C315246" w14:textId="77777777" w:rsidR="0082389E" w:rsidRPr="000E3302" w:rsidRDefault="0082389E" w:rsidP="0082389E">
                      <w:pPr>
                        <w:rPr>
                          <w:b/>
                          <w:bCs/>
                          <w:sz w:val="20"/>
                          <w:szCs w:val="20"/>
                          <w:u w:val="single"/>
                        </w:rPr>
                      </w:pPr>
                    </w:p>
                    <w:p w14:paraId="0B2E4F81" w14:textId="77777777" w:rsidR="0082389E" w:rsidRPr="00B4710D" w:rsidRDefault="0082389E" w:rsidP="0082389E">
                      <w:pPr>
                        <w:rPr>
                          <w:b/>
                          <w:u w:val="single"/>
                        </w:rPr>
                      </w:pPr>
                    </w:p>
                    <w:p w14:paraId="0AACB5F3" w14:textId="77777777" w:rsidR="0082389E" w:rsidRDefault="0082389E" w:rsidP="0082389E">
                      <w:pPr>
                        <w:rPr>
                          <w:b/>
                          <w:u w:val="single"/>
                        </w:rPr>
                      </w:pPr>
                    </w:p>
                    <w:p w14:paraId="1ECCD397" w14:textId="77777777" w:rsidR="0082389E" w:rsidRDefault="0082389E" w:rsidP="0082389E">
                      <w:pPr>
                        <w:rPr>
                          <w:b/>
                          <w:u w:val="single"/>
                        </w:rPr>
                      </w:pPr>
                    </w:p>
                    <w:p w14:paraId="32DE170E" w14:textId="77777777" w:rsidR="0082389E" w:rsidRPr="00FE700B" w:rsidRDefault="0082389E" w:rsidP="0082389E">
                      <w:pPr>
                        <w:rPr>
                          <w:b/>
                          <w:color w:val="000080"/>
                          <w:sz w:val="20"/>
                          <w:szCs w:val="20"/>
                        </w:rPr>
                      </w:pPr>
                    </w:p>
                    <w:p w14:paraId="0D274DB4" w14:textId="77777777" w:rsidR="0082389E" w:rsidRDefault="0082389E" w:rsidP="0082389E">
                      <w:pPr>
                        <w:jc w:val="center"/>
                        <w:rPr>
                          <w:b/>
                          <w:u w:val="single"/>
                        </w:rPr>
                      </w:pPr>
                    </w:p>
                    <w:p w14:paraId="37DCAF29" w14:textId="77777777" w:rsidR="0082389E" w:rsidRDefault="0082389E" w:rsidP="0082389E">
                      <w:pPr>
                        <w:jc w:val="center"/>
                        <w:rPr>
                          <w:b/>
                          <w:u w:val="single"/>
                        </w:rPr>
                      </w:pPr>
                    </w:p>
                    <w:p w14:paraId="28387749" w14:textId="77777777" w:rsidR="0082389E" w:rsidRDefault="0082389E" w:rsidP="0082389E">
                      <w:pPr>
                        <w:jc w:val="center"/>
                        <w:rPr>
                          <w:b/>
                          <w:u w:val="single"/>
                        </w:rPr>
                      </w:pPr>
                    </w:p>
                    <w:p w14:paraId="1944F8A0" w14:textId="77777777" w:rsidR="0082389E" w:rsidRPr="0009782C" w:rsidRDefault="0082389E" w:rsidP="0082389E">
                      <w:pPr>
                        <w:jc w:val="center"/>
                        <w:rPr>
                          <w:b/>
                          <w:color w:val="000080"/>
                        </w:rPr>
                      </w:pPr>
                    </w:p>
                    <w:p w14:paraId="0602C215" w14:textId="77777777" w:rsidR="0082389E" w:rsidRPr="0009782C" w:rsidRDefault="0082389E" w:rsidP="0082389E">
                      <w:pPr>
                        <w:jc w:val="center"/>
                      </w:pPr>
                    </w:p>
                    <w:p w14:paraId="32DC5CB2" w14:textId="751CF910" w:rsidR="0082389E" w:rsidRPr="00B92BF6" w:rsidRDefault="0082389E" w:rsidP="0082389E">
                      <w:pPr>
                        <w:jc w:val="center"/>
                        <w:rPr>
                          <w:b/>
                          <w:sz w:val="20"/>
                          <w:szCs w:val="20"/>
                        </w:rPr>
                      </w:pPr>
                      <w:proofErr w:type="gramStart"/>
                      <w:r w:rsidRPr="00B92BF6">
                        <w:rPr>
                          <w:b/>
                          <w:sz w:val="20"/>
                          <w:szCs w:val="20"/>
                        </w:rPr>
                        <w:t>FROM:THE</w:t>
                      </w:r>
                      <w:proofErr w:type="gramEnd"/>
                      <w:r w:rsidRPr="00B92BF6">
                        <w:rPr>
                          <w:b/>
                          <w:sz w:val="20"/>
                          <w:szCs w:val="20"/>
                        </w:rPr>
                        <w:t xml:space="preserve"> SECRETARY</w:t>
                      </w:r>
                      <w:r>
                        <w:rPr>
                          <w:b/>
                          <w:sz w:val="20"/>
                          <w:szCs w:val="20"/>
                        </w:rPr>
                        <w:t xml:space="preserve"> GENERAL </w:t>
                      </w:r>
                      <w:r w:rsidR="00613E76">
                        <w:rPr>
                          <w:b/>
                          <w:sz w:val="20"/>
                          <w:szCs w:val="20"/>
                        </w:rPr>
                        <w:t xml:space="preserve">WUM </w:t>
                      </w:r>
                      <w:r>
                        <w:rPr>
                          <w:b/>
                          <w:sz w:val="20"/>
                          <w:szCs w:val="20"/>
                        </w:rPr>
                        <w:t>COUNCIL</w:t>
                      </w:r>
                    </w:p>
                    <w:p w14:paraId="4ADCF3ED" w14:textId="77777777" w:rsidR="0082389E" w:rsidRDefault="0082389E" w:rsidP="0082389E">
                      <w:pPr>
                        <w:jc w:val="center"/>
                        <w:rPr>
                          <w:b/>
                          <w:sz w:val="28"/>
                          <w:szCs w:val="28"/>
                        </w:rPr>
                      </w:pPr>
                    </w:p>
                    <w:p w14:paraId="1986AE15" w14:textId="77777777" w:rsidR="0082389E" w:rsidRPr="0098733A" w:rsidRDefault="0082389E" w:rsidP="0082389E">
                      <w:pPr>
                        <w:jc w:val="center"/>
                        <w:rPr>
                          <w:b/>
                          <w:sz w:val="28"/>
                          <w:szCs w:val="28"/>
                        </w:rPr>
                      </w:pPr>
                    </w:p>
                  </w:txbxContent>
                </v:textbox>
                <w10:wrap anchorx="margin"/>
              </v:shape>
            </w:pict>
          </mc:Fallback>
        </mc:AlternateContent>
      </w:r>
      <w:r w:rsidRPr="00EB76AB">
        <w:rPr>
          <w:b/>
          <w:noProof/>
          <w:sz w:val="32"/>
        </w:rPr>
        <w:drawing>
          <wp:anchor distT="0" distB="0" distL="114300" distR="114300" simplePos="0" relativeHeight="251777024" behindDoc="0" locked="0" layoutInCell="1" allowOverlap="1" wp14:anchorId="53B17C3A" wp14:editId="0B8663FB">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Pr>
          <w:noProof/>
          <w:sz w:val="28"/>
        </w:rPr>
        <mc:AlternateContent>
          <mc:Choice Requires="wps">
            <w:drawing>
              <wp:anchor distT="0" distB="0" distL="114300" distR="114300" simplePos="0" relativeHeight="251776000" behindDoc="0" locked="0" layoutInCell="1" allowOverlap="1" wp14:anchorId="55182471" wp14:editId="3071C56A">
                <wp:simplePos x="0" y="0"/>
                <wp:positionH relativeFrom="page">
                  <wp:posOffset>297180</wp:posOffset>
                </wp:positionH>
                <wp:positionV relativeFrom="paragraph">
                  <wp:posOffset>-24130</wp:posOffset>
                </wp:positionV>
                <wp:extent cx="2804160" cy="19697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A938C"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71B05205"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905D44" w:rsidRPr="00905D44">
                              <w:rPr>
                                <w:rFonts w:ascii="Times New Roman" w:hAnsi="Times New Roman"/>
                                <w:b/>
                                <w:bCs/>
                                <w:i/>
                                <w:iCs/>
                                <w:sz w:val="20"/>
                                <w:szCs w:val="20"/>
                                <w:lang w:val="en-GB"/>
                              </w:rPr>
                              <w:t>FUNDONG</w:t>
                            </w:r>
                            <w:r w:rsidRPr="00705910">
                              <w:rPr>
                                <w:rFonts w:ascii="Times New Roman" w:hAnsi="Times New Roman"/>
                                <w:b/>
                                <w:sz w:val="20"/>
                                <w:szCs w:val="20"/>
                              </w:rPr>
                              <w:t xml:space="preserve"> </w:t>
                            </w:r>
                          </w:p>
                          <w:p w14:paraId="667C23C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82389E" w:rsidRPr="00D2373B" w:rsidRDefault="0082389E" w:rsidP="0082389E">
                            <w:pPr>
                              <w:jc w:val="center"/>
                              <w:rPr>
                                <w:b/>
                                <w:sz w:val="18"/>
                                <w:szCs w:val="18"/>
                                <w:u w:val="single"/>
                                <w:lang w:val="fr-FR"/>
                              </w:rPr>
                            </w:pPr>
                          </w:p>
                          <w:p w14:paraId="62767C21" w14:textId="77777777" w:rsidR="0082389E" w:rsidRPr="00FE2704" w:rsidRDefault="0082389E" w:rsidP="0082389E">
                            <w:pPr>
                              <w:rPr>
                                <w:b/>
                                <w:color w:val="000080"/>
                                <w:sz w:val="18"/>
                                <w:szCs w:val="18"/>
                                <w:lang w:val="fr-FR"/>
                              </w:rPr>
                            </w:pPr>
                          </w:p>
                          <w:p w14:paraId="7684E6A9" w14:textId="77777777" w:rsidR="0082389E" w:rsidRPr="00FE2704" w:rsidRDefault="0082389E"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82471" id="Text Box 36" o:spid="_x0000_s1027"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" stroked="f">
                <v:textbox>
                  <w:txbxContent>
                    <w:p w14:paraId="610A938C"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71B05205"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905D44" w:rsidRPr="00905D44">
                        <w:rPr>
                          <w:rFonts w:ascii="Times New Roman" w:hAnsi="Times New Roman"/>
                          <w:b/>
                          <w:bCs/>
                          <w:i/>
                          <w:iCs/>
                          <w:sz w:val="20"/>
                          <w:szCs w:val="20"/>
                          <w:lang w:val="en-GB"/>
                        </w:rPr>
                        <w:t>FUNDONG</w:t>
                      </w:r>
                      <w:r w:rsidRPr="00705910">
                        <w:rPr>
                          <w:rFonts w:ascii="Times New Roman" w:hAnsi="Times New Roman"/>
                          <w:b/>
                          <w:sz w:val="20"/>
                          <w:szCs w:val="20"/>
                        </w:rPr>
                        <w:t xml:space="preserve"> </w:t>
                      </w:r>
                    </w:p>
                    <w:p w14:paraId="667C23C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82389E" w:rsidRPr="00D2373B" w:rsidRDefault="0082389E" w:rsidP="0082389E">
                      <w:pPr>
                        <w:jc w:val="center"/>
                        <w:rPr>
                          <w:b/>
                          <w:sz w:val="18"/>
                          <w:szCs w:val="18"/>
                          <w:u w:val="single"/>
                          <w:lang w:val="fr-FR"/>
                        </w:rPr>
                      </w:pPr>
                    </w:p>
                    <w:p w14:paraId="62767C21" w14:textId="77777777" w:rsidR="0082389E" w:rsidRPr="00FE2704" w:rsidRDefault="0082389E" w:rsidP="0082389E">
                      <w:pPr>
                        <w:rPr>
                          <w:b/>
                          <w:color w:val="000080"/>
                          <w:sz w:val="18"/>
                          <w:szCs w:val="18"/>
                          <w:lang w:val="fr-FR"/>
                        </w:rPr>
                      </w:pPr>
                    </w:p>
                    <w:p w14:paraId="7684E6A9" w14:textId="77777777" w:rsidR="0082389E" w:rsidRPr="00FE2704" w:rsidRDefault="0082389E" w:rsidP="0082389E">
                      <w:pPr>
                        <w:jc w:val="center"/>
                        <w:rPr>
                          <w:sz w:val="18"/>
                          <w:szCs w:val="18"/>
                          <w:lang w:val="fr-FR"/>
                        </w:rPr>
                      </w:pPr>
                    </w:p>
                  </w:txbxContent>
                </v:textbox>
                <w10:wrap anchorx="page"/>
              </v:shape>
            </w:pict>
          </mc:Fallback>
        </mc:AlternateContent>
      </w:r>
      <w:r w:rsidR="00D42BDD">
        <w:rPr>
          <w:sz w:val="28"/>
        </w:rPr>
        <w:t xml:space="preserve"> </w:t>
      </w:r>
    </w:p>
    <w:p w14:paraId="14EFB3FA" w14:textId="0F756A0F" w:rsidR="0082389E" w:rsidRDefault="0082389E" w:rsidP="0082389E">
      <w:pPr>
        <w:spacing w:after="0" w:line="259" w:lineRule="auto"/>
        <w:ind w:left="180" w:hanging="10"/>
        <w:jc w:val="center"/>
        <w:rPr>
          <w:b/>
          <w:sz w:val="32"/>
        </w:rPr>
      </w:pPr>
    </w:p>
    <w:p w14:paraId="4AD82D06" w14:textId="77777777" w:rsidR="0082389E" w:rsidRDefault="0082389E" w:rsidP="0082389E">
      <w:pPr>
        <w:spacing w:after="0" w:line="259" w:lineRule="auto"/>
        <w:ind w:left="180" w:hanging="10"/>
        <w:jc w:val="center"/>
        <w:rPr>
          <w:b/>
          <w:sz w:val="32"/>
        </w:rPr>
      </w:pPr>
    </w:p>
    <w:p w14:paraId="624429A7" w14:textId="77777777" w:rsidR="0082389E" w:rsidRDefault="0082389E" w:rsidP="0082389E">
      <w:pPr>
        <w:spacing w:after="0" w:line="259" w:lineRule="auto"/>
        <w:ind w:left="180" w:hanging="10"/>
        <w:jc w:val="center"/>
        <w:rPr>
          <w:b/>
          <w:sz w:val="32"/>
        </w:rPr>
      </w:pPr>
    </w:p>
    <w:p w14:paraId="6BFEC9C7" w14:textId="77777777" w:rsidR="0082389E" w:rsidRDefault="0082389E" w:rsidP="0082389E">
      <w:pPr>
        <w:spacing w:after="0" w:line="259" w:lineRule="auto"/>
        <w:ind w:left="180" w:hanging="10"/>
        <w:jc w:val="center"/>
        <w:rPr>
          <w:b/>
          <w:sz w:val="32"/>
        </w:rPr>
      </w:pPr>
    </w:p>
    <w:p w14:paraId="288FB687" w14:textId="77777777" w:rsidR="0082389E" w:rsidRDefault="0082389E" w:rsidP="0082389E">
      <w:pPr>
        <w:spacing w:after="0" w:line="259" w:lineRule="auto"/>
        <w:ind w:left="180" w:hanging="10"/>
        <w:jc w:val="center"/>
        <w:rPr>
          <w:b/>
          <w:sz w:val="32"/>
        </w:rPr>
      </w:pPr>
    </w:p>
    <w:p w14:paraId="2C5A2DCA" w14:textId="77777777" w:rsidR="0082389E" w:rsidRDefault="0082389E" w:rsidP="0082389E">
      <w:pPr>
        <w:spacing w:after="0" w:line="259" w:lineRule="auto"/>
        <w:ind w:left="180" w:hanging="10"/>
        <w:jc w:val="center"/>
        <w:rPr>
          <w:b/>
          <w:sz w:val="32"/>
        </w:rPr>
      </w:pPr>
    </w:p>
    <w:p w14:paraId="1A9B6292" w14:textId="77777777" w:rsidR="0082389E" w:rsidRDefault="0082389E" w:rsidP="0082389E">
      <w:pPr>
        <w:spacing w:after="0" w:line="259" w:lineRule="auto"/>
        <w:ind w:firstLine="0"/>
        <w:rPr>
          <w:b/>
          <w:sz w:val="32"/>
        </w:rPr>
      </w:pPr>
    </w:p>
    <w:p w14:paraId="4F56BBDF" w14:textId="77777777" w:rsidR="0082389E" w:rsidRDefault="0082389E" w:rsidP="005136E7">
      <w:pPr>
        <w:spacing w:after="0" w:line="240" w:lineRule="auto"/>
        <w:ind w:firstLine="0"/>
        <w:jc w:val="center"/>
        <w:rPr>
          <w:b/>
          <w:bCs/>
          <w:i/>
          <w:iCs/>
          <w:color w:val="auto"/>
          <w:kern w:val="28"/>
          <w:sz w:val="40"/>
          <w:szCs w:val="40"/>
          <w:lang w:val="en-GB"/>
        </w:rPr>
      </w:pPr>
    </w:p>
    <w:p w14:paraId="6525577B" w14:textId="5BC1BDC8" w:rsidR="005136E7" w:rsidRDefault="00905D44" w:rsidP="005136E7">
      <w:pPr>
        <w:spacing w:after="0" w:line="240" w:lineRule="auto"/>
        <w:ind w:firstLine="0"/>
        <w:jc w:val="center"/>
        <w:rPr>
          <w:b/>
          <w:bCs/>
          <w:i/>
          <w:iCs/>
          <w:color w:val="auto"/>
          <w:kern w:val="28"/>
          <w:sz w:val="40"/>
          <w:szCs w:val="40"/>
          <w:lang w:val="en-GB"/>
        </w:rPr>
      </w:pPr>
      <w:bookmarkStart w:id="1" w:name="_Hlk236905602"/>
      <w:r>
        <w:rPr>
          <w:b/>
          <w:bCs/>
          <w:i/>
          <w:iCs/>
          <w:color w:val="auto"/>
          <w:kern w:val="28"/>
          <w:sz w:val="40"/>
          <w:szCs w:val="40"/>
          <w:lang w:val="en-GB"/>
        </w:rPr>
        <w:t>FUNDONG</w:t>
      </w:r>
      <w:bookmarkEnd w:id="1"/>
      <w:r w:rsidR="00613E76">
        <w:rPr>
          <w:b/>
          <w:bCs/>
          <w:i/>
          <w:iCs/>
          <w:color w:val="auto"/>
          <w:kern w:val="28"/>
          <w:sz w:val="40"/>
          <w:szCs w:val="40"/>
          <w:lang w:val="en-GB"/>
        </w:rPr>
        <w:t xml:space="preserve"> INTERNAL</w:t>
      </w:r>
      <w:r w:rsidR="0082389E">
        <w:rPr>
          <w:b/>
          <w:bCs/>
          <w:i/>
          <w:iCs/>
          <w:color w:val="auto"/>
          <w:kern w:val="28"/>
          <w:sz w:val="40"/>
          <w:szCs w:val="40"/>
          <w:lang w:val="en-GB"/>
        </w:rPr>
        <w:t xml:space="preserve"> </w:t>
      </w:r>
      <w:r w:rsidR="001656B0" w:rsidRPr="005136E7">
        <w:rPr>
          <w:b/>
          <w:bCs/>
          <w:i/>
          <w:iCs/>
          <w:color w:val="auto"/>
          <w:kern w:val="28"/>
          <w:sz w:val="40"/>
          <w:szCs w:val="40"/>
          <w:lang w:val="en-GB"/>
        </w:rPr>
        <w:t>TENDER BOARD</w:t>
      </w:r>
      <w:bookmarkEnd w:id="0"/>
    </w:p>
    <w:p w14:paraId="2D9C50FD" w14:textId="77777777" w:rsidR="005136E7" w:rsidRPr="005136E7" w:rsidRDefault="005136E7" w:rsidP="005136E7">
      <w:pPr>
        <w:spacing w:after="0" w:line="240" w:lineRule="auto"/>
        <w:ind w:firstLine="0"/>
        <w:jc w:val="center"/>
        <w:rPr>
          <w:b/>
          <w:bCs/>
          <w:i/>
          <w:iCs/>
          <w:color w:val="auto"/>
          <w:kern w:val="28"/>
          <w:sz w:val="40"/>
          <w:szCs w:val="40"/>
          <w:lang w:val="en-GB"/>
        </w:rPr>
      </w:pPr>
    </w:p>
    <w:p w14:paraId="7C52C47C" w14:textId="651740EF"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905D44">
        <w:rPr>
          <w:rFonts w:eastAsia="SimSun"/>
          <w:b/>
          <w:iCs/>
          <w:sz w:val="28"/>
          <w:szCs w:val="24"/>
        </w:rPr>
        <w:t>FUNDONG</w:t>
      </w:r>
      <w:r w:rsidR="00613E76">
        <w:rPr>
          <w:rFonts w:eastAsia="SimSun"/>
          <w:b/>
          <w:iCs/>
          <w:sz w:val="28"/>
          <w:szCs w:val="24"/>
        </w:rPr>
        <w:t xml:space="preserve"> </w:t>
      </w:r>
      <w:r w:rsidR="0082389E">
        <w:rPr>
          <w:rFonts w:eastAsia="SimSun"/>
          <w:b/>
          <w:iCs/>
          <w:sz w:val="28"/>
          <w:szCs w:val="24"/>
        </w:rPr>
        <w:t xml:space="preserve"> </w:t>
      </w:r>
      <w:r>
        <w:rPr>
          <w:rFonts w:eastAsia="SimSun"/>
          <w:b/>
          <w:iCs/>
          <w:sz w:val="28"/>
          <w:szCs w:val="24"/>
        </w:rPr>
        <w:t xml:space="preserve"> COUNCIL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2FCD98D6" w:rsidR="005136E7" w:rsidRPr="00C409EF" w:rsidRDefault="001656B0" w:rsidP="00C409EF">
                            <w:pPr>
                              <w:jc w:val="center"/>
                              <w:rPr>
                                <w:b/>
                                <w:bCs/>
                                <w:sz w:val="32"/>
                                <w:szCs w:val="32"/>
                                <w:highlight w:val="cyan"/>
                                <w:lang w:val="en-GB"/>
                              </w:rPr>
                            </w:pPr>
                            <w:r w:rsidRPr="001656B0">
                              <w:rPr>
                                <w:b/>
                                <w:sz w:val="32"/>
                                <w:szCs w:val="32"/>
                                <w:highlight w:val="cyan"/>
                              </w:rPr>
                              <w:t xml:space="preserve"> REQUEST FOR QUOTATION</w:t>
                            </w:r>
                            <w:r w:rsidR="00ED4C64">
                              <w:rPr>
                                <w:b/>
                                <w:sz w:val="32"/>
                                <w:szCs w:val="32"/>
                                <w:highlight w:val="cyan"/>
                              </w:rPr>
                              <w:t>(RFQ)</w:t>
                            </w:r>
                            <w:r w:rsidR="00AE14DF">
                              <w:rPr>
                                <w:b/>
                                <w:sz w:val="32"/>
                                <w:szCs w:val="32"/>
                                <w:highlight w:val="cyan"/>
                              </w:rPr>
                              <w:t xml:space="preserve"> BY EMERGENCY PROCEDURE</w:t>
                            </w:r>
                            <w:r w:rsidR="00ED4C64">
                              <w:rPr>
                                <w:b/>
                                <w:sz w:val="32"/>
                                <w:szCs w:val="32"/>
                                <w:highlight w:val="cyan"/>
                              </w:rPr>
                              <w:t xml:space="preserve"> </w:t>
                            </w:r>
                            <w:r w:rsidRPr="001656B0">
                              <w:rPr>
                                <w:b/>
                                <w:sz w:val="32"/>
                                <w:szCs w:val="32"/>
                                <w:highlight w:val="cyan"/>
                              </w:rPr>
                              <w:t xml:space="preserve">NO: </w:t>
                            </w:r>
                            <w:r w:rsidR="000F2404">
                              <w:rPr>
                                <w:b/>
                                <w:sz w:val="32"/>
                                <w:szCs w:val="32"/>
                                <w:highlight w:val="cyan"/>
                              </w:rPr>
                              <w:t>01</w:t>
                            </w:r>
                            <w:r w:rsidRPr="001656B0">
                              <w:rPr>
                                <w:b/>
                                <w:sz w:val="32"/>
                                <w:szCs w:val="32"/>
                                <w:highlight w:val="cyan"/>
                              </w:rPr>
                              <w:t>/RFQ/</w:t>
                            </w:r>
                            <w:r w:rsidR="00905D44">
                              <w:rPr>
                                <w:b/>
                                <w:sz w:val="32"/>
                                <w:szCs w:val="32"/>
                                <w:highlight w:val="cyan"/>
                              </w:rPr>
                              <w:t>F</w:t>
                            </w:r>
                            <w:r w:rsidRPr="001656B0">
                              <w:rPr>
                                <w:b/>
                                <w:sz w:val="32"/>
                                <w:szCs w:val="32"/>
                                <w:highlight w:val="cyan"/>
                              </w:rPr>
                              <w:t>C/</w:t>
                            </w:r>
                            <w:r w:rsidR="00905D44">
                              <w:rPr>
                                <w:b/>
                                <w:sz w:val="32"/>
                                <w:szCs w:val="32"/>
                                <w:highlight w:val="cyan"/>
                              </w:rPr>
                              <w:t>F</w:t>
                            </w:r>
                            <w:r w:rsidR="0082389E" w:rsidRPr="001656B0">
                              <w:rPr>
                                <w:b/>
                                <w:sz w:val="32"/>
                                <w:szCs w:val="32"/>
                                <w:highlight w:val="cyan"/>
                              </w:rPr>
                              <w:t>CITB/MINDDEVEL/PROLOG/NWR/2026 OF</w:t>
                            </w:r>
                            <w:r w:rsidR="003125A0">
                              <w:rPr>
                                <w:b/>
                                <w:sz w:val="32"/>
                                <w:szCs w:val="32"/>
                                <w:highlight w:val="cyan"/>
                              </w:rPr>
                              <w:t xml:space="preserve"> 1</w:t>
                            </w:r>
                            <w:r w:rsidR="00EE2871">
                              <w:rPr>
                                <w:b/>
                                <w:sz w:val="32"/>
                                <w:szCs w:val="32"/>
                                <w:highlight w:val="cyan"/>
                              </w:rPr>
                              <w:t>7</w:t>
                            </w:r>
                            <w:r w:rsidR="003125A0">
                              <w:rPr>
                                <w:b/>
                                <w:sz w:val="32"/>
                                <w:szCs w:val="32"/>
                                <w:highlight w:val="cyan"/>
                              </w:rPr>
                              <w:t>/08</w:t>
                            </w:r>
                            <w:r w:rsidR="0082389E" w:rsidRPr="001656B0">
                              <w:rPr>
                                <w:b/>
                                <w:sz w:val="32"/>
                                <w:szCs w:val="32"/>
                                <w:highlight w:val="cyan"/>
                              </w:rPr>
                              <w:t xml:space="preserve">/2026 FOR </w:t>
                            </w:r>
                            <w:r w:rsidR="00C409EF" w:rsidRPr="00C409EF">
                              <w:rPr>
                                <w:b/>
                                <w:bCs/>
                                <w:sz w:val="32"/>
                                <w:szCs w:val="32"/>
                                <w:highlight w:val="cyan"/>
                              </w:rPr>
                              <w:t xml:space="preserve">THE </w:t>
                            </w:r>
                            <w:bookmarkStart w:id="2" w:name="_Hlk237484764"/>
                            <w:r w:rsidR="00C409EF" w:rsidRPr="00C409EF">
                              <w:rPr>
                                <w:b/>
                                <w:bCs/>
                                <w:sz w:val="32"/>
                                <w:szCs w:val="32"/>
                                <w:highlight w:val="cyan"/>
                              </w:rPr>
                              <w:t>MAINTENANCE OF GBHS FUNDONG-ALIM ROAD (1.8KM) WITH THE CONSTRUCTION OF A BRIDGE (L=4m, H=3m, W=5m) IN FUNDONG MUNICIPALITY, BOYO DIVISION OF THE NORTH WEST REGION</w:t>
                            </w:r>
                            <w:r w:rsidR="0082389E" w:rsidRPr="00410FE6">
                              <w:rPr>
                                <w:b/>
                                <w:sz w:val="32"/>
                                <w:szCs w:val="32"/>
                                <w:highlight w:val="cyan"/>
                              </w:rPr>
                              <w:t>.</w:t>
                            </w:r>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28"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2oaA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" fillcolor="window" strokeweight="2.25pt">
                <v:path arrowok="t"/>
                <v:textbox>
                  <w:txbxContent>
                    <w:p w14:paraId="2FBB7EAE" w14:textId="2FCD98D6" w:rsidR="005136E7" w:rsidRPr="00C409EF" w:rsidRDefault="001656B0" w:rsidP="00C409EF">
                      <w:pPr>
                        <w:jc w:val="center"/>
                        <w:rPr>
                          <w:b/>
                          <w:bCs/>
                          <w:sz w:val="32"/>
                          <w:szCs w:val="32"/>
                          <w:highlight w:val="cyan"/>
                          <w:lang w:val="en-GB"/>
                        </w:rPr>
                      </w:pPr>
                      <w:r w:rsidRPr="001656B0">
                        <w:rPr>
                          <w:b/>
                          <w:sz w:val="32"/>
                          <w:szCs w:val="32"/>
                          <w:highlight w:val="cyan"/>
                        </w:rPr>
                        <w:t xml:space="preserve"> REQUEST FOR QUOTATION</w:t>
                      </w:r>
                      <w:r w:rsidR="00ED4C64">
                        <w:rPr>
                          <w:b/>
                          <w:sz w:val="32"/>
                          <w:szCs w:val="32"/>
                          <w:highlight w:val="cyan"/>
                        </w:rPr>
                        <w:t>(RFQ)</w:t>
                      </w:r>
                      <w:r w:rsidR="00AE14DF">
                        <w:rPr>
                          <w:b/>
                          <w:sz w:val="32"/>
                          <w:szCs w:val="32"/>
                          <w:highlight w:val="cyan"/>
                        </w:rPr>
                        <w:t xml:space="preserve"> BY EMERGENCY PROCEDURE</w:t>
                      </w:r>
                      <w:r w:rsidR="00ED4C64">
                        <w:rPr>
                          <w:b/>
                          <w:sz w:val="32"/>
                          <w:szCs w:val="32"/>
                          <w:highlight w:val="cyan"/>
                        </w:rPr>
                        <w:t xml:space="preserve"> </w:t>
                      </w:r>
                      <w:r w:rsidRPr="001656B0">
                        <w:rPr>
                          <w:b/>
                          <w:sz w:val="32"/>
                          <w:szCs w:val="32"/>
                          <w:highlight w:val="cyan"/>
                        </w:rPr>
                        <w:t xml:space="preserve">NO: </w:t>
                      </w:r>
                      <w:r w:rsidR="000F2404">
                        <w:rPr>
                          <w:b/>
                          <w:sz w:val="32"/>
                          <w:szCs w:val="32"/>
                          <w:highlight w:val="cyan"/>
                        </w:rPr>
                        <w:t>01</w:t>
                      </w:r>
                      <w:r w:rsidRPr="001656B0">
                        <w:rPr>
                          <w:b/>
                          <w:sz w:val="32"/>
                          <w:szCs w:val="32"/>
                          <w:highlight w:val="cyan"/>
                        </w:rPr>
                        <w:t>/RFQ/</w:t>
                      </w:r>
                      <w:r w:rsidR="00905D44">
                        <w:rPr>
                          <w:b/>
                          <w:sz w:val="32"/>
                          <w:szCs w:val="32"/>
                          <w:highlight w:val="cyan"/>
                        </w:rPr>
                        <w:t>F</w:t>
                      </w:r>
                      <w:r w:rsidRPr="001656B0">
                        <w:rPr>
                          <w:b/>
                          <w:sz w:val="32"/>
                          <w:szCs w:val="32"/>
                          <w:highlight w:val="cyan"/>
                        </w:rPr>
                        <w:t>C/</w:t>
                      </w:r>
                      <w:r w:rsidR="00905D44">
                        <w:rPr>
                          <w:b/>
                          <w:sz w:val="32"/>
                          <w:szCs w:val="32"/>
                          <w:highlight w:val="cyan"/>
                        </w:rPr>
                        <w:t>F</w:t>
                      </w:r>
                      <w:r w:rsidR="0082389E" w:rsidRPr="001656B0">
                        <w:rPr>
                          <w:b/>
                          <w:sz w:val="32"/>
                          <w:szCs w:val="32"/>
                          <w:highlight w:val="cyan"/>
                        </w:rPr>
                        <w:t>CITB/MINDDEVEL/PROLOG/NWR/2026 OF</w:t>
                      </w:r>
                      <w:r w:rsidR="003125A0">
                        <w:rPr>
                          <w:b/>
                          <w:sz w:val="32"/>
                          <w:szCs w:val="32"/>
                          <w:highlight w:val="cyan"/>
                        </w:rPr>
                        <w:t xml:space="preserve"> 1</w:t>
                      </w:r>
                      <w:r w:rsidR="00EE2871">
                        <w:rPr>
                          <w:b/>
                          <w:sz w:val="32"/>
                          <w:szCs w:val="32"/>
                          <w:highlight w:val="cyan"/>
                        </w:rPr>
                        <w:t>7</w:t>
                      </w:r>
                      <w:r w:rsidR="003125A0">
                        <w:rPr>
                          <w:b/>
                          <w:sz w:val="32"/>
                          <w:szCs w:val="32"/>
                          <w:highlight w:val="cyan"/>
                        </w:rPr>
                        <w:t>/08</w:t>
                      </w:r>
                      <w:r w:rsidR="0082389E" w:rsidRPr="001656B0">
                        <w:rPr>
                          <w:b/>
                          <w:sz w:val="32"/>
                          <w:szCs w:val="32"/>
                          <w:highlight w:val="cyan"/>
                        </w:rPr>
                        <w:t xml:space="preserve">/2026 FOR </w:t>
                      </w:r>
                      <w:r w:rsidR="00C409EF" w:rsidRPr="00C409EF">
                        <w:rPr>
                          <w:b/>
                          <w:bCs/>
                          <w:sz w:val="32"/>
                          <w:szCs w:val="32"/>
                          <w:highlight w:val="cyan"/>
                        </w:rPr>
                        <w:t xml:space="preserve">THE </w:t>
                      </w:r>
                      <w:bookmarkStart w:id="3" w:name="_Hlk237484764"/>
                      <w:r w:rsidR="00C409EF" w:rsidRPr="00C409EF">
                        <w:rPr>
                          <w:b/>
                          <w:bCs/>
                          <w:sz w:val="32"/>
                          <w:szCs w:val="32"/>
                          <w:highlight w:val="cyan"/>
                        </w:rPr>
                        <w:t>MAINTENANCE OF GBHS FUNDONG-ALIM ROAD (1.8KM) WITH THE CONSTRUCTION OF A BRIDGE (L=4m, H=3m, W=5m) IN FUNDONG MUNICIPALITY, BOYO DIVISION OF THE NORTH WEST REGION</w:t>
                      </w:r>
                      <w:r w:rsidR="0082389E" w:rsidRPr="00410FE6">
                        <w:rPr>
                          <w:b/>
                          <w:sz w:val="32"/>
                          <w:szCs w:val="32"/>
                          <w:highlight w:val="cyan"/>
                        </w:rPr>
                        <w:t>.</w:t>
                      </w:r>
                      <w:bookmarkEnd w:id="3"/>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2A7BE483"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905D44">
        <w:rPr>
          <w:b/>
          <w:bCs/>
          <w:color w:val="auto"/>
          <w:szCs w:val="24"/>
          <w:lang w:val="en-GB"/>
        </w:rPr>
        <w:t>FUNDONG</w:t>
      </w:r>
      <w:r w:rsidR="00613E76">
        <w:rPr>
          <w:b/>
          <w:bCs/>
          <w:color w:val="auto"/>
          <w:szCs w:val="24"/>
          <w:lang w:val="en-GB"/>
        </w:rPr>
        <w:t xml:space="preserve"> </w:t>
      </w:r>
      <w:r w:rsidR="0082389E">
        <w:rPr>
          <w:b/>
          <w:bCs/>
          <w:color w:val="auto"/>
          <w:szCs w:val="24"/>
          <w:lang w:val="en-GB"/>
        </w:rPr>
        <w:t xml:space="preserve"> </w:t>
      </w:r>
      <w:r w:rsidR="00F40CE5" w:rsidRPr="00F40CE5">
        <w:rPr>
          <w:b/>
          <w:bCs/>
          <w:color w:val="auto"/>
          <w:szCs w:val="24"/>
          <w:lang w:val="en-GB"/>
        </w:rPr>
        <w:t xml:space="preserve"> COUNCIL (PROLOG </w:t>
      </w:r>
      <w:r w:rsidR="00EE2871">
        <w:rPr>
          <w:b/>
          <w:bCs/>
          <w:color w:val="auto"/>
          <w:szCs w:val="24"/>
          <w:lang w:val="en-GB"/>
        </w:rPr>
        <w:t>PERFORMANCE BASED</w:t>
      </w:r>
      <w:r w:rsidR="00F40CE5" w:rsidRPr="00F40CE5">
        <w:rPr>
          <w:b/>
          <w:bCs/>
          <w:color w:val="auto"/>
          <w:szCs w:val="24"/>
          <w:lang w:val="en-GB"/>
        </w:rPr>
        <w:t xml:space="preserve"> GRANT AGREEMENT - </w:t>
      </w:r>
      <w:r w:rsidR="00905D44">
        <w:rPr>
          <w:b/>
          <w:bCs/>
          <w:color w:val="auto"/>
          <w:szCs w:val="24"/>
          <w:lang w:val="en-GB"/>
        </w:rPr>
        <w:t>FUNDONG</w:t>
      </w:r>
      <w:r w:rsidR="00613E76">
        <w:rPr>
          <w:b/>
          <w:bCs/>
          <w:color w:val="auto"/>
          <w:szCs w:val="24"/>
          <w:lang w:val="en-GB"/>
        </w:rPr>
        <w:t xml:space="preserve"> </w:t>
      </w:r>
      <w:r w:rsidR="0082389E">
        <w:rPr>
          <w:b/>
          <w:bCs/>
          <w:color w:val="auto"/>
          <w:szCs w:val="24"/>
          <w:lang w:val="en-GB"/>
        </w:rPr>
        <w:t xml:space="preserve"> </w:t>
      </w:r>
      <w:r w:rsidR="00F40CE5" w:rsidRPr="00F40CE5">
        <w:rPr>
          <w:b/>
          <w:bCs/>
          <w:color w:val="auto"/>
          <w:szCs w:val="24"/>
          <w:lang w:val="en-GB"/>
        </w:rPr>
        <w:t xml:space="preserve"> COUNCIL, </w:t>
      </w:r>
      <w:r w:rsidR="00905D44">
        <w:rPr>
          <w:b/>
          <w:bCs/>
          <w:color w:val="auto"/>
          <w:szCs w:val="24"/>
          <w:highlight w:val="cyan"/>
          <w:lang w:val="en-GB"/>
        </w:rPr>
        <w:t>BOYO</w:t>
      </w:r>
      <w:r w:rsidR="00F40CE5" w:rsidRPr="00F40CE5">
        <w:rPr>
          <w:b/>
          <w:bCs/>
          <w:color w:val="auto"/>
          <w:szCs w:val="24"/>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2F1E7C16"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r w:rsidR="00EE2871">
        <w:rPr>
          <w:rFonts w:eastAsia="SimSun"/>
          <w:b/>
          <w:iCs/>
          <w:sz w:val="28"/>
          <w:szCs w:val="24"/>
        </w:rPr>
        <w:t xml:space="preserve"> </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5A69BFD9" w14:textId="77777777" w:rsidR="00A574BB" w:rsidRDefault="00A574BB"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1332D2FD" w14:textId="3021549D" w:rsidR="00410FE6" w:rsidRPr="00410FE6" w:rsidRDefault="00410FE6" w:rsidP="00C409EF">
      <w:pPr>
        <w:spacing w:before="60" w:after="60" w:line="240" w:lineRule="auto"/>
        <w:ind w:firstLine="0"/>
        <w:jc w:val="center"/>
        <w:rPr>
          <w:b/>
          <w:bCs/>
          <w:color w:val="auto"/>
          <w:sz w:val="36"/>
          <w:szCs w:val="36"/>
          <w:lang w:val="en-GB"/>
        </w:rPr>
      </w:pPr>
      <w:r w:rsidRPr="00410FE6">
        <w:rPr>
          <w:b/>
          <w:bCs/>
          <w:color w:val="auto"/>
          <w:sz w:val="36"/>
          <w:szCs w:val="36"/>
          <w:highlight w:val="cyan"/>
        </w:rPr>
        <w:t xml:space="preserve">THE </w:t>
      </w:r>
      <w:r w:rsidR="00C409EF" w:rsidRPr="00C409EF">
        <w:rPr>
          <w:b/>
          <w:bCs/>
          <w:color w:val="auto"/>
          <w:sz w:val="36"/>
          <w:szCs w:val="36"/>
          <w:highlight w:val="cyan"/>
        </w:rPr>
        <w:t>MAINTENANCE OF GBHS FUNDONG-ALIM ROAD (1.8KM) WITH THE CONSTRUCTION OF A BRIDGE (L=4m, H=3m, W=5m) IN FUNDONG MUNICIPALITY</w:t>
      </w:r>
      <w:r w:rsidRPr="00410FE6">
        <w:rPr>
          <w:b/>
          <w:bCs/>
          <w:color w:val="auto"/>
          <w:sz w:val="36"/>
          <w:szCs w:val="36"/>
          <w:highlight w:val="cyan"/>
        </w:rPr>
        <w:t xml:space="preserve">, </w:t>
      </w:r>
      <w:r w:rsidR="00905D44">
        <w:rPr>
          <w:b/>
          <w:bCs/>
          <w:color w:val="auto"/>
          <w:sz w:val="36"/>
          <w:szCs w:val="36"/>
          <w:highlight w:val="cyan"/>
        </w:rPr>
        <w:t>BOYO</w:t>
      </w:r>
      <w:r w:rsidRPr="00410FE6">
        <w:rPr>
          <w:b/>
          <w:bCs/>
          <w:color w:val="auto"/>
          <w:sz w:val="36"/>
          <w:szCs w:val="36"/>
          <w:highlight w:val="cyan"/>
        </w:rPr>
        <w:t xml:space="preserve"> DIVISION OF THE NORTH WEST REGION</w:t>
      </w:r>
    </w:p>
    <w:p w14:paraId="3E24785F" w14:textId="02E5B86F" w:rsidR="009D6AAF" w:rsidRPr="009D6AAF" w:rsidRDefault="009D6AAF" w:rsidP="00410FE6">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sidR="003125A0">
        <w:rPr>
          <w:b/>
          <w:color w:val="auto"/>
          <w:sz w:val="32"/>
          <w:szCs w:val="10"/>
          <w:lang w:val="en-GB"/>
        </w:rPr>
        <w:t>01</w:t>
      </w:r>
      <w:r w:rsidRPr="009D6AAF">
        <w:rPr>
          <w:b/>
          <w:color w:val="auto"/>
          <w:sz w:val="32"/>
          <w:szCs w:val="10"/>
          <w:lang w:val="en-GB"/>
        </w:rPr>
        <w:t>/ MAYOR/</w:t>
      </w:r>
      <w:r w:rsidR="00905D44">
        <w:rPr>
          <w:b/>
          <w:color w:val="auto"/>
          <w:sz w:val="32"/>
          <w:szCs w:val="10"/>
          <w:lang w:val="en-GB"/>
        </w:rPr>
        <w:t>F</w:t>
      </w:r>
      <w:r w:rsidRPr="009D6AAF">
        <w:rPr>
          <w:b/>
          <w:color w:val="auto"/>
          <w:sz w:val="32"/>
          <w:szCs w:val="10"/>
          <w:lang w:val="en-GB"/>
        </w:rPr>
        <w:t>C/</w:t>
      </w:r>
      <w:r w:rsidR="008A34D2">
        <w:rPr>
          <w:b/>
          <w:color w:val="auto"/>
          <w:sz w:val="32"/>
          <w:szCs w:val="10"/>
          <w:lang w:val="en-GB"/>
        </w:rPr>
        <w:t>F</w:t>
      </w:r>
      <w:r w:rsidRPr="009D6AAF">
        <w:rPr>
          <w:b/>
          <w:color w:val="auto"/>
          <w:sz w:val="32"/>
          <w:szCs w:val="10"/>
          <w:lang w:val="en-GB"/>
        </w:rPr>
        <w:t xml:space="preserve">ITB/PROLOG Budget 2026 OF </w:t>
      </w:r>
      <w:r w:rsidR="009816DC">
        <w:rPr>
          <w:b/>
          <w:color w:val="auto"/>
          <w:sz w:val="32"/>
          <w:szCs w:val="10"/>
          <w:lang w:val="en-GB"/>
        </w:rPr>
        <w:t>17/08/2026</w:t>
      </w:r>
    </w:p>
    <w:p w14:paraId="182AABE2" w14:textId="77777777" w:rsidR="009D6AAF" w:rsidRPr="009D6AAF" w:rsidRDefault="009D6AAF" w:rsidP="009D6AAF">
      <w:pPr>
        <w:spacing w:before="60" w:after="60" w:line="240" w:lineRule="auto"/>
        <w:ind w:firstLine="0"/>
        <w:jc w:val="left"/>
        <w:rPr>
          <w:b/>
          <w:color w:val="auto"/>
          <w:sz w:val="32"/>
          <w:szCs w:val="10"/>
          <w:lang w:val="en-GB"/>
        </w:rPr>
      </w:pP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3B2F4ACE"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905D44">
        <w:rPr>
          <w:b/>
          <w:bCs/>
          <w:color w:val="auto"/>
          <w:sz w:val="28"/>
          <w:szCs w:val="28"/>
          <w:lang w:val="en-GB"/>
        </w:rPr>
        <w:t>FUNDONG</w:t>
      </w:r>
      <w:r w:rsidR="00613E76">
        <w:rPr>
          <w:b/>
          <w:bCs/>
          <w:color w:val="auto"/>
          <w:sz w:val="28"/>
          <w:szCs w:val="28"/>
          <w:lang w:val="en-GB"/>
        </w:rPr>
        <w:t xml:space="preserve"> COUNCIL</w:t>
      </w:r>
      <w:r w:rsidRPr="009D6AAF">
        <w:rPr>
          <w:b/>
          <w:bCs/>
          <w:color w:val="auto"/>
          <w:sz w:val="28"/>
          <w:szCs w:val="28"/>
          <w:lang w:val="en-GB"/>
        </w:rPr>
        <w:t xml:space="preserve"> (PROLOG </w:t>
      </w:r>
      <w:r w:rsidR="0064073B" w:rsidRPr="0064073B">
        <w:rPr>
          <w:b/>
          <w:bCs/>
          <w:color w:val="auto"/>
          <w:sz w:val="28"/>
          <w:szCs w:val="28"/>
          <w:lang w:val="en-GB"/>
        </w:rPr>
        <w:t>PERFORMANCE BASED GRANT</w:t>
      </w:r>
      <w:r w:rsidRPr="009D6AAF">
        <w:rPr>
          <w:b/>
          <w:bCs/>
          <w:color w:val="auto"/>
          <w:sz w:val="28"/>
          <w:szCs w:val="28"/>
          <w:lang w:val="en-GB"/>
        </w:rPr>
        <w:t xml:space="preserve"> AGREEMENT - </w:t>
      </w:r>
      <w:r w:rsidR="00905D44">
        <w:rPr>
          <w:b/>
          <w:bCs/>
          <w:color w:val="auto"/>
          <w:sz w:val="28"/>
          <w:szCs w:val="28"/>
          <w:highlight w:val="cyan"/>
          <w:lang w:val="en-GB"/>
        </w:rPr>
        <w:t>FUNDONG COUNCIL</w:t>
      </w:r>
      <w:r w:rsidRPr="009D6AAF">
        <w:rPr>
          <w:b/>
          <w:bCs/>
          <w:color w:val="auto"/>
          <w:sz w:val="28"/>
          <w:szCs w:val="28"/>
          <w:lang w:val="en-GB"/>
        </w:rPr>
        <w:t xml:space="preserve">, </w:t>
      </w:r>
      <w:r w:rsidR="00905D44">
        <w:rPr>
          <w:b/>
          <w:bCs/>
          <w:color w:val="auto"/>
          <w:sz w:val="28"/>
          <w:szCs w:val="28"/>
          <w:lang w:val="en-GB"/>
        </w:rPr>
        <w:t>BOYO</w:t>
      </w:r>
      <w:r w:rsidRPr="009D6AAF">
        <w:rPr>
          <w:b/>
          <w:bCs/>
          <w:color w:val="auto"/>
          <w:sz w:val="28"/>
          <w:szCs w:val="28"/>
          <w:lang w:val="en-GB"/>
        </w:rPr>
        <w:t xml:space="preserve"> DIVISION, NORTHWEST REGION)</w:t>
      </w:r>
    </w:p>
    <w:p w14:paraId="41E13418" w14:textId="6AA9C961" w:rsidR="009816DC" w:rsidRPr="009816DC" w:rsidRDefault="009D6AAF" w:rsidP="009816DC">
      <w:pPr>
        <w:numPr>
          <w:ilvl w:val="0"/>
          <w:numId w:val="67"/>
        </w:numPr>
        <w:spacing w:before="60" w:after="60" w:line="240" w:lineRule="auto"/>
        <w:ind w:right="-54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r w:rsidR="009816DC" w:rsidRPr="009816DC">
        <w:rPr>
          <w:b/>
          <w:bCs/>
          <w:color w:val="auto"/>
          <w:szCs w:val="20"/>
        </w:rPr>
        <w:t xml:space="preserve"> </w:t>
      </w:r>
      <w:r w:rsidR="009816DC" w:rsidRPr="009816DC">
        <w:rPr>
          <w:b/>
          <w:bCs/>
          <w:color w:val="auto"/>
          <w:sz w:val="28"/>
          <w:szCs w:val="28"/>
        </w:rPr>
        <w:t>IN FUNDONG MUNICIPALITY, BOYO DIVISION OF THE NORTH WEST REGION</w:t>
      </w:r>
      <w:r w:rsidR="009816DC" w:rsidRPr="009816DC">
        <w:rPr>
          <w:b/>
          <w:color w:val="auto"/>
          <w:sz w:val="28"/>
          <w:szCs w:val="28"/>
        </w:rPr>
        <w:t>.</w:t>
      </w:r>
    </w:p>
    <w:p w14:paraId="14D71913" w14:textId="4A5EFFD2" w:rsidR="009D6AAF" w:rsidRPr="009D6AAF" w:rsidRDefault="009816DC" w:rsidP="009D6AAF">
      <w:pPr>
        <w:spacing w:before="60" w:after="60" w:line="240" w:lineRule="auto"/>
        <w:ind w:right="-540" w:firstLine="0"/>
        <w:jc w:val="left"/>
        <w:rPr>
          <w:b/>
          <w:color w:val="auto"/>
          <w:sz w:val="28"/>
          <w:szCs w:val="28"/>
          <w:lang w:val="en-GB"/>
        </w:rPr>
      </w:pPr>
      <w:r>
        <w:rPr>
          <w:b/>
          <w:color w:val="auto"/>
          <w:sz w:val="28"/>
          <w:szCs w:val="28"/>
          <w:lang w:val="en-GB"/>
        </w:rPr>
        <w:t xml:space="preserve">  </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63841494"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652995">
              <w:rPr>
                <w:b w:val="0"/>
                <w:bCs/>
                <w:noProof/>
                <w:sz w:val="28"/>
              </w:rPr>
              <w:t>Error! Bookmark not defined.</w:t>
            </w:r>
            <w:r w:rsidRPr="00620F9B">
              <w:rPr>
                <w:sz w:val="28"/>
              </w:rPr>
              <w:fldChar w:fldCharType="end"/>
            </w:r>
          </w:hyperlink>
        </w:p>
        <w:p w14:paraId="65E1AC86" w14:textId="7C619829" w:rsidR="00EC7AD6" w:rsidRPr="00620F9B" w:rsidRDefault="0009372B"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r>
            <w:r w:rsidR="00065C08" w:rsidRPr="00620F9B">
              <w:rPr>
                <w:sz w:val="28"/>
              </w:rPr>
              <w:fldChar w:fldCharType="separate"/>
            </w:r>
            <w:r w:rsidR="00652995">
              <w:rPr>
                <w:b w:val="0"/>
                <w:bCs/>
                <w:noProof/>
                <w:sz w:val="28"/>
              </w:rPr>
              <w:t>Error! Bookmark not defined.</w:t>
            </w:r>
            <w:r w:rsidR="00065C08" w:rsidRPr="00620F9B">
              <w:rPr>
                <w:sz w:val="28"/>
              </w:rPr>
              <w:fldChar w:fldCharType="end"/>
            </w:r>
          </w:hyperlink>
        </w:p>
        <w:p w14:paraId="1DA49023" w14:textId="67E52809" w:rsidR="00EC7AD6" w:rsidRPr="00620F9B" w:rsidRDefault="0009372B"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sidR="00652995">
              <w:rPr>
                <w:noProof/>
                <w:sz w:val="28"/>
              </w:rPr>
              <w:t>1</w:t>
            </w:r>
            <w:r w:rsidR="00065C08" w:rsidRPr="00620F9B">
              <w:rPr>
                <w:sz w:val="28"/>
              </w:rPr>
              <w:fldChar w:fldCharType="end"/>
            </w:r>
          </w:hyperlink>
        </w:p>
        <w:p w14:paraId="4D3A4111" w14:textId="25CF80DF" w:rsidR="00EC7AD6" w:rsidRPr="00620F9B" w:rsidRDefault="0009372B"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sidR="00652995">
              <w:rPr>
                <w:noProof/>
                <w:sz w:val="28"/>
              </w:rPr>
              <w:t>9</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9"/>
          <w:footerReference w:type="even" r:id="rId10"/>
          <w:footerReference w:type="default" r:id="rId11"/>
          <w:headerReference w:type="first" r:id="rId12"/>
          <w:footerReference w:type="first" r:id="rId13"/>
          <w:pgSz w:w="12240" w:h="15840"/>
          <w:pgMar w:top="540" w:right="630" w:bottom="426" w:left="1260" w:header="170" w:footer="170" w:gutter="0"/>
          <w:pgNumType w:start="2"/>
          <w:cols w:space="720"/>
          <w:docGrid w:linePitch="326"/>
        </w:sectPr>
      </w:pPr>
    </w:p>
    <w:p w14:paraId="1F011B37" w14:textId="4E1BB5E5" w:rsidR="0082389E" w:rsidRPr="00620F9B" w:rsidRDefault="0082389E" w:rsidP="0082389E">
      <w:pPr>
        <w:spacing w:after="0" w:line="259" w:lineRule="auto"/>
        <w:ind w:left="180" w:firstLine="0"/>
        <w:rPr>
          <w:sz w:val="28"/>
        </w:rPr>
      </w:pPr>
      <w:r>
        <w:rPr>
          <w:noProof/>
          <w:sz w:val="28"/>
        </w:rPr>
        <w:lastRenderedPageBreak/>
        <mc:AlternateContent>
          <mc:Choice Requires="wps">
            <w:drawing>
              <wp:anchor distT="0" distB="0" distL="114300" distR="114300" simplePos="0" relativeHeight="251780096" behindDoc="0" locked="0" layoutInCell="1" allowOverlap="1" wp14:anchorId="4D723A4B" wp14:editId="39BACB72">
                <wp:simplePos x="0" y="0"/>
                <wp:positionH relativeFrom="page">
                  <wp:posOffset>297180</wp:posOffset>
                </wp:positionH>
                <wp:positionV relativeFrom="paragraph">
                  <wp:posOffset>-298450</wp:posOffset>
                </wp:positionV>
                <wp:extent cx="2804160" cy="1935480"/>
                <wp:effectExtent l="0" t="0" r="0" b="762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4C7A2"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5809210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905D44" w:rsidRPr="00905D44">
                              <w:rPr>
                                <w:rFonts w:ascii="Times New Roman" w:hAnsi="Times New Roman"/>
                                <w:b/>
                                <w:sz w:val="20"/>
                                <w:szCs w:val="20"/>
                              </w:rPr>
                              <w:t>FUNDONG</w:t>
                            </w:r>
                            <w:r w:rsidR="00613E76">
                              <w:rPr>
                                <w:rFonts w:ascii="Times New Roman" w:hAnsi="Times New Roman"/>
                                <w:b/>
                                <w:sz w:val="20"/>
                                <w:szCs w:val="20"/>
                              </w:rPr>
                              <w:t xml:space="preserve"> </w:t>
                            </w:r>
                            <w:r w:rsidRPr="00705910">
                              <w:rPr>
                                <w:rFonts w:ascii="Times New Roman" w:hAnsi="Times New Roman"/>
                                <w:b/>
                                <w:sz w:val="20"/>
                                <w:szCs w:val="20"/>
                              </w:rPr>
                              <w:t xml:space="preserve"> </w:t>
                            </w:r>
                          </w:p>
                          <w:p w14:paraId="39BA0AF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82389E" w:rsidRPr="00D2373B" w:rsidRDefault="0082389E" w:rsidP="0082389E">
                            <w:pPr>
                              <w:jc w:val="center"/>
                              <w:rPr>
                                <w:b/>
                                <w:sz w:val="18"/>
                                <w:szCs w:val="18"/>
                                <w:u w:val="single"/>
                                <w:lang w:val="fr-FR"/>
                              </w:rPr>
                            </w:pPr>
                          </w:p>
                          <w:p w14:paraId="094084C6" w14:textId="77777777" w:rsidR="0082389E" w:rsidRPr="00FE2704" w:rsidRDefault="0082389E" w:rsidP="0082389E">
                            <w:pPr>
                              <w:rPr>
                                <w:b/>
                                <w:color w:val="000080"/>
                                <w:sz w:val="18"/>
                                <w:szCs w:val="18"/>
                                <w:lang w:val="fr-FR"/>
                              </w:rPr>
                            </w:pPr>
                          </w:p>
                          <w:p w14:paraId="0B32616C" w14:textId="77777777" w:rsidR="0082389E" w:rsidRPr="00FE2704" w:rsidRDefault="0082389E"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23A4B" id="Text Box 39" o:spid="_x0000_s1029"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" stroked="f">
                <v:textbox>
                  <w:txbxContent>
                    <w:p w14:paraId="7214C7A2"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5809210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905D44" w:rsidRPr="00905D44">
                        <w:rPr>
                          <w:rFonts w:ascii="Times New Roman" w:hAnsi="Times New Roman"/>
                          <w:b/>
                          <w:sz w:val="20"/>
                          <w:szCs w:val="20"/>
                        </w:rPr>
                        <w:t>FUNDONG</w:t>
                      </w:r>
                      <w:r w:rsidR="00613E76">
                        <w:rPr>
                          <w:rFonts w:ascii="Times New Roman" w:hAnsi="Times New Roman"/>
                          <w:b/>
                          <w:sz w:val="20"/>
                          <w:szCs w:val="20"/>
                        </w:rPr>
                        <w:t xml:space="preserve"> </w:t>
                      </w:r>
                      <w:r w:rsidRPr="00705910">
                        <w:rPr>
                          <w:rFonts w:ascii="Times New Roman" w:hAnsi="Times New Roman"/>
                          <w:b/>
                          <w:sz w:val="20"/>
                          <w:szCs w:val="20"/>
                        </w:rPr>
                        <w:t xml:space="preserve"> </w:t>
                      </w:r>
                    </w:p>
                    <w:p w14:paraId="39BA0AF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82389E" w:rsidRPr="00D2373B" w:rsidRDefault="0082389E" w:rsidP="0082389E">
                      <w:pPr>
                        <w:jc w:val="center"/>
                        <w:rPr>
                          <w:b/>
                          <w:sz w:val="18"/>
                          <w:szCs w:val="18"/>
                          <w:u w:val="single"/>
                          <w:lang w:val="fr-FR"/>
                        </w:rPr>
                      </w:pPr>
                    </w:p>
                    <w:p w14:paraId="094084C6" w14:textId="77777777" w:rsidR="0082389E" w:rsidRPr="00FE2704" w:rsidRDefault="0082389E" w:rsidP="0082389E">
                      <w:pPr>
                        <w:rPr>
                          <w:b/>
                          <w:color w:val="000080"/>
                          <w:sz w:val="18"/>
                          <w:szCs w:val="18"/>
                          <w:lang w:val="fr-FR"/>
                        </w:rPr>
                      </w:pPr>
                    </w:p>
                    <w:p w14:paraId="0B32616C" w14:textId="77777777" w:rsidR="0082389E" w:rsidRPr="00FE2704" w:rsidRDefault="0082389E" w:rsidP="0082389E">
                      <w:pPr>
                        <w:jc w:val="center"/>
                        <w:rPr>
                          <w:sz w:val="18"/>
                          <w:szCs w:val="18"/>
                          <w:lang w:val="fr-FR"/>
                        </w:rPr>
                      </w:pPr>
                    </w:p>
                  </w:txbxContent>
                </v:textbox>
                <w10:wrap anchorx="page"/>
              </v:shape>
            </w:pict>
          </mc:Fallback>
        </mc:AlternateContent>
      </w:r>
    </w:p>
    <w:p w14:paraId="087DC57B" w14:textId="7090480B" w:rsidR="0082389E" w:rsidRDefault="0082389E" w:rsidP="0082389E">
      <w:pPr>
        <w:spacing w:after="0" w:line="259" w:lineRule="auto"/>
        <w:ind w:left="180" w:hanging="10"/>
        <w:jc w:val="center"/>
        <w:rPr>
          <w:b/>
          <w:sz w:val="32"/>
        </w:rPr>
      </w:pPr>
      <w:r>
        <w:rPr>
          <w:b/>
          <w:noProof/>
          <w:sz w:val="32"/>
        </w:rPr>
        <mc:AlternateContent>
          <mc:Choice Requires="wps">
            <w:drawing>
              <wp:anchor distT="0" distB="0" distL="114300" distR="114300" simplePos="0" relativeHeight="251782144" behindDoc="0" locked="0" layoutInCell="1" allowOverlap="1" wp14:anchorId="323338BF" wp14:editId="235AE1AC">
                <wp:simplePos x="0" y="0"/>
                <wp:positionH relativeFrom="margin">
                  <wp:posOffset>4335780</wp:posOffset>
                </wp:positionH>
                <wp:positionV relativeFrom="paragraph">
                  <wp:posOffset>-518795</wp:posOffset>
                </wp:positionV>
                <wp:extent cx="2324100" cy="2087880"/>
                <wp:effectExtent l="0" t="0" r="0" b="76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32B16"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52653096" w:rsidR="0082389E" w:rsidRPr="00705910" w:rsidRDefault="00905D44" w:rsidP="0082389E">
                            <w:pPr>
                              <w:pStyle w:val="NoSpacing"/>
                              <w:jc w:val="center"/>
                              <w:rPr>
                                <w:rFonts w:ascii="Times New Roman" w:hAnsi="Times New Roman"/>
                                <w:b/>
                                <w:sz w:val="20"/>
                                <w:szCs w:val="20"/>
                                <w:lang w:val="en-US"/>
                              </w:rPr>
                            </w:pPr>
                            <w:r w:rsidRPr="00905D44">
                              <w:rPr>
                                <w:rFonts w:ascii="Times New Roman" w:hAnsi="Times New Roman"/>
                                <w:b/>
                                <w:sz w:val="20"/>
                                <w:szCs w:val="20"/>
                                <w:lang w:val="en-US"/>
                              </w:rPr>
                              <w:t>FUNDONG</w:t>
                            </w:r>
                            <w:r w:rsidR="0082389E" w:rsidRPr="00705910">
                              <w:rPr>
                                <w:rFonts w:ascii="Times New Roman" w:hAnsi="Times New Roman"/>
                                <w:b/>
                                <w:sz w:val="20"/>
                                <w:szCs w:val="20"/>
                                <w:lang w:val="en-US"/>
                              </w:rPr>
                              <w:t xml:space="preserve"> COUNCIL</w:t>
                            </w:r>
                          </w:p>
                          <w:p w14:paraId="39BAFC62"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699B0E70"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82389E" w:rsidRPr="000E3302" w:rsidRDefault="0082389E" w:rsidP="0082389E">
                            <w:pPr>
                              <w:pStyle w:val="NoSpacing"/>
                              <w:jc w:val="center"/>
                              <w:rPr>
                                <w:rFonts w:ascii="Times New Roman" w:hAnsi="Times New Roman"/>
                                <w:sz w:val="20"/>
                                <w:szCs w:val="20"/>
                              </w:rPr>
                            </w:pPr>
                          </w:p>
                          <w:p w14:paraId="3394473B" w14:textId="77777777" w:rsidR="0082389E" w:rsidRPr="000E3302" w:rsidRDefault="0082389E" w:rsidP="0082389E">
                            <w:pPr>
                              <w:rPr>
                                <w:b/>
                                <w:bCs/>
                                <w:sz w:val="20"/>
                                <w:szCs w:val="20"/>
                                <w:u w:val="single"/>
                              </w:rPr>
                            </w:pPr>
                          </w:p>
                          <w:p w14:paraId="5A7D6917" w14:textId="77777777" w:rsidR="0082389E" w:rsidRPr="00B4710D" w:rsidRDefault="0082389E" w:rsidP="0082389E">
                            <w:pPr>
                              <w:rPr>
                                <w:b/>
                                <w:u w:val="single"/>
                              </w:rPr>
                            </w:pPr>
                          </w:p>
                          <w:p w14:paraId="18357C36" w14:textId="77777777" w:rsidR="0082389E" w:rsidRDefault="0082389E" w:rsidP="0082389E">
                            <w:pPr>
                              <w:rPr>
                                <w:b/>
                                <w:u w:val="single"/>
                              </w:rPr>
                            </w:pPr>
                          </w:p>
                          <w:p w14:paraId="56EAE9D3" w14:textId="77777777" w:rsidR="0082389E" w:rsidRDefault="0082389E" w:rsidP="0082389E">
                            <w:pPr>
                              <w:rPr>
                                <w:b/>
                                <w:u w:val="single"/>
                              </w:rPr>
                            </w:pPr>
                          </w:p>
                          <w:p w14:paraId="0D192510" w14:textId="77777777" w:rsidR="0082389E" w:rsidRPr="00FE700B" w:rsidRDefault="0082389E" w:rsidP="0082389E">
                            <w:pPr>
                              <w:rPr>
                                <w:b/>
                                <w:color w:val="000080"/>
                                <w:sz w:val="20"/>
                                <w:szCs w:val="20"/>
                              </w:rPr>
                            </w:pPr>
                          </w:p>
                          <w:p w14:paraId="18AF8F63" w14:textId="77777777" w:rsidR="0082389E" w:rsidRDefault="0082389E" w:rsidP="0082389E">
                            <w:pPr>
                              <w:jc w:val="center"/>
                              <w:rPr>
                                <w:b/>
                                <w:u w:val="single"/>
                              </w:rPr>
                            </w:pPr>
                          </w:p>
                          <w:p w14:paraId="221C81C3" w14:textId="77777777" w:rsidR="0082389E" w:rsidRDefault="0082389E" w:rsidP="0082389E">
                            <w:pPr>
                              <w:jc w:val="center"/>
                              <w:rPr>
                                <w:b/>
                                <w:u w:val="single"/>
                              </w:rPr>
                            </w:pPr>
                          </w:p>
                          <w:p w14:paraId="3AAAE38B" w14:textId="77777777" w:rsidR="0082389E" w:rsidRDefault="0082389E" w:rsidP="0082389E">
                            <w:pPr>
                              <w:jc w:val="center"/>
                              <w:rPr>
                                <w:b/>
                                <w:u w:val="single"/>
                              </w:rPr>
                            </w:pPr>
                          </w:p>
                          <w:p w14:paraId="48E80CD5" w14:textId="77777777" w:rsidR="0082389E" w:rsidRPr="0009782C" w:rsidRDefault="0082389E" w:rsidP="0082389E">
                            <w:pPr>
                              <w:jc w:val="center"/>
                              <w:rPr>
                                <w:b/>
                                <w:color w:val="000080"/>
                              </w:rPr>
                            </w:pPr>
                          </w:p>
                          <w:p w14:paraId="09413035" w14:textId="77777777" w:rsidR="0082389E" w:rsidRPr="0009782C" w:rsidRDefault="0082389E" w:rsidP="0082389E">
                            <w:pPr>
                              <w:jc w:val="center"/>
                            </w:pPr>
                          </w:p>
                          <w:p w14:paraId="24E31927" w14:textId="34355D82" w:rsidR="0082389E" w:rsidRPr="00B92BF6" w:rsidRDefault="0082389E" w:rsidP="0082389E">
                            <w:pPr>
                              <w:jc w:val="center"/>
                              <w:rPr>
                                <w:b/>
                                <w:sz w:val="20"/>
                                <w:szCs w:val="20"/>
                              </w:rPr>
                            </w:pPr>
                            <w:r w:rsidRPr="00B92BF6">
                              <w:rPr>
                                <w:b/>
                                <w:sz w:val="20"/>
                                <w:szCs w:val="20"/>
                              </w:rPr>
                              <w:t>FROM:THE SECRETARY</w:t>
                            </w:r>
                            <w:r>
                              <w:rPr>
                                <w:b/>
                                <w:sz w:val="20"/>
                                <w:szCs w:val="20"/>
                              </w:rPr>
                              <w:t xml:space="preserve"> GENERAL </w:t>
                            </w:r>
                            <w:r w:rsidR="00613E76">
                              <w:rPr>
                                <w:b/>
                                <w:sz w:val="20"/>
                                <w:szCs w:val="20"/>
                              </w:rPr>
                              <w:t xml:space="preserve">WUM </w:t>
                            </w:r>
                            <w:r>
                              <w:rPr>
                                <w:b/>
                                <w:sz w:val="20"/>
                                <w:szCs w:val="20"/>
                              </w:rPr>
                              <w:t>COUNCIL</w:t>
                            </w:r>
                          </w:p>
                          <w:p w14:paraId="3748B3FA" w14:textId="77777777" w:rsidR="0082389E" w:rsidRDefault="0082389E" w:rsidP="0082389E">
                            <w:pPr>
                              <w:jc w:val="center"/>
                              <w:rPr>
                                <w:b/>
                                <w:sz w:val="28"/>
                                <w:szCs w:val="28"/>
                              </w:rPr>
                            </w:pPr>
                          </w:p>
                          <w:p w14:paraId="7B2D4A3E" w14:textId="77777777" w:rsidR="0082389E" w:rsidRPr="0098733A" w:rsidRDefault="0082389E"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338BF" id="Text Box 38" o:spid="_x0000_s1030"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" stroked="f">
                <v:textbox>
                  <w:txbxContent>
                    <w:p w14:paraId="17F32B16"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52653096" w:rsidR="0082389E" w:rsidRPr="00705910" w:rsidRDefault="00905D44" w:rsidP="0082389E">
                      <w:pPr>
                        <w:pStyle w:val="NoSpacing"/>
                        <w:jc w:val="center"/>
                        <w:rPr>
                          <w:rFonts w:ascii="Times New Roman" w:hAnsi="Times New Roman"/>
                          <w:b/>
                          <w:sz w:val="20"/>
                          <w:szCs w:val="20"/>
                          <w:lang w:val="en-US"/>
                        </w:rPr>
                      </w:pPr>
                      <w:r w:rsidRPr="00905D44">
                        <w:rPr>
                          <w:rFonts w:ascii="Times New Roman" w:hAnsi="Times New Roman"/>
                          <w:b/>
                          <w:sz w:val="20"/>
                          <w:szCs w:val="20"/>
                          <w:lang w:val="en-US"/>
                        </w:rPr>
                        <w:t>FUNDONG</w:t>
                      </w:r>
                      <w:r w:rsidR="0082389E" w:rsidRPr="00705910">
                        <w:rPr>
                          <w:rFonts w:ascii="Times New Roman" w:hAnsi="Times New Roman"/>
                          <w:b/>
                          <w:sz w:val="20"/>
                          <w:szCs w:val="20"/>
                          <w:lang w:val="en-US"/>
                        </w:rPr>
                        <w:t xml:space="preserve"> COUNCIL</w:t>
                      </w:r>
                    </w:p>
                    <w:p w14:paraId="39BAFC62"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699B0E70"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82389E" w:rsidRPr="000E3302" w:rsidRDefault="0082389E" w:rsidP="0082389E">
                      <w:pPr>
                        <w:pStyle w:val="NoSpacing"/>
                        <w:jc w:val="center"/>
                        <w:rPr>
                          <w:rFonts w:ascii="Times New Roman" w:hAnsi="Times New Roman"/>
                          <w:sz w:val="20"/>
                          <w:szCs w:val="20"/>
                        </w:rPr>
                      </w:pPr>
                    </w:p>
                    <w:p w14:paraId="3394473B" w14:textId="77777777" w:rsidR="0082389E" w:rsidRPr="000E3302" w:rsidRDefault="0082389E" w:rsidP="0082389E">
                      <w:pPr>
                        <w:rPr>
                          <w:b/>
                          <w:bCs/>
                          <w:sz w:val="20"/>
                          <w:szCs w:val="20"/>
                          <w:u w:val="single"/>
                        </w:rPr>
                      </w:pPr>
                    </w:p>
                    <w:p w14:paraId="5A7D6917" w14:textId="77777777" w:rsidR="0082389E" w:rsidRPr="00B4710D" w:rsidRDefault="0082389E" w:rsidP="0082389E">
                      <w:pPr>
                        <w:rPr>
                          <w:b/>
                          <w:u w:val="single"/>
                        </w:rPr>
                      </w:pPr>
                    </w:p>
                    <w:p w14:paraId="18357C36" w14:textId="77777777" w:rsidR="0082389E" w:rsidRDefault="0082389E" w:rsidP="0082389E">
                      <w:pPr>
                        <w:rPr>
                          <w:b/>
                          <w:u w:val="single"/>
                        </w:rPr>
                      </w:pPr>
                    </w:p>
                    <w:p w14:paraId="56EAE9D3" w14:textId="77777777" w:rsidR="0082389E" w:rsidRDefault="0082389E" w:rsidP="0082389E">
                      <w:pPr>
                        <w:rPr>
                          <w:b/>
                          <w:u w:val="single"/>
                        </w:rPr>
                      </w:pPr>
                    </w:p>
                    <w:p w14:paraId="0D192510" w14:textId="77777777" w:rsidR="0082389E" w:rsidRPr="00FE700B" w:rsidRDefault="0082389E" w:rsidP="0082389E">
                      <w:pPr>
                        <w:rPr>
                          <w:b/>
                          <w:color w:val="000080"/>
                          <w:sz w:val="20"/>
                          <w:szCs w:val="20"/>
                        </w:rPr>
                      </w:pPr>
                    </w:p>
                    <w:p w14:paraId="18AF8F63" w14:textId="77777777" w:rsidR="0082389E" w:rsidRDefault="0082389E" w:rsidP="0082389E">
                      <w:pPr>
                        <w:jc w:val="center"/>
                        <w:rPr>
                          <w:b/>
                          <w:u w:val="single"/>
                        </w:rPr>
                      </w:pPr>
                    </w:p>
                    <w:p w14:paraId="221C81C3" w14:textId="77777777" w:rsidR="0082389E" w:rsidRDefault="0082389E" w:rsidP="0082389E">
                      <w:pPr>
                        <w:jc w:val="center"/>
                        <w:rPr>
                          <w:b/>
                          <w:u w:val="single"/>
                        </w:rPr>
                      </w:pPr>
                    </w:p>
                    <w:p w14:paraId="3AAAE38B" w14:textId="77777777" w:rsidR="0082389E" w:rsidRDefault="0082389E" w:rsidP="0082389E">
                      <w:pPr>
                        <w:jc w:val="center"/>
                        <w:rPr>
                          <w:b/>
                          <w:u w:val="single"/>
                        </w:rPr>
                      </w:pPr>
                    </w:p>
                    <w:p w14:paraId="48E80CD5" w14:textId="77777777" w:rsidR="0082389E" w:rsidRPr="0009782C" w:rsidRDefault="0082389E" w:rsidP="0082389E">
                      <w:pPr>
                        <w:jc w:val="center"/>
                        <w:rPr>
                          <w:b/>
                          <w:color w:val="000080"/>
                        </w:rPr>
                      </w:pPr>
                    </w:p>
                    <w:p w14:paraId="09413035" w14:textId="77777777" w:rsidR="0082389E" w:rsidRPr="0009782C" w:rsidRDefault="0082389E" w:rsidP="0082389E">
                      <w:pPr>
                        <w:jc w:val="center"/>
                      </w:pPr>
                    </w:p>
                    <w:p w14:paraId="24E31927" w14:textId="34355D82" w:rsidR="0082389E" w:rsidRPr="00B92BF6" w:rsidRDefault="0082389E" w:rsidP="0082389E">
                      <w:pPr>
                        <w:jc w:val="center"/>
                        <w:rPr>
                          <w:b/>
                          <w:sz w:val="20"/>
                          <w:szCs w:val="20"/>
                        </w:rPr>
                      </w:pPr>
                      <w:proofErr w:type="gramStart"/>
                      <w:r w:rsidRPr="00B92BF6">
                        <w:rPr>
                          <w:b/>
                          <w:sz w:val="20"/>
                          <w:szCs w:val="20"/>
                        </w:rPr>
                        <w:t>FROM:THE</w:t>
                      </w:r>
                      <w:proofErr w:type="gramEnd"/>
                      <w:r w:rsidRPr="00B92BF6">
                        <w:rPr>
                          <w:b/>
                          <w:sz w:val="20"/>
                          <w:szCs w:val="20"/>
                        </w:rPr>
                        <w:t xml:space="preserve"> SECRETARY</w:t>
                      </w:r>
                      <w:r>
                        <w:rPr>
                          <w:b/>
                          <w:sz w:val="20"/>
                          <w:szCs w:val="20"/>
                        </w:rPr>
                        <w:t xml:space="preserve"> GENERAL </w:t>
                      </w:r>
                      <w:r w:rsidR="00613E76">
                        <w:rPr>
                          <w:b/>
                          <w:sz w:val="20"/>
                          <w:szCs w:val="20"/>
                        </w:rPr>
                        <w:t xml:space="preserve">WUM </w:t>
                      </w:r>
                      <w:r>
                        <w:rPr>
                          <w:b/>
                          <w:sz w:val="20"/>
                          <w:szCs w:val="20"/>
                        </w:rPr>
                        <w:t>COUNCIL</w:t>
                      </w:r>
                    </w:p>
                    <w:p w14:paraId="3748B3FA" w14:textId="77777777" w:rsidR="0082389E" w:rsidRDefault="0082389E" w:rsidP="0082389E">
                      <w:pPr>
                        <w:jc w:val="center"/>
                        <w:rPr>
                          <w:b/>
                          <w:sz w:val="28"/>
                          <w:szCs w:val="28"/>
                        </w:rPr>
                      </w:pPr>
                    </w:p>
                    <w:p w14:paraId="7B2D4A3E" w14:textId="77777777" w:rsidR="0082389E" w:rsidRPr="0098733A" w:rsidRDefault="0082389E" w:rsidP="0082389E">
                      <w:pPr>
                        <w:jc w:val="center"/>
                        <w:rPr>
                          <w:b/>
                          <w:sz w:val="28"/>
                          <w:szCs w:val="28"/>
                        </w:rPr>
                      </w:pPr>
                    </w:p>
                  </w:txbxContent>
                </v:textbox>
                <w10:wrap anchorx="margin"/>
              </v:shape>
            </w:pict>
          </mc:Fallback>
        </mc:AlternateContent>
      </w:r>
      <w:r w:rsidRPr="00EB76AB">
        <w:rPr>
          <w:b/>
          <w:noProof/>
          <w:sz w:val="32"/>
        </w:rPr>
        <w:drawing>
          <wp:anchor distT="0" distB="0" distL="114300" distR="114300" simplePos="0" relativeHeight="251781120" behindDoc="0" locked="0" layoutInCell="1" allowOverlap="1" wp14:anchorId="5380AA76" wp14:editId="0A1849D0">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C0DB182" w14:textId="77777777" w:rsidR="0082389E" w:rsidRDefault="0082389E" w:rsidP="0082389E">
      <w:pPr>
        <w:spacing w:after="0" w:line="259" w:lineRule="auto"/>
        <w:ind w:left="180" w:hanging="10"/>
        <w:jc w:val="center"/>
        <w:rPr>
          <w:b/>
          <w:sz w:val="32"/>
        </w:rPr>
      </w:pPr>
    </w:p>
    <w:p w14:paraId="145FC06A" w14:textId="77777777" w:rsidR="0082389E" w:rsidRDefault="0082389E" w:rsidP="0082389E">
      <w:pPr>
        <w:spacing w:after="0" w:line="259" w:lineRule="auto"/>
        <w:ind w:left="180" w:hanging="10"/>
        <w:jc w:val="center"/>
        <w:rPr>
          <w:b/>
          <w:sz w:val="32"/>
        </w:rPr>
      </w:pPr>
    </w:p>
    <w:p w14:paraId="38656379" w14:textId="77777777" w:rsidR="0082389E" w:rsidRDefault="0082389E" w:rsidP="0082389E">
      <w:pPr>
        <w:spacing w:after="0" w:line="259" w:lineRule="auto"/>
        <w:ind w:left="180" w:hanging="10"/>
        <w:jc w:val="center"/>
        <w:rPr>
          <w:b/>
          <w:sz w:val="32"/>
        </w:rPr>
      </w:pPr>
    </w:p>
    <w:p w14:paraId="24A5DEF1" w14:textId="77777777" w:rsidR="0082389E" w:rsidRDefault="0082389E" w:rsidP="0082389E">
      <w:pPr>
        <w:spacing w:after="0" w:line="259" w:lineRule="auto"/>
        <w:ind w:left="180" w:hanging="10"/>
        <w:jc w:val="center"/>
        <w:rPr>
          <w:b/>
          <w:sz w:val="32"/>
        </w:rPr>
      </w:pPr>
    </w:p>
    <w:p w14:paraId="0A66900E" w14:textId="77777777" w:rsidR="0082389E" w:rsidRDefault="0082389E" w:rsidP="0082389E">
      <w:pPr>
        <w:spacing w:after="0" w:line="259" w:lineRule="auto"/>
        <w:ind w:left="180" w:hanging="10"/>
        <w:jc w:val="center"/>
        <w:rPr>
          <w:b/>
          <w:sz w:val="32"/>
        </w:rPr>
      </w:pPr>
    </w:p>
    <w:p w14:paraId="773F53D9" w14:textId="77777777" w:rsidR="0082389E" w:rsidRDefault="0082389E" w:rsidP="0082389E">
      <w:pPr>
        <w:spacing w:after="0" w:line="259" w:lineRule="auto"/>
        <w:ind w:left="180" w:hanging="10"/>
        <w:jc w:val="center"/>
        <w:rPr>
          <w:b/>
          <w:sz w:val="32"/>
        </w:rPr>
      </w:pPr>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3BE66202" w:rsidR="0014775A" w:rsidRPr="009D6AAF" w:rsidRDefault="00905D44" w:rsidP="009D6AAF">
      <w:pPr>
        <w:spacing w:after="0" w:line="259" w:lineRule="auto"/>
        <w:ind w:left="180" w:firstLine="0"/>
        <w:jc w:val="center"/>
        <w:rPr>
          <w:b/>
          <w:bCs/>
          <w:sz w:val="28"/>
          <w:szCs w:val="24"/>
          <w:highlight w:val="cyan"/>
        </w:rPr>
      </w:pPr>
      <w:r>
        <w:rPr>
          <w:b/>
          <w:bCs/>
          <w:sz w:val="28"/>
          <w:szCs w:val="24"/>
          <w:highlight w:val="cyan"/>
        </w:rPr>
        <w:t>FUNDONG</w:t>
      </w:r>
      <w:r w:rsidR="00613E76">
        <w:rPr>
          <w:b/>
          <w:bCs/>
          <w:sz w:val="28"/>
          <w:szCs w:val="24"/>
          <w:highlight w:val="cyan"/>
        </w:rPr>
        <w:t xml:space="preserve"> </w:t>
      </w:r>
      <w:r w:rsidR="0082389E">
        <w:rPr>
          <w:b/>
          <w:bCs/>
          <w:sz w:val="28"/>
          <w:szCs w:val="24"/>
          <w:highlight w:val="cyan"/>
        </w:rPr>
        <w:t xml:space="preserve"> </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712B9915" w14:textId="30E35BBE" w:rsidR="00762B9E" w:rsidRDefault="0082389E" w:rsidP="00410FE6">
      <w:pPr>
        <w:spacing w:after="0" w:line="259" w:lineRule="auto"/>
        <w:ind w:left="180" w:firstLine="0"/>
        <w:jc w:val="center"/>
        <w:rPr>
          <w:b/>
          <w:color w:val="auto"/>
          <w:sz w:val="36"/>
          <w:szCs w:val="36"/>
        </w:rPr>
      </w:pPr>
      <w:bookmarkStart w:id="3" w:name="_Hlk231815329"/>
      <w:r w:rsidRPr="007A3A1D">
        <w:rPr>
          <w:b/>
          <w:bCs/>
          <w:sz w:val="28"/>
          <w:szCs w:val="24"/>
          <w:highlight w:val="cyan"/>
        </w:rPr>
        <w:t xml:space="preserve">REQUEST FOR QUOTATION(RFQ) </w:t>
      </w:r>
      <w:r w:rsidR="00DA1461">
        <w:rPr>
          <w:b/>
          <w:bCs/>
          <w:sz w:val="28"/>
          <w:szCs w:val="24"/>
          <w:highlight w:val="cyan"/>
        </w:rPr>
        <w:t xml:space="preserve">BY EMERGENCY PROCEDURE </w:t>
      </w:r>
      <w:r w:rsidRPr="007A3A1D">
        <w:rPr>
          <w:b/>
          <w:bCs/>
          <w:sz w:val="28"/>
          <w:szCs w:val="24"/>
          <w:highlight w:val="cyan"/>
        </w:rPr>
        <w:t xml:space="preserve">NO: </w:t>
      </w:r>
      <w:r w:rsidR="00DA1461">
        <w:rPr>
          <w:b/>
          <w:bCs/>
          <w:sz w:val="28"/>
          <w:szCs w:val="24"/>
          <w:highlight w:val="cyan"/>
        </w:rPr>
        <w:t>01</w:t>
      </w:r>
      <w:r w:rsidRPr="007A3A1D">
        <w:rPr>
          <w:b/>
          <w:bCs/>
          <w:sz w:val="28"/>
          <w:szCs w:val="24"/>
          <w:highlight w:val="cyan"/>
        </w:rPr>
        <w:t>/RFQ/</w:t>
      </w:r>
      <w:r w:rsidR="00905D44">
        <w:rPr>
          <w:b/>
          <w:bCs/>
          <w:sz w:val="28"/>
          <w:szCs w:val="24"/>
          <w:highlight w:val="cyan"/>
        </w:rPr>
        <w:t>F</w:t>
      </w:r>
      <w:r w:rsidRPr="007A3A1D">
        <w:rPr>
          <w:b/>
          <w:bCs/>
          <w:sz w:val="28"/>
          <w:szCs w:val="24"/>
          <w:highlight w:val="cyan"/>
        </w:rPr>
        <w:t>C/</w:t>
      </w:r>
      <w:r w:rsidR="00905D44">
        <w:rPr>
          <w:b/>
          <w:bCs/>
          <w:sz w:val="28"/>
          <w:szCs w:val="24"/>
          <w:highlight w:val="cyan"/>
        </w:rPr>
        <w:t>F</w:t>
      </w:r>
      <w:r w:rsidRPr="007A3A1D">
        <w:rPr>
          <w:b/>
          <w:bCs/>
          <w:sz w:val="28"/>
          <w:szCs w:val="24"/>
          <w:highlight w:val="cyan"/>
        </w:rPr>
        <w:t xml:space="preserve">CITB/MINDDEVEL/PROLOG/NWR/2026 OF___/___/2026 FOR </w:t>
      </w:r>
      <w:r w:rsidR="00C409EF" w:rsidRPr="00C409EF">
        <w:rPr>
          <w:b/>
          <w:bCs/>
          <w:sz w:val="28"/>
          <w:szCs w:val="24"/>
          <w:highlight w:val="cyan"/>
        </w:rPr>
        <w:t>THE MAINTENANCE OF GBHS FUNDONG-ALIM ROAD (1.8KM) WITH THE CONSTRUCTION OF A BRIDGE (L=4m, H=3m, W=5m) IN FUNDONG MUNICIPALITY, BOYO DIVISION OF THE NORTH WEST REGION</w:t>
      </w:r>
      <w:r w:rsidR="00762B9E" w:rsidRPr="009D6AAF">
        <w:rPr>
          <w:b/>
          <w:color w:val="auto"/>
          <w:sz w:val="28"/>
          <w:szCs w:val="28"/>
          <w:highlight w:val="cyan"/>
        </w:rPr>
        <w:t>.</w:t>
      </w:r>
      <w:bookmarkEnd w:id="3"/>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2218B01E" w:rsidR="00DF7B23" w:rsidRPr="00DF7B23" w:rsidRDefault="00DF7B23" w:rsidP="006E2298">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905D44">
        <w:rPr>
          <w:b/>
          <w:bCs/>
          <w:color w:val="auto"/>
          <w:spacing w:val="-2"/>
          <w:szCs w:val="24"/>
          <w:highlight w:val="cyan"/>
          <w:lang w:val="en-GB"/>
        </w:rPr>
        <w:t>FUNDONG</w:t>
      </w:r>
      <w:r w:rsidR="00613E76">
        <w:rPr>
          <w:b/>
          <w:bCs/>
          <w:color w:val="auto"/>
          <w:spacing w:val="-2"/>
          <w:szCs w:val="24"/>
          <w:highlight w:val="cyan"/>
          <w:lang w:val="en-GB"/>
        </w:rPr>
        <w:t xml:space="preserve"> </w:t>
      </w:r>
      <w:r w:rsidR="0082389E">
        <w:rPr>
          <w:b/>
          <w:bCs/>
          <w:color w:val="auto"/>
          <w:spacing w:val="-2"/>
          <w:szCs w:val="24"/>
          <w:highlight w:val="cyan"/>
          <w:lang w:val="en-GB"/>
        </w:rPr>
        <w:t xml:space="preserve"> </w:t>
      </w:r>
      <w:r w:rsidRPr="00DF7B23">
        <w:rPr>
          <w:b/>
          <w:bCs/>
          <w:color w:val="auto"/>
          <w:spacing w:val="-2"/>
          <w:szCs w:val="24"/>
          <w:lang w:val="en-GB"/>
        </w:rPr>
        <w:t xml:space="preserve"> COUNCIL (PROLOG </w:t>
      </w:r>
      <w:r w:rsidR="00EE2871">
        <w:rPr>
          <w:b/>
          <w:bCs/>
          <w:color w:val="auto"/>
          <w:spacing w:val="-2"/>
          <w:szCs w:val="24"/>
          <w:lang w:val="en-GB"/>
        </w:rPr>
        <w:t>PERFORMANCE BASED</w:t>
      </w:r>
      <w:r w:rsidRPr="00DF7B23">
        <w:rPr>
          <w:b/>
          <w:bCs/>
          <w:color w:val="auto"/>
          <w:spacing w:val="-2"/>
          <w:szCs w:val="24"/>
          <w:lang w:val="en-GB"/>
        </w:rPr>
        <w:t xml:space="preserve"> GRANT AGREEMENT - </w:t>
      </w:r>
      <w:r w:rsidR="00905D44">
        <w:rPr>
          <w:b/>
          <w:bCs/>
          <w:color w:val="auto"/>
          <w:spacing w:val="-2"/>
          <w:szCs w:val="24"/>
          <w:highlight w:val="cyan"/>
          <w:lang w:val="en-GB"/>
        </w:rPr>
        <w:t>FUNDONG</w:t>
      </w:r>
      <w:r w:rsidR="00613E76">
        <w:rPr>
          <w:b/>
          <w:bCs/>
          <w:color w:val="auto"/>
          <w:spacing w:val="-2"/>
          <w:szCs w:val="24"/>
          <w:highlight w:val="cyan"/>
          <w:lang w:val="en-GB"/>
        </w:rPr>
        <w:t xml:space="preserve"> </w:t>
      </w:r>
      <w:r w:rsidR="0082389E">
        <w:rPr>
          <w:b/>
          <w:bCs/>
          <w:color w:val="auto"/>
          <w:spacing w:val="-2"/>
          <w:szCs w:val="24"/>
          <w:highlight w:val="cyan"/>
          <w:lang w:val="en-GB"/>
        </w:rPr>
        <w:t xml:space="preserve"> </w:t>
      </w:r>
      <w:r w:rsidRPr="00DF7B23">
        <w:rPr>
          <w:b/>
          <w:bCs/>
          <w:color w:val="auto"/>
          <w:spacing w:val="-2"/>
          <w:szCs w:val="24"/>
          <w:lang w:val="en-GB"/>
        </w:rPr>
        <w:t xml:space="preserve"> COUNCIL, </w:t>
      </w:r>
      <w:r w:rsidR="00905D44">
        <w:rPr>
          <w:b/>
          <w:bCs/>
          <w:color w:val="auto"/>
          <w:spacing w:val="-2"/>
          <w:szCs w:val="24"/>
          <w:lang w:val="en-GB"/>
        </w:rPr>
        <w:t>BOYO</w:t>
      </w:r>
      <w:r w:rsidRPr="00DF7B23">
        <w:rPr>
          <w:b/>
          <w:bCs/>
          <w:color w:val="auto"/>
          <w:spacing w:val="-2"/>
          <w:szCs w:val="24"/>
          <w:lang w:val="en-GB"/>
        </w:rPr>
        <w:t xml:space="preserve"> DIVISION, </w:t>
      </w:r>
      <w:r w:rsidR="00E020CF">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14:paraId="188EECFF" w14:textId="050B3197" w:rsidR="009F7386" w:rsidRPr="00410FE6" w:rsidRDefault="00DF7B23" w:rsidP="006E2298">
      <w:pPr>
        <w:numPr>
          <w:ilvl w:val="0"/>
          <w:numId w:val="50"/>
        </w:numPr>
        <w:suppressAutoHyphens/>
        <w:spacing w:before="120" w:after="120" w:line="240" w:lineRule="auto"/>
        <w:ind w:left="540"/>
        <w:jc w:val="left"/>
        <w:rPr>
          <w:b/>
          <w:bCs/>
          <w:color w:val="auto"/>
          <w:spacing w:val="-2"/>
          <w:szCs w:val="24"/>
          <w:highlight w:val="cyan"/>
        </w:rPr>
      </w:pPr>
      <w:r w:rsidRPr="00DF7B23">
        <w:rPr>
          <w:color w:val="auto"/>
          <w:spacing w:val="-2"/>
          <w:sz w:val="22"/>
          <w:lang w:val="en-GB"/>
        </w:rPr>
        <w:t xml:space="preserve">As part of the agreement, financing for </w:t>
      </w:r>
      <w:bookmarkStart w:id="4" w:name="_Hlk231814944"/>
      <w:r w:rsidR="00C409EF" w:rsidRPr="00C409EF">
        <w:rPr>
          <w:b/>
          <w:bCs/>
          <w:color w:val="auto"/>
          <w:spacing w:val="-2"/>
          <w:szCs w:val="24"/>
          <w:highlight w:val="cyan"/>
        </w:rPr>
        <w:t>THE MAINTENANCE OF GBHS FUNDONG-ALIM ROAD (1.8KM) WITH THE CONSTRUCTION OF A BRIDGE (L=4m, H=3m, W=5m) IN FUNDONG MUNICIPALITY, BOYO DIVISION OF THE NORTH WEST REGION</w:t>
      </w:r>
      <w:r w:rsidR="009F7386" w:rsidRPr="00410FE6">
        <w:rPr>
          <w:b/>
          <w:color w:val="auto"/>
          <w:sz w:val="22"/>
          <w:highlight w:val="cyan"/>
        </w:rPr>
        <w:t>.</w:t>
      </w:r>
    </w:p>
    <w:p w14:paraId="4632E174" w14:textId="1E43CB85" w:rsidR="00DF7B23" w:rsidRPr="00DF7B23" w:rsidRDefault="00DF7B23" w:rsidP="006E2298">
      <w:pPr>
        <w:numPr>
          <w:ilvl w:val="0"/>
          <w:numId w:val="66"/>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905D44">
        <w:rPr>
          <w:b/>
          <w:bCs/>
          <w:color w:val="auto"/>
          <w:spacing w:val="-2"/>
          <w:szCs w:val="24"/>
          <w:highlight w:val="cyan"/>
          <w:lang w:val="en-GB"/>
        </w:rPr>
        <w:t>FUNDONG</w:t>
      </w:r>
      <w:r w:rsidR="00613E76">
        <w:rPr>
          <w:b/>
          <w:bCs/>
          <w:color w:val="auto"/>
          <w:spacing w:val="-2"/>
          <w:szCs w:val="24"/>
          <w:highlight w:val="cyan"/>
          <w:lang w:val="en-GB"/>
        </w:rPr>
        <w:t xml:space="preserve"> </w:t>
      </w:r>
      <w:r w:rsidR="0082389E">
        <w:rPr>
          <w:b/>
          <w:bCs/>
          <w:color w:val="auto"/>
          <w:spacing w:val="-2"/>
          <w:szCs w:val="24"/>
          <w:highlight w:val="cyan"/>
          <w:lang w:val="en-GB"/>
        </w:rPr>
        <w:t xml:space="preserve"> </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905D44">
        <w:rPr>
          <w:b/>
          <w:bCs/>
          <w:color w:val="auto"/>
          <w:spacing w:val="-2"/>
          <w:szCs w:val="24"/>
          <w:highlight w:val="cyan"/>
          <w:lang w:val="en-GB"/>
        </w:rPr>
        <w:t>FUNDONG</w:t>
      </w:r>
      <w:r w:rsidR="00613E76">
        <w:rPr>
          <w:b/>
          <w:bCs/>
          <w:color w:val="auto"/>
          <w:spacing w:val="-2"/>
          <w:szCs w:val="24"/>
          <w:highlight w:val="cyan"/>
          <w:lang w:val="en-GB"/>
        </w:rPr>
        <w:t xml:space="preserve"> </w:t>
      </w:r>
      <w:r w:rsidR="0082389E">
        <w:rPr>
          <w:b/>
          <w:bCs/>
          <w:color w:val="auto"/>
          <w:spacing w:val="-2"/>
          <w:szCs w:val="24"/>
          <w:highlight w:val="cyan"/>
          <w:lang w:val="en-GB"/>
        </w:rPr>
        <w:t xml:space="preserve"> </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DF7B23">
        <w:rPr>
          <w:b/>
          <w:color w:val="auto"/>
          <w:szCs w:val="24"/>
          <w:lang w:val="en-GB"/>
        </w:rPr>
        <w:t xml:space="preserve">Fraud and Corruption </w:t>
      </w:r>
    </w:p>
    <w:p w14:paraId="00E27122" w14:textId="77777777" w:rsidR="00DF7B23" w:rsidRPr="00DF7B23" w:rsidRDefault="00DF7B23" w:rsidP="006E2298">
      <w:pPr>
        <w:numPr>
          <w:ilvl w:val="0"/>
          <w:numId w:val="66"/>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rsidP="006E2298">
      <w:pPr>
        <w:numPr>
          <w:ilvl w:val="0"/>
          <w:numId w:val="66"/>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rsidP="006E2298">
      <w:pPr>
        <w:numPr>
          <w:ilvl w:val="0"/>
          <w:numId w:val="66"/>
        </w:numPr>
        <w:suppressAutoHyphens/>
        <w:spacing w:before="120" w:after="120" w:line="240" w:lineRule="auto"/>
        <w:ind w:left="540"/>
        <w:jc w:val="left"/>
        <w:rPr>
          <w:b/>
          <w:color w:val="auto"/>
          <w:szCs w:val="24"/>
          <w:lang w:val="en-GB"/>
        </w:rPr>
      </w:pPr>
      <w:r w:rsidRPr="00DF7B23">
        <w:rPr>
          <w:color w:val="auto"/>
          <w:szCs w:val="24"/>
          <w:lang w:val="en-GB"/>
        </w:rPr>
        <w:lastRenderedPageBreak/>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14:paraId="6A5D50DB" w14:textId="77777777" w:rsidR="00DF7B23" w:rsidRPr="00DF7B23" w:rsidRDefault="00DF7B23" w:rsidP="006E2298">
      <w:pPr>
        <w:numPr>
          <w:ilvl w:val="0"/>
          <w:numId w:val="66"/>
        </w:numPr>
        <w:suppressAutoHyphens/>
        <w:spacing w:before="120" w:after="120" w:line="240" w:lineRule="auto"/>
        <w:ind w:left="540"/>
        <w:jc w:val="left"/>
        <w:rPr>
          <w:color w:val="auto"/>
          <w:szCs w:val="24"/>
          <w:lang w:val="en-GB"/>
        </w:rPr>
      </w:pPr>
      <w:r w:rsidRPr="00DF7B23">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rsidP="006E2298">
      <w:pPr>
        <w:numPr>
          <w:ilvl w:val="0"/>
          <w:numId w:val="66"/>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rsidP="006E2298">
      <w:pPr>
        <w:numPr>
          <w:ilvl w:val="0"/>
          <w:numId w:val="66"/>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rsidP="006E2298">
      <w:pPr>
        <w:numPr>
          <w:ilvl w:val="2"/>
          <w:numId w:val="47"/>
        </w:numPr>
        <w:spacing w:before="120" w:after="120" w:line="240" w:lineRule="auto"/>
        <w:ind w:left="1350"/>
        <w:jc w:val="left"/>
        <w:outlineLvl w:val="2"/>
        <w:rPr>
          <w:color w:val="auto"/>
          <w:spacing w:val="-2"/>
          <w:szCs w:val="24"/>
          <w:lang w:val="en-GB"/>
        </w:rPr>
      </w:pPr>
      <w:bookmarkStart w:id="16"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sidRPr="00DF7B23">
        <w:rPr>
          <w:color w:val="auto"/>
          <w:spacing w:val="-2"/>
          <w:szCs w:val="24"/>
          <w:lang w:val="en-GB"/>
        </w:rPr>
        <w:t xml:space="preserve"> </w:t>
      </w:r>
    </w:p>
    <w:p w14:paraId="7DC2ADC6" w14:textId="77777777" w:rsidR="00DF7B23" w:rsidRPr="00DF7B23" w:rsidRDefault="00DF7B23" w:rsidP="006E2298">
      <w:pPr>
        <w:numPr>
          <w:ilvl w:val="2"/>
          <w:numId w:val="47"/>
        </w:numPr>
        <w:spacing w:before="120" w:after="120" w:line="240" w:lineRule="auto"/>
        <w:ind w:left="1350"/>
        <w:jc w:val="left"/>
        <w:outlineLvl w:val="2"/>
        <w:rPr>
          <w:color w:val="auto"/>
          <w:spacing w:val="-2"/>
          <w:szCs w:val="24"/>
          <w:lang w:val="en-GB"/>
        </w:rPr>
      </w:pPr>
      <w:bookmarkStart w:id="17"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309187E8" w14:textId="77777777" w:rsidR="00DF7B23" w:rsidRPr="00DF7B23" w:rsidRDefault="00DF7B23" w:rsidP="006E2298">
      <w:pPr>
        <w:numPr>
          <w:ilvl w:val="0"/>
          <w:numId w:val="66"/>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6E2298">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rsidP="006E2298">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rsidP="006E2298">
      <w:pPr>
        <w:numPr>
          <w:ilvl w:val="0"/>
          <w:numId w:val="66"/>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4" w:history="1">
        <w:r w:rsidRPr="00DF7B23">
          <w:rPr>
            <w:iCs/>
            <w:color w:val="0000FF"/>
            <w:szCs w:val="24"/>
            <w:u w:val="single"/>
            <w:lang w:val="en-GB"/>
          </w:rPr>
          <w:t>http://www.worldbank.org/debarr.</w:t>
        </w:r>
      </w:hyperlink>
    </w:p>
    <w:p w14:paraId="2E31CE1C" w14:textId="77777777" w:rsidR="00DF7B23" w:rsidRPr="00DF7B23" w:rsidRDefault="00DF7B23" w:rsidP="006E2298">
      <w:pPr>
        <w:numPr>
          <w:ilvl w:val="0"/>
          <w:numId w:val="66"/>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rsidP="006E2298">
      <w:pPr>
        <w:numPr>
          <w:ilvl w:val="2"/>
          <w:numId w:val="46"/>
        </w:numPr>
        <w:spacing w:before="120" w:after="120" w:line="240" w:lineRule="auto"/>
        <w:ind w:left="1350"/>
        <w:jc w:val="left"/>
        <w:outlineLvl w:val="2"/>
        <w:rPr>
          <w:color w:val="auto"/>
          <w:spacing w:val="-2"/>
          <w:szCs w:val="24"/>
          <w:lang w:val="en-GB"/>
        </w:rPr>
      </w:pPr>
      <w:bookmarkStart w:id="18" w:name="_Toc205586927"/>
      <w:r w:rsidRPr="00DF7B23">
        <w:rPr>
          <w:color w:val="auto"/>
          <w:spacing w:val="-2"/>
          <w:szCs w:val="24"/>
          <w:lang w:val="en-GB"/>
        </w:rPr>
        <w:t>are legally and financially autonomous;</w:t>
      </w:r>
      <w:bookmarkEnd w:id="18"/>
      <w:r w:rsidRPr="00DF7B23">
        <w:rPr>
          <w:color w:val="auto"/>
          <w:spacing w:val="-2"/>
          <w:szCs w:val="24"/>
          <w:lang w:val="en-GB"/>
        </w:rPr>
        <w:t xml:space="preserve"> </w:t>
      </w:r>
    </w:p>
    <w:p w14:paraId="32DE6E48" w14:textId="77777777" w:rsidR="00DF7B23" w:rsidRPr="00DF7B23" w:rsidRDefault="00DF7B23" w:rsidP="006E2298">
      <w:pPr>
        <w:numPr>
          <w:ilvl w:val="2"/>
          <w:numId w:val="46"/>
        </w:numPr>
        <w:spacing w:before="120" w:after="120" w:line="240" w:lineRule="auto"/>
        <w:ind w:left="1350"/>
        <w:jc w:val="left"/>
        <w:outlineLvl w:val="2"/>
        <w:rPr>
          <w:color w:val="auto"/>
          <w:spacing w:val="-2"/>
          <w:szCs w:val="24"/>
          <w:lang w:val="en-GB"/>
        </w:rPr>
      </w:pPr>
      <w:bookmarkStart w:id="19" w:name="_Toc205586928"/>
      <w:r w:rsidRPr="00DF7B23">
        <w:rPr>
          <w:color w:val="auto"/>
          <w:spacing w:val="-2"/>
          <w:szCs w:val="24"/>
          <w:lang w:val="en-GB"/>
        </w:rPr>
        <w:t>operate under commercial law; and</w:t>
      </w:r>
      <w:bookmarkEnd w:id="19"/>
      <w:r w:rsidRPr="00DF7B23">
        <w:rPr>
          <w:color w:val="auto"/>
          <w:spacing w:val="-2"/>
          <w:szCs w:val="24"/>
          <w:lang w:val="en-GB"/>
        </w:rPr>
        <w:t xml:space="preserve"> </w:t>
      </w:r>
    </w:p>
    <w:p w14:paraId="1A39955A" w14:textId="77777777" w:rsidR="00DF7B23" w:rsidRPr="00DF7B23" w:rsidRDefault="00DF7B23" w:rsidP="006E2298">
      <w:pPr>
        <w:numPr>
          <w:ilvl w:val="2"/>
          <w:numId w:val="46"/>
        </w:numPr>
        <w:spacing w:before="120" w:after="120" w:line="240" w:lineRule="auto"/>
        <w:ind w:left="1350"/>
        <w:jc w:val="left"/>
        <w:outlineLvl w:val="2"/>
        <w:rPr>
          <w:color w:val="auto"/>
          <w:spacing w:val="-2"/>
          <w:szCs w:val="24"/>
          <w:lang w:val="en-GB"/>
        </w:rPr>
      </w:pPr>
      <w:bookmarkStart w:id="20" w:name="_Toc205586929"/>
      <w:r w:rsidRPr="00DF7B23">
        <w:rPr>
          <w:color w:val="auto"/>
          <w:spacing w:val="-2"/>
          <w:szCs w:val="24"/>
          <w:lang w:val="en-GB"/>
        </w:rPr>
        <w:lastRenderedPageBreak/>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20"/>
    </w:p>
    <w:p w14:paraId="2E236554" w14:textId="77777777" w:rsidR="00DF7B23" w:rsidRPr="00DF7B23" w:rsidRDefault="00DF7B23" w:rsidP="006E2298">
      <w:pPr>
        <w:numPr>
          <w:ilvl w:val="0"/>
          <w:numId w:val="66"/>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rsidP="006E2298">
      <w:pPr>
        <w:numPr>
          <w:ilvl w:val="2"/>
          <w:numId w:val="49"/>
        </w:numPr>
        <w:spacing w:before="120" w:after="120" w:line="240" w:lineRule="auto"/>
        <w:jc w:val="left"/>
        <w:outlineLvl w:val="2"/>
        <w:rPr>
          <w:color w:val="auto"/>
          <w:spacing w:val="-2"/>
          <w:szCs w:val="20"/>
          <w:lang w:val="en-GB"/>
        </w:rPr>
      </w:pPr>
      <w:bookmarkStart w:id="21" w:name="_Toc205586930"/>
      <w:r w:rsidRPr="00DF7B23">
        <w:rPr>
          <w:color w:val="auto"/>
          <w:spacing w:val="-2"/>
          <w:szCs w:val="20"/>
          <w:lang w:val="en-GB"/>
        </w:rPr>
        <w:t>directly or indirectly controls, is controlled by or is under common control with another Contractor that submitted a Quotation;</w:t>
      </w:r>
      <w:bookmarkEnd w:id="21"/>
      <w:r w:rsidRPr="00DF7B23">
        <w:rPr>
          <w:color w:val="auto"/>
          <w:spacing w:val="-2"/>
          <w:szCs w:val="20"/>
          <w:lang w:val="en-GB"/>
        </w:rPr>
        <w:t xml:space="preserve"> </w:t>
      </w:r>
    </w:p>
    <w:p w14:paraId="6E4E0902" w14:textId="77777777" w:rsidR="00DF7B23" w:rsidRPr="00DF7B23" w:rsidRDefault="00DF7B23" w:rsidP="006E2298">
      <w:pPr>
        <w:numPr>
          <w:ilvl w:val="2"/>
          <w:numId w:val="49"/>
        </w:numPr>
        <w:spacing w:before="120" w:after="120" w:line="240" w:lineRule="auto"/>
        <w:outlineLvl w:val="2"/>
        <w:rPr>
          <w:color w:val="auto"/>
          <w:spacing w:val="-2"/>
          <w:szCs w:val="20"/>
          <w:lang w:val="en-GB"/>
        </w:rPr>
      </w:pPr>
      <w:bookmarkStart w:id="22" w:name="_Toc205586931"/>
      <w:r w:rsidRPr="00DF7B23">
        <w:rPr>
          <w:color w:val="auto"/>
          <w:spacing w:val="-2"/>
          <w:szCs w:val="20"/>
          <w:lang w:val="en-GB"/>
        </w:rPr>
        <w:t>receives or has received any direct or indirect subsidy from another Contractor that submitted a Quotation;</w:t>
      </w:r>
      <w:bookmarkEnd w:id="22"/>
      <w:r w:rsidRPr="00DF7B23">
        <w:rPr>
          <w:color w:val="auto"/>
          <w:spacing w:val="-2"/>
          <w:szCs w:val="20"/>
          <w:lang w:val="en-GB"/>
        </w:rPr>
        <w:t xml:space="preserve"> </w:t>
      </w:r>
    </w:p>
    <w:p w14:paraId="42BC7801" w14:textId="77777777" w:rsidR="00DF7B23" w:rsidRPr="00DF7B23" w:rsidRDefault="00DF7B23" w:rsidP="006E2298">
      <w:pPr>
        <w:numPr>
          <w:ilvl w:val="2"/>
          <w:numId w:val="49"/>
        </w:numPr>
        <w:spacing w:before="120" w:after="120" w:line="240" w:lineRule="auto"/>
        <w:outlineLvl w:val="2"/>
        <w:rPr>
          <w:color w:val="auto"/>
          <w:szCs w:val="24"/>
          <w:lang w:val="en-GB"/>
        </w:rPr>
      </w:pPr>
      <w:bookmarkStart w:id="23" w:name="_Toc205586932"/>
      <w:r w:rsidRPr="00DF7B23">
        <w:rPr>
          <w:color w:val="auto"/>
          <w:szCs w:val="24"/>
          <w:lang w:val="en-GB"/>
        </w:rPr>
        <w:t>has the same legal representative as another Contractor that submitted a Quotation;</w:t>
      </w:r>
      <w:bookmarkEnd w:id="23"/>
      <w:r w:rsidRPr="00DF7B23">
        <w:rPr>
          <w:color w:val="auto"/>
          <w:szCs w:val="24"/>
          <w:lang w:val="en-GB"/>
        </w:rPr>
        <w:t xml:space="preserve"> </w:t>
      </w:r>
    </w:p>
    <w:p w14:paraId="535495F4" w14:textId="77777777" w:rsidR="00DF7B23" w:rsidRPr="00DF7B23" w:rsidRDefault="00DF7B23" w:rsidP="006E2298">
      <w:pPr>
        <w:numPr>
          <w:ilvl w:val="2"/>
          <w:numId w:val="49"/>
        </w:numPr>
        <w:spacing w:before="120" w:after="120" w:line="240" w:lineRule="auto"/>
        <w:outlineLvl w:val="2"/>
        <w:rPr>
          <w:color w:val="auto"/>
          <w:szCs w:val="24"/>
          <w:lang w:val="en-GB"/>
        </w:rPr>
      </w:pPr>
      <w:bookmarkStart w:id="24"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4"/>
    </w:p>
    <w:p w14:paraId="6F099871" w14:textId="77777777" w:rsidR="00DF7B23" w:rsidRPr="00DF7B23" w:rsidRDefault="00DF7B23" w:rsidP="006E2298">
      <w:pPr>
        <w:numPr>
          <w:ilvl w:val="2"/>
          <w:numId w:val="49"/>
        </w:numPr>
        <w:spacing w:before="120" w:after="120" w:line="240" w:lineRule="auto"/>
        <w:outlineLvl w:val="2"/>
        <w:rPr>
          <w:color w:val="auto"/>
          <w:szCs w:val="24"/>
          <w:lang w:val="en-GB"/>
        </w:rPr>
      </w:pPr>
      <w:bookmarkStart w:id="25"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5"/>
    </w:p>
    <w:p w14:paraId="5E2A08FB" w14:textId="77777777" w:rsidR="00DF7B23" w:rsidRPr="00DF7B23" w:rsidRDefault="00DF7B23" w:rsidP="006E2298">
      <w:pPr>
        <w:numPr>
          <w:ilvl w:val="2"/>
          <w:numId w:val="49"/>
        </w:numPr>
        <w:spacing w:before="120" w:after="120" w:line="240" w:lineRule="auto"/>
        <w:outlineLvl w:val="2"/>
        <w:rPr>
          <w:color w:val="auto"/>
          <w:szCs w:val="24"/>
          <w:lang w:val="en-GB"/>
        </w:rPr>
      </w:pPr>
      <w:bookmarkStart w:id="26"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6"/>
    </w:p>
    <w:p w14:paraId="0DA76E9C" w14:textId="77777777" w:rsidR="00DF7B23" w:rsidRPr="00DF7B23" w:rsidRDefault="00DF7B23" w:rsidP="006E2298">
      <w:pPr>
        <w:numPr>
          <w:ilvl w:val="2"/>
          <w:numId w:val="49"/>
        </w:numPr>
        <w:spacing w:before="120" w:after="120" w:line="240" w:lineRule="auto"/>
        <w:outlineLvl w:val="2"/>
        <w:rPr>
          <w:color w:val="auto"/>
          <w:szCs w:val="24"/>
          <w:lang w:val="en-GB"/>
        </w:rPr>
      </w:pPr>
      <w:bookmarkStart w:id="27"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6B4B1FF3" w14:textId="77777777" w:rsidR="00DF7B23" w:rsidRPr="00DF7B23" w:rsidRDefault="00DF7B23" w:rsidP="006E2298">
      <w:pPr>
        <w:numPr>
          <w:ilvl w:val="2"/>
          <w:numId w:val="49"/>
        </w:numPr>
        <w:spacing w:before="120" w:after="120" w:line="240" w:lineRule="auto"/>
        <w:outlineLvl w:val="2"/>
        <w:rPr>
          <w:color w:val="auto"/>
          <w:szCs w:val="24"/>
          <w:lang w:val="en-GB"/>
        </w:rPr>
      </w:pPr>
      <w:bookmarkStart w:id="28"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rsidP="006E2298">
      <w:pPr>
        <w:numPr>
          <w:ilvl w:val="0"/>
          <w:numId w:val="66"/>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rsidP="006E2298">
      <w:pPr>
        <w:numPr>
          <w:ilvl w:val="0"/>
          <w:numId w:val="66"/>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rsidP="006E2298">
      <w:pPr>
        <w:numPr>
          <w:ilvl w:val="0"/>
          <w:numId w:val="66"/>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rsidP="006E2298">
      <w:pPr>
        <w:numPr>
          <w:ilvl w:val="0"/>
          <w:numId w:val="66"/>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6E2298">
      <w:pPr>
        <w:numPr>
          <w:ilvl w:val="0"/>
          <w:numId w:val="66"/>
        </w:numPr>
        <w:suppressAutoHyphens/>
        <w:spacing w:before="120" w:after="120" w:line="240" w:lineRule="auto"/>
        <w:ind w:left="540"/>
        <w:rPr>
          <w:i/>
          <w:szCs w:val="24"/>
          <w:lang w:val="en-GB"/>
        </w:rPr>
      </w:pPr>
      <w:r w:rsidRPr="00DF7B23">
        <w:rPr>
          <w:color w:val="auto"/>
          <w:szCs w:val="24"/>
          <w:lang w:val="en-GB"/>
        </w:rPr>
        <w:lastRenderedPageBreak/>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rsidP="006E2298">
      <w:pPr>
        <w:numPr>
          <w:ilvl w:val="0"/>
          <w:numId w:val="66"/>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rsidP="006E2298">
      <w:pPr>
        <w:numPr>
          <w:ilvl w:val="0"/>
          <w:numId w:val="66"/>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rsidP="006E2298">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rsidP="006E2298">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7D7217D"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w:t>
      </w:r>
      <w:r w:rsidR="002E4D96">
        <w:rPr>
          <w:b/>
          <w:bCs/>
          <w:iCs/>
          <w:color w:val="000000" w:themeColor="text1"/>
          <w:sz w:val="28"/>
        </w:rPr>
        <w:t>0</w:t>
      </w:r>
      <w:r w:rsidRPr="00CE198C">
        <w:rPr>
          <w:b/>
          <w:bCs/>
          <w:iCs/>
          <w:color w:val="000000" w:themeColor="text1"/>
          <w:sz w:val="28"/>
        </w:rPr>
        <w:t>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rsidP="006E2298">
      <w:pPr>
        <w:numPr>
          <w:ilvl w:val="0"/>
          <w:numId w:val="66"/>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17DEE58D"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 xml:space="preserve">The Mayor of </w:t>
      </w:r>
      <w:r w:rsidR="00905D44">
        <w:rPr>
          <w:b/>
          <w:bCs/>
          <w:iCs/>
          <w:color w:val="auto"/>
          <w:szCs w:val="24"/>
          <w:highlight w:val="cyan"/>
          <w:lang w:val="en-GB"/>
        </w:rPr>
        <w:t>FUNDONG</w:t>
      </w:r>
      <w:r w:rsidR="00613E76">
        <w:rPr>
          <w:b/>
          <w:bCs/>
          <w:iCs/>
          <w:color w:val="auto"/>
          <w:szCs w:val="24"/>
          <w:highlight w:val="cyan"/>
          <w:lang w:val="en-GB"/>
        </w:rPr>
        <w:t xml:space="preserve"> </w:t>
      </w:r>
      <w:r w:rsidR="0082389E">
        <w:rPr>
          <w:b/>
          <w:bCs/>
          <w:iCs/>
          <w:color w:val="auto"/>
          <w:szCs w:val="24"/>
          <w:highlight w:val="cyan"/>
          <w:lang w:val="en-GB"/>
        </w:rPr>
        <w:t xml:space="preserve"> </w:t>
      </w:r>
      <w:r w:rsidRPr="00E90E38">
        <w:rPr>
          <w:b/>
          <w:bCs/>
          <w:iCs/>
          <w:color w:val="auto"/>
          <w:szCs w:val="24"/>
          <w:highlight w:val="cyan"/>
          <w:lang w:val="en-GB"/>
        </w:rPr>
        <w:t xml:space="preserve"> Council</w:t>
      </w:r>
    </w:p>
    <w:p w14:paraId="5C5D63AA" w14:textId="27550F29"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905D44">
        <w:rPr>
          <w:b/>
          <w:bCs/>
          <w:iCs/>
          <w:color w:val="auto"/>
          <w:szCs w:val="24"/>
          <w:highlight w:val="cyan"/>
          <w:lang w:val="en-GB"/>
        </w:rPr>
        <w:t>FUNDONG</w:t>
      </w:r>
      <w:r w:rsidR="00613E76">
        <w:rPr>
          <w:b/>
          <w:bCs/>
          <w:iCs/>
          <w:color w:val="auto"/>
          <w:szCs w:val="24"/>
          <w:highlight w:val="cyan"/>
          <w:lang w:val="en-GB"/>
        </w:rPr>
        <w:t xml:space="preserve"> </w:t>
      </w:r>
      <w:r w:rsidR="0082389E">
        <w:rPr>
          <w:b/>
          <w:bCs/>
          <w:iCs/>
          <w:color w:val="auto"/>
          <w:szCs w:val="24"/>
          <w:highlight w:val="cyan"/>
          <w:lang w:val="en-GB"/>
        </w:rPr>
        <w:t xml:space="preserve"> </w:t>
      </w:r>
      <w:r w:rsidRPr="00DF7B23">
        <w:rPr>
          <w:b/>
          <w:bCs/>
          <w:iCs/>
          <w:color w:val="auto"/>
          <w:szCs w:val="24"/>
          <w:lang w:val="en-GB"/>
        </w:rPr>
        <w:t xml:space="preserve"> </w:t>
      </w:r>
      <w:r w:rsidRPr="00E90E38">
        <w:rPr>
          <w:b/>
          <w:bCs/>
          <w:iCs/>
          <w:color w:val="auto"/>
          <w:szCs w:val="24"/>
          <w:highlight w:val="cyan"/>
          <w:lang w:val="en-GB"/>
        </w:rPr>
        <w:t>Council</w:t>
      </w:r>
    </w:p>
    <w:p w14:paraId="05C546DB" w14:textId="217C8C86"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905D44">
        <w:rPr>
          <w:b/>
          <w:bCs/>
          <w:iCs/>
          <w:color w:val="auto"/>
          <w:szCs w:val="24"/>
          <w:highlight w:val="cyan"/>
          <w:lang w:val="en-GB"/>
        </w:rPr>
        <w:t>FUNDONG</w:t>
      </w:r>
      <w:r w:rsidR="00613E76">
        <w:rPr>
          <w:b/>
          <w:bCs/>
          <w:iCs/>
          <w:color w:val="auto"/>
          <w:szCs w:val="24"/>
          <w:highlight w:val="cyan"/>
          <w:lang w:val="en-GB"/>
        </w:rPr>
        <w:t xml:space="preserve"> </w:t>
      </w:r>
      <w:r w:rsidR="0082389E">
        <w:rPr>
          <w:b/>
          <w:bCs/>
          <w:iCs/>
          <w:color w:val="auto"/>
          <w:szCs w:val="24"/>
          <w:highlight w:val="cyan"/>
          <w:lang w:val="en-GB"/>
        </w:rPr>
        <w:t xml:space="preserve"> </w:t>
      </w:r>
    </w:p>
    <w:p w14:paraId="7C3BE7B8" w14:textId="46160C27"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DA1461">
        <w:rPr>
          <w:iCs/>
          <w:color w:val="auto"/>
          <w:szCs w:val="24"/>
          <w:lang w:val="en-GB"/>
        </w:rPr>
        <w:t xml:space="preserve"> 06</w:t>
      </w:r>
      <w:r w:rsidR="00905D44">
        <w:rPr>
          <w:iCs/>
          <w:color w:val="auto"/>
          <w:szCs w:val="24"/>
          <w:highlight w:val="cyan"/>
          <w:lang w:val="en-GB"/>
        </w:rPr>
        <w:t>FUNDONG</w:t>
      </w:r>
      <w:r w:rsidR="00613E76">
        <w:rPr>
          <w:iCs/>
          <w:color w:val="auto"/>
          <w:szCs w:val="24"/>
          <w:highlight w:val="cyan"/>
          <w:lang w:val="en-GB"/>
        </w:rPr>
        <w:t xml:space="preserve"> </w:t>
      </w:r>
      <w:r w:rsidR="0082389E">
        <w:rPr>
          <w:iCs/>
          <w:color w:val="auto"/>
          <w:szCs w:val="24"/>
          <w:highlight w:val="cyan"/>
          <w:lang w:val="en-GB"/>
        </w:rPr>
        <w:t xml:space="preserve"> </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4B756B63"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 xml:space="preserve">(+237) </w:t>
      </w:r>
      <w:r w:rsidR="0090119E" w:rsidRPr="0090119E">
        <w:rPr>
          <w:iCs/>
          <w:color w:val="auto"/>
          <w:szCs w:val="24"/>
          <w:lang w:val="en-GB"/>
        </w:rPr>
        <w:t>677755510</w:t>
      </w:r>
    </w:p>
    <w:p w14:paraId="6F15B937" w14:textId="3FFC4BF9" w:rsidR="00DF7B23" w:rsidRPr="00DF7B23" w:rsidRDefault="00DF7B23" w:rsidP="00DF7B23">
      <w:pPr>
        <w:suppressAutoHyphens/>
        <w:spacing w:after="0" w:line="240" w:lineRule="auto"/>
        <w:ind w:firstLine="0"/>
        <w:rPr>
          <w:iCs/>
          <w:color w:val="auto"/>
          <w:szCs w:val="24"/>
          <w:lang w:val="en-GB"/>
        </w:rPr>
      </w:pPr>
      <w:r w:rsidRPr="00DF7B23">
        <w:rPr>
          <w:iCs/>
          <w:color w:val="auto"/>
          <w:szCs w:val="24"/>
          <w:lang w:val="en-GB"/>
        </w:rPr>
        <w:lastRenderedPageBreak/>
        <w:tab/>
        <w:t>Mail :</w:t>
      </w:r>
      <w:r w:rsidRPr="00DF7B23">
        <w:rPr>
          <w:iCs/>
          <w:color w:val="auto"/>
          <w:szCs w:val="24"/>
          <w:lang w:val="en-GB"/>
        </w:rPr>
        <w:tab/>
        <w:t xml:space="preserve">                        </w:t>
      </w:r>
      <w:bookmarkStart w:id="29" w:name="_Hlk234271498"/>
      <w:r w:rsidR="00DA1461">
        <w:rPr>
          <w:iCs/>
          <w:color w:val="auto"/>
          <w:szCs w:val="24"/>
          <w:lang w:val="en-GB"/>
        </w:rPr>
        <w:fldChar w:fldCharType="begin"/>
      </w:r>
      <w:r w:rsidR="00DA1461">
        <w:rPr>
          <w:iCs/>
          <w:color w:val="auto"/>
          <w:szCs w:val="24"/>
          <w:lang w:val="en-GB"/>
        </w:rPr>
        <w:instrText xml:space="preserve"> HYPERLINK "mailto:awohndang@gmail.com" </w:instrText>
      </w:r>
      <w:r w:rsidR="00DA1461">
        <w:rPr>
          <w:iCs/>
          <w:color w:val="auto"/>
          <w:szCs w:val="24"/>
          <w:lang w:val="en-GB"/>
        </w:rPr>
        <w:fldChar w:fldCharType="separate"/>
      </w:r>
      <w:r w:rsidR="00DA1461" w:rsidRPr="008509F0">
        <w:rPr>
          <w:rStyle w:val="Hyperlink"/>
          <w:iCs/>
          <w:szCs w:val="24"/>
          <w:lang w:val="en-GB"/>
        </w:rPr>
        <w:t>awohndang@gmail.com</w:t>
      </w:r>
      <w:r w:rsidR="00DA1461">
        <w:rPr>
          <w:iCs/>
          <w:color w:val="auto"/>
          <w:szCs w:val="24"/>
          <w:lang w:val="en-GB"/>
        </w:rPr>
        <w:fldChar w:fldCharType="end"/>
      </w:r>
      <w:r w:rsidR="00DA1461">
        <w:rPr>
          <w:iCs/>
          <w:color w:val="auto"/>
          <w:szCs w:val="24"/>
          <w:lang w:val="en-GB"/>
        </w:rPr>
        <w:t xml:space="preserve"> </w:t>
      </w:r>
    </w:p>
    <w:bookmarkEnd w:id="29"/>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028227AB" w14:textId="77777777" w:rsidR="00DF7B23" w:rsidRPr="00DF7B23" w:rsidRDefault="00DF7B23" w:rsidP="006E2298">
      <w:pPr>
        <w:numPr>
          <w:ilvl w:val="0"/>
          <w:numId w:val="66"/>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21914EDF" w:rsidR="00DF7B23" w:rsidRDefault="00DF7B23" w:rsidP="00C409EF">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highlight w:val="cyan"/>
          <w:lang w:val="en-GB"/>
        </w:rPr>
        <w:t>“</w:t>
      </w:r>
      <w:r w:rsidR="00DB0A82" w:rsidRPr="00DB0A82">
        <w:rPr>
          <w:b/>
          <w:bCs/>
          <w:color w:val="auto"/>
          <w:szCs w:val="24"/>
          <w:highlight w:val="cyan"/>
          <w:lang w:val="en-GB"/>
        </w:rPr>
        <w:t xml:space="preserve">REQUEST FOR QUOTATION(RFQ) </w:t>
      </w:r>
      <w:r w:rsidR="00DA1461">
        <w:rPr>
          <w:b/>
          <w:bCs/>
          <w:color w:val="auto"/>
          <w:szCs w:val="24"/>
          <w:highlight w:val="cyan"/>
          <w:lang w:val="en-GB"/>
        </w:rPr>
        <w:t xml:space="preserve">BY EMERGENCY PROCEDURE </w:t>
      </w:r>
      <w:r w:rsidR="00DB0A82" w:rsidRPr="00DB0A82">
        <w:rPr>
          <w:b/>
          <w:bCs/>
          <w:color w:val="auto"/>
          <w:szCs w:val="24"/>
          <w:highlight w:val="cyan"/>
          <w:lang w:val="en-GB"/>
        </w:rPr>
        <w:t xml:space="preserve">NO: </w:t>
      </w:r>
      <w:r w:rsidR="00DA1461">
        <w:rPr>
          <w:b/>
          <w:bCs/>
          <w:color w:val="auto"/>
          <w:szCs w:val="24"/>
          <w:highlight w:val="cyan"/>
          <w:lang w:val="en-GB"/>
        </w:rPr>
        <w:t>01</w:t>
      </w:r>
      <w:r w:rsidR="00DB0A82" w:rsidRPr="00DB0A82">
        <w:rPr>
          <w:b/>
          <w:bCs/>
          <w:color w:val="auto"/>
          <w:szCs w:val="24"/>
          <w:highlight w:val="cyan"/>
          <w:lang w:val="en-GB"/>
        </w:rPr>
        <w:t>/RFQ/</w:t>
      </w:r>
      <w:r w:rsidR="00905D44">
        <w:rPr>
          <w:b/>
          <w:bCs/>
          <w:color w:val="auto"/>
          <w:szCs w:val="24"/>
          <w:highlight w:val="cyan"/>
          <w:lang w:val="en-GB"/>
        </w:rPr>
        <w:t>F</w:t>
      </w:r>
      <w:r w:rsidR="00DB0A82" w:rsidRPr="00DB0A82">
        <w:rPr>
          <w:b/>
          <w:bCs/>
          <w:color w:val="auto"/>
          <w:szCs w:val="24"/>
          <w:highlight w:val="cyan"/>
          <w:lang w:val="en-GB"/>
        </w:rPr>
        <w:t>C/</w:t>
      </w:r>
      <w:r w:rsidR="00905D44">
        <w:rPr>
          <w:b/>
          <w:bCs/>
          <w:color w:val="auto"/>
          <w:szCs w:val="24"/>
          <w:highlight w:val="cyan"/>
          <w:lang w:val="en-GB"/>
        </w:rPr>
        <w:t>F</w:t>
      </w:r>
      <w:r w:rsidR="00DB0A82" w:rsidRPr="00DB0A82">
        <w:rPr>
          <w:b/>
          <w:bCs/>
          <w:color w:val="auto"/>
          <w:szCs w:val="24"/>
          <w:highlight w:val="cyan"/>
          <w:lang w:val="en-GB"/>
        </w:rPr>
        <w:t>CITB/MINDDEVEL/PROLOG/NWR/2026 OF</w:t>
      </w:r>
      <w:r w:rsidR="00EE2871">
        <w:rPr>
          <w:b/>
          <w:bCs/>
          <w:color w:val="auto"/>
          <w:szCs w:val="24"/>
          <w:highlight w:val="cyan"/>
          <w:lang w:val="en-GB"/>
        </w:rPr>
        <w:t xml:space="preserve"> 17/08</w:t>
      </w:r>
      <w:r w:rsidR="00DB0A82" w:rsidRPr="00DB0A82">
        <w:rPr>
          <w:b/>
          <w:bCs/>
          <w:color w:val="auto"/>
          <w:szCs w:val="24"/>
          <w:highlight w:val="cyan"/>
          <w:lang w:val="en-GB"/>
        </w:rPr>
        <w:t xml:space="preserve">/2026 FOR </w:t>
      </w:r>
      <w:r w:rsidR="00C409EF" w:rsidRPr="00C409EF">
        <w:rPr>
          <w:b/>
          <w:bCs/>
          <w:color w:val="auto"/>
          <w:szCs w:val="24"/>
          <w:highlight w:val="cyan"/>
          <w:lang w:val="en-GB"/>
        </w:rPr>
        <w:t>THE MAINTENANCE OF GBHS FUNDONG-ALIM ROAD (1.8KM) WITH THE CONSTRUCTION OF A BRIDGE (L=4m, H=3m, W=5m) IN FUNDONG MUNICIPALITY, BOYO DIVISION OF THE NORTH WEST REGION</w:t>
      </w:r>
      <w:r w:rsidR="005A7205" w:rsidRPr="005A7205">
        <w:rPr>
          <w:b/>
          <w:bCs/>
          <w:i/>
          <w:iCs/>
          <w:color w:val="auto"/>
          <w:szCs w:val="24"/>
          <w:highlight w:val="cyan"/>
          <w:lang w:val="en-GB"/>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602E7543" w:rsidR="00DF7B23" w:rsidRPr="00DF7B23" w:rsidRDefault="00DF7B23" w:rsidP="006E2298">
      <w:pPr>
        <w:numPr>
          <w:ilvl w:val="0"/>
          <w:numId w:val="66"/>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5A7205">
        <w:rPr>
          <w:b/>
          <w:color w:val="auto"/>
          <w:sz w:val="28"/>
          <w:szCs w:val="28"/>
          <w:lang w:val="en-GB"/>
        </w:rPr>
        <w:t>___</w:t>
      </w:r>
      <w:r w:rsidRPr="00DF7B23">
        <w:rPr>
          <w:b/>
          <w:color w:val="auto"/>
          <w:sz w:val="28"/>
          <w:szCs w:val="28"/>
          <w:lang w:val="en-GB"/>
        </w:rPr>
        <w:t xml:space="preserve"> /</w:t>
      </w:r>
      <w:r w:rsidR="005A7205">
        <w:rPr>
          <w:b/>
          <w:color w:val="auto"/>
          <w:sz w:val="28"/>
          <w:szCs w:val="28"/>
          <w:lang w:val="en-GB"/>
        </w:rPr>
        <w:t>____</w:t>
      </w:r>
      <w:r w:rsidRPr="00DF7B23">
        <w:rPr>
          <w:b/>
          <w:color w:val="auto"/>
          <w:sz w:val="28"/>
          <w:szCs w:val="28"/>
          <w:lang w:val="en-GB"/>
        </w:rPr>
        <w:t>/2026 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rsidP="006E2298">
      <w:pPr>
        <w:numPr>
          <w:ilvl w:val="0"/>
          <w:numId w:val="66"/>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7C0C8AD0" w14:textId="1C8B2A7F"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00905D44">
        <w:rPr>
          <w:b/>
          <w:bCs/>
          <w:color w:val="auto"/>
          <w:szCs w:val="24"/>
          <w:highlight w:val="cyan"/>
          <w:lang w:val="en-GB"/>
        </w:rPr>
        <w:t>FUNDONG</w:t>
      </w:r>
      <w:r w:rsidR="00613E76">
        <w:rPr>
          <w:b/>
          <w:bCs/>
          <w:color w:val="auto"/>
          <w:szCs w:val="24"/>
          <w:highlight w:val="cyan"/>
          <w:lang w:val="en-GB"/>
        </w:rPr>
        <w:t xml:space="preserve"> </w:t>
      </w:r>
      <w:r w:rsidR="0082389E">
        <w:rPr>
          <w:b/>
          <w:bCs/>
          <w:color w:val="auto"/>
          <w:szCs w:val="24"/>
          <w:highlight w:val="cyan"/>
          <w:lang w:val="en-GB"/>
        </w:rPr>
        <w:t xml:space="preserve"> </w:t>
      </w:r>
      <w:r w:rsidRPr="00DF7B23">
        <w:rPr>
          <w:b/>
          <w:bCs/>
          <w:color w:val="auto"/>
          <w:szCs w:val="24"/>
          <w:highlight w:val="cyan"/>
          <w:lang w:val="en-GB"/>
        </w:rPr>
        <w:t xml:space="preserve"> Council</w:t>
      </w:r>
    </w:p>
    <w:p w14:paraId="083635A4" w14:textId="2823882D"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00905D44">
        <w:rPr>
          <w:b/>
          <w:bCs/>
          <w:color w:val="auto"/>
          <w:szCs w:val="24"/>
          <w:highlight w:val="cyan"/>
          <w:lang w:val="en-GB"/>
        </w:rPr>
        <w:t>FUNDONG</w:t>
      </w:r>
      <w:r w:rsidR="00613E76">
        <w:rPr>
          <w:b/>
          <w:bCs/>
          <w:color w:val="auto"/>
          <w:szCs w:val="24"/>
          <w:highlight w:val="cyan"/>
          <w:lang w:val="en-GB"/>
        </w:rPr>
        <w:t xml:space="preserve"> </w:t>
      </w:r>
      <w:r w:rsidR="0082389E">
        <w:rPr>
          <w:b/>
          <w:bCs/>
          <w:color w:val="auto"/>
          <w:szCs w:val="24"/>
          <w:highlight w:val="cyan"/>
          <w:lang w:val="en-GB"/>
        </w:rPr>
        <w:t xml:space="preserve"> </w:t>
      </w:r>
      <w:r w:rsidRPr="00DF7B23">
        <w:rPr>
          <w:b/>
          <w:bCs/>
          <w:color w:val="auto"/>
          <w:szCs w:val="24"/>
          <w:highlight w:val="cyan"/>
          <w:lang w:val="en-GB"/>
        </w:rPr>
        <w:t xml:space="preserve"> Council</w:t>
      </w:r>
    </w:p>
    <w:p w14:paraId="22B49398" w14:textId="0D612D88"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00905D44">
        <w:rPr>
          <w:b/>
          <w:bCs/>
          <w:color w:val="auto"/>
          <w:szCs w:val="24"/>
          <w:highlight w:val="cyan"/>
          <w:lang w:val="en-GB"/>
        </w:rPr>
        <w:t>FUNDONG</w:t>
      </w:r>
      <w:r w:rsidR="00613E76">
        <w:rPr>
          <w:b/>
          <w:bCs/>
          <w:color w:val="auto"/>
          <w:szCs w:val="24"/>
          <w:highlight w:val="cyan"/>
          <w:lang w:val="en-GB"/>
        </w:rPr>
        <w:t xml:space="preserve"> </w:t>
      </w:r>
      <w:r w:rsidR="0082389E">
        <w:rPr>
          <w:b/>
          <w:bCs/>
          <w:color w:val="auto"/>
          <w:szCs w:val="24"/>
          <w:highlight w:val="cyan"/>
          <w:lang w:val="en-GB"/>
        </w:rPr>
        <w:t xml:space="preserve"> </w:t>
      </w:r>
    </w:p>
    <w:p w14:paraId="048EFED8" w14:textId="32FDB9C6"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905D44">
        <w:rPr>
          <w:color w:val="auto"/>
          <w:szCs w:val="24"/>
          <w:highlight w:val="cyan"/>
          <w:lang w:val="en-GB"/>
        </w:rPr>
        <w:t>FUNDONG</w:t>
      </w:r>
      <w:r w:rsidR="00613E76">
        <w:rPr>
          <w:color w:val="auto"/>
          <w:szCs w:val="24"/>
          <w:highlight w:val="cyan"/>
          <w:lang w:val="en-GB"/>
        </w:rPr>
        <w:t xml:space="preserve"> </w:t>
      </w:r>
      <w:r w:rsidR="0082389E">
        <w:rPr>
          <w:color w:val="auto"/>
          <w:szCs w:val="24"/>
          <w:highlight w:val="cyan"/>
          <w:lang w:val="en-GB"/>
        </w:rPr>
        <w:t xml:space="preserve"> </w:t>
      </w:r>
    </w:p>
    <w:p w14:paraId="7CD36906" w14:textId="3DF4DFFD"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DB0A82" w:rsidRPr="00DB0A82">
        <w:rPr>
          <w:color w:val="auto"/>
          <w:szCs w:val="24"/>
          <w:lang w:val="en-GB"/>
        </w:rPr>
        <w:t>B.P Bo</w:t>
      </w:r>
      <w:r w:rsidR="00DA1461">
        <w:rPr>
          <w:color w:val="auto"/>
          <w:szCs w:val="24"/>
          <w:lang w:val="en-GB"/>
        </w:rPr>
        <w:t xml:space="preserve">x 06 </w:t>
      </w:r>
      <w:r w:rsidR="00905D44">
        <w:rPr>
          <w:color w:val="auto"/>
          <w:szCs w:val="24"/>
          <w:lang w:val="en-GB"/>
        </w:rPr>
        <w:t>FUNDONG</w:t>
      </w:r>
      <w:r w:rsidR="00613E76">
        <w:rPr>
          <w:color w:val="auto"/>
          <w:szCs w:val="24"/>
          <w:lang w:val="en-GB"/>
        </w:rPr>
        <w:t xml:space="preserve"> </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2697D33D"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 xml:space="preserve">(+237) </w:t>
      </w:r>
      <w:r w:rsidR="00A574BB" w:rsidRPr="00A574BB">
        <w:rPr>
          <w:iCs/>
          <w:color w:val="auto"/>
          <w:szCs w:val="24"/>
          <w:lang w:val="en-GB"/>
        </w:rPr>
        <w:t xml:space="preserve">(+237) </w:t>
      </w:r>
      <w:r w:rsidR="0090119E" w:rsidRPr="0090119E">
        <w:rPr>
          <w:b/>
          <w:bCs/>
          <w:iCs/>
          <w:color w:val="auto"/>
          <w:szCs w:val="24"/>
          <w:lang w:val="fr-CM"/>
        </w:rPr>
        <w:t>677755510</w:t>
      </w:r>
    </w:p>
    <w:p w14:paraId="2776314D" w14:textId="661BF2EC" w:rsidR="00A574BB" w:rsidRPr="00DF7B23" w:rsidRDefault="00DF7B23" w:rsidP="00A574BB">
      <w:pPr>
        <w:suppressAutoHyphens/>
        <w:spacing w:after="0" w:line="240" w:lineRule="auto"/>
        <w:ind w:left="2880" w:hanging="2160"/>
        <w:rPr>
          <w:iCs/>
          <w:color w:val="auto"/>
          <w:szCs w:val="24"/>
          <w:lang w:val="en-GB"/>
        </w:rPr>
      </w:pPr>
      <w:r w:rsidRPr="00DF7B23">
        <w:rPr>
          <w:iCs/>
          <w:color w:val="auto"/>
          <w:szCs w:val="24"/>
          <w:highlight w:val="yellow"/>
          <w:lang w:val="en-GB"/>
        </w:rPr>
        <w:t xml:space="preserve">              Mail :</w:t>
      </w:r>
      <w:r w:rsidRPr="00DF7B23">
        <w:rPr>
          <w:iCs/>
          <w:color w:val="auto"/>
          <w:szCs w:val="24"/>
          <w:highlight w:val="yellow"/>
          <w:lang w:val="en-GB"/>
        </w:rPr>
        <w:tab/>
      </w:r>
      <w:hyperlink r:id="rId15" w:history="1">
        <w:r w:rsidR="00DA1461" w:rsidRPr="008509F0">
          <w:rPr>
            <w:rStyle w:val="Hyperlink"/>
            <w:iCs/>
            <w:szCs w:val="24"/>
            <w:lang w:val="en-GB"/>
          </w:rPr>
          <w:t>awohndang@gmail.com</w:t>
        </w:r>
      </w:hyperlink>
      <w:r w:rsidR="00DA1461">
        <w:rPr>
          <w:iCs/>
          <w:color w:val="auto"/>
          <w:szCs w:val="24"/>
          <w:lang w:val="en-GB"/>
        </w:rPr>
        <w:t xml:space="preserve"> </w:t>
      </w:r>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4C51F861" w:rsidR="00DF7B23" w:rsidRPr="00DF7B23" w:rsidRDefault="00DF7B23" w:rsidP="006E2298">
      <w:pPr>
        <w:numPr>
          <w:ilvl w:val="0"/>
          <w:numId w:val="66"/>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905D44">
        <w:rPr>
          <w:b/>
          <w:bCs/>
          <w:color w:val="auto"/>
          <w:szCs w:val="24"/>
          <w:highlight w:val="cyan"/>
          <w:lang w:val="en-GB"/>
        </w:rPr>
        <w:t>FUNDONG</w:t>
      </w:r>
      <w:r w:rsidR="00613E76">
        <w:rPr>
          <w:b/>
          <w:bCs/>
          <w:color w:val="auto"/>
          <w:szCs w:val="24"/>
          <w:highlight w:val="cyan"/>
          <w:lang w:val="en-GB"/>
        </w:rPr>
        <w:t xml:space="preserve"> </w:t>
      </w:r>
      <w:r w:rsidR="0082389E">
        <w:rPr>
          <w:b/>
          <w:bCs/>
          <w:color w:val="auto"/>
          <w:szCs w:val="24"/>
          <w:highlight w:val="cyan"/>
          <w:lang w:val="en-GB"/>
        </w:rPr>
        <w:t xml:space="preserve"> </w:t>
      </w:r>
      <w:r w:rsidRPr="00DF7B23">
        <w:rPr>
          <w:b/>
          <w:bCs/>
          <w:color w:val="auto"/>
          <w:szCs w:val="24"/>
          <w:lang w:val="en-GB"/>
        </w:rPr>
        <w:t xml:space="preserve"> Council</w:t>
      </w:r>
      <w:r w:rsidRPr="00DF7B23">
        <w:rPr>
          <w:color w:val="auto"/>
          <w:szCs w:val="24"/>
          <w:lang w:val="en-GB"/>
        </w:rPr>
        <w:t xml:space="preserve"> on </w:t>
      </w:r>
      <w:r w:rsidR="005B0B27">
        <w:rPr>
          <w:b/>
          <w:color w:val="auto"/>
          <w:szCs w:val="24"/>
          <w:lang w:val="en-GB"/>
        </w:rPr>
        <w:t>_____________</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rsidP="006E2298">
      <w:pPr>
        <w:numPr>
          <w:ilvl w:val="0"/>
          <w:numId w:val="66"/>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rsidP="006E2298">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rsidP="006E2298">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rsidP="006E2298">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77D36463"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lastRenderedPageBreak/>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F7B23" w:rsidRDefault="00DF7B23" w:rsidP="006E2298">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232A1354"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 xml:space="preserve">At least Master </w:t>
            </w:r>
            <w:r w:rsidR="00652995">
              <w:rPr>
                <w:color w:val="auto"/>
                <w:szCs w:val="24"/>
                <w:lang w:val="en-GB"/>
              </w:rPr>
              <w:t xml:space="preserve">or Degree in </w:t>
            </w:r>
            <w:r w:rsidRPr="00DF7B23">
              <w:rPr>
                <w:color w:val="auto"/>
                <w:szCs w:val="24"/>
                <w:lang w:val="en-GB"/>
              </w:rPr>
              <w:t>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DF7B23" w:rsidRDefault="00A574BB" w:rsidP="006E2298">
            <w:pPr>
              <w:numPr>
                <w:ilvl w:val="0"/>
                <w:numId w:val="5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F7B23" w:rsidRDefault="00DF7B23" w:rsidP="006E2298">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305F64AC" w:rsidR="00DF7B23" w:rsidRPr="00DF7B23" w:rsidRDefault="00DF7B23" w:rsidP="00DF7B23">
            <w:pPr>
              <w:spacing w:after="0" w:line="240" w:lineRule="auto"/>
              <w:ind w:firstLine="0"/>
              <w:jc w:val="left"/>
              <w:rPr>
                <w:color w:val="auto"/>
                <w:szCs w:val="24"/>
                <w:lang w:val="en-GB"/>
              </w:rPr>
            </w:pPr>
            <w:r w:rsidRPr="00DA1461">
              <w:rPr>
                <w:color w:val="FF0000"/>
                <w:szCs w:val="24"/>
                <w:lang w:val="en-GB"/>
              </w:rPr>
              <w:t xml:space="preserve">At least HND in </w:t>
            </w:r>
            <w:r w:rsidR="00DA1461" w:rsidRPr="00DA1461">
              <w:rPr>
                <w:color w:val="FF0000"/>
                <w:szCs w:val="24"/>
                <w:lang w:val="en-GB"/>
              </w:rPr>
              <w:t>civil engineering</w:t>
            </w:r>
            <w:r w:rsidRPr="00DA1461">
              <w:rPr>
                <w:color w:val="FF0000"/>
                <w:szCs w:val="24"/>
                <w:lang w:val="en-GB"/>
              </w:rPr>
              <w:t xml:space="preserve"> and proof of training in </w:t>
            </w:r>
            <w:r w:rsidR="003125A0">
              <w:rPr>
                <w:color w:val="FF0000"/>
                <w:szCs w:val="24"/>
                <w:lang w:val="en-GB"/>
              </w:rPr>
              <w:t>the related field</w:t>
            </w:r>
            <w:r w:rsidRPr="00DA1461">
              <w:rPr>
                <w:color w:val="FF0000"/>
                <w:szCs w:val="24"/>
                <w:lang w:val="en-GB"/>
              </w:rPr>
              <w:t xml:space="preserve">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rsidP="006E2298">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rsidP="006E2298">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rsidP="006E2298">
      <w:pPr>
        <w:numPr>
          <w:ilvl w:val="0"/>
          <w:numId w:val="66"/>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 xml:space="preserve">CFA Francs </w:t>
      </w:r>
      <w:r w:rsidRPr="00DF7B23">
        <w:rPr>
          <w:b/>
          <w:bCs/>
          <w:i/>
          <w:iCs/>
          <w:color w:val="auto"/>
          <w:szCs w:val="24"/>
          <w:lang w:val="en-GB"/>
        </w:rPr>
        <w:lastRenderedPageBreak/>
        <w:t>(XAF)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rsidP="006E2298">
      <w:pPr>
        <w:numPr>
          <w:ilvl w:val="0"/>
          <w:numId w:val="66"/>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rsidP="006E2298">
      <w:pPr>
        <w:numPr>
          <w:ilvl w:val="0"/>
          <w:numId w:val="66"/>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6E2298">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rsidP="006E2298">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6E2298">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7C484A06" w:rsidR="00DF7B23" w:rsidRPr="00DF7B23" w:rsidRDefault="00905D44" w:rsidP="00DF7B23">
      <w:pPr>
        <w:spacing w:after="0" w:line="240" w:lineRule="auto"/>
        <w:ind w:left="5040" w:firstLine="720"/>
        <w:jc w:val="left"/>
        <w:rPr>
          <w:b/>
          <w:color w:val="auto"/>
          <w:szCs w:val="24"/>
          <w:lang w:val="en-GB"/>
        </w:rPr>
      </w:pPr>
      <w:r>
        <w:rPr>
          <w:b/>
          <w:color w:val="auto"/>
          <w:szCs w:val="24"/>
          <w:highlight w:val="cyan"/>
          <w:lang w:val="en-GB"/>
        </w:rPr>
        <w:t>FUNDONG</w:t>
      </w:r>
      <w:r w:rsidR="00613E76">
        <w:rPr>
          <w:b/>
          <w:color w:val="auto"/>
          <w:szCs w:val="24"/>
          <w:highlight w:val="cyan"/>
          <w:lang w:val="en-GB"/>
        </w:rPr>
        <w:t xml:space="preserve"> </w:t>
      </w:r>
      <w:r w:rsidR="0082389E">
        <w:rPr>
          <w:b/>
          <w:color w:val="auto"/>
          <w:szCs w:val="24"/>
          <w:highlight w:val="cyan"/>
          <w:lang w:val="en-GB"/>
        </w:rPr>
        <w:t xml:space="preserve"> </w:t>
      </w:r>
      <w:r w:rsidR="00DF7B23" w:rsidRPr="00DF7B23">
        <w:rPr>
          <w:b/>
          <w:color w:val="auto"/>
          <w:szCs w:val="24"/>
          <w:highlight w:val="cyan"/>
          <w:lang w:val="en-GB"/>
        </w:rPr>
        <w:t>,</w:t>
      </w:r>
      <w:r w:rsidR="00DF7B23" w:rsidRPr="00DF7B23">
        <w:rPr>
          <w:b/>
          <w:color w:val="auto"/>
          <w:szCs w:val="24"/>
          <w:lang w:val="en-GB"/>
        </w:rPr>
        <w:t xml:space="preserve"> the …………</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4"/>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16"/>
          <w:headerReference w:type="default" r:id="rId17"/>
          <w:headerReference w:type="first" r:id="rId18"/>
          <w:pgSz w:w="12240" w:h="15840"/>
          <w:pgMar w:top="727" w:right="1080" w:bottom="810" w:left="810" w:header="727" w:footer="720" w:gutter="0"/>
          <w:pgNumType w:start="4"/>
          <w:cols w:space="720"/>
          <w:titlePg/>
        </w:sectPr>
      </w:pPr>
    </w:p>
    <w:bookmarkStart w:id="30" w:name="_Toc80879"/>
    <w:p w14:paraId="7321E94C" w14:textId="77777777" w:rsidR="0082389E" w:rsidRPr="00620F9B" w:rsidRDefault="0082389E" w:rsidP="0082389E">
      <w:pPr>
        <w:spacing w:after="0" w:line="259" w:lineRule="auto"/>
        <w:ind w:left="180" w:firstLine="0"/>
        <w:rPr>
          <w:sz w:val="28"/>
        </w:rPr>
      </w:pPr>
      <w:r>
        <w:rPr>
          <w:noProof/>
          <w:sz w:val="28"/>
        </w:rPr>
        <w:lastRenderedPageBreak/>
        <mc:AlternateContent>
          <mc:Choice Requires="wps">
            <w:drawing>
              <wp:anchor distT="0" distB="0" distL="114300" distR="114300" simplePos="0" relativeHeight="251784192" behindDoc="0" locked="0" layoutInCell="1" allowOverlap="1" wp14:anchorId="57C0FC04" wp14:editId="219101EB">
                <wp:simplePos x="0" y="0"/>
                <wp:positionH relativeFrom="page">
                  <wp:posOffset>297180</wp:posOffset>
                </wp:positionH>
                <wp:positionV relativeFrom="paragraph">
                  <wp:posOffset>-298450</wp:posOffset>
                </wp:positionV>
                <wp:extent cx="2804160" cy="1935480"/>
                <wp:effectExtent l="0" t="0" r="0" b="762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24DA5"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005F539A"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905D44" w:rsidRPr="00905D44">
                              <w:rPr>
                                <w:rFonts w:ascii="Times New Roman" w:hAnsi="Times New Roman"/>
                                <w:b/>
                                <w:sz w:val="20"/>
                                <w:szCs w:val="20"/>
                              </w:rPr>
                              <w:t>FUNDONG</w:t>
                            </w:r>
                            <w:r w:rsidR="00613E76">
                              <w:rPr>
                                <w:rFonts w:ascii="Times New Roman" w:hAnsi="Times New Roman"/>
                                <w:b/>
                                <w:sz w:val="20"/>
                                <w:szCs w:val="20"/>
                              </w:rPr>
                              <w:t xml:space="preserve"> </w:t>
                            </w:r>
                            <w:r w:rsidRPr="00705910">
                              <w:rPr>
                                <w:rFonts w:ascii="Times New Roman" w:hAnsi="Times New Roman"/>
                                <w:b/>
                                <w:sz w:val="20"/>
                                <w:szCs w:val="20"/>
                              </w:rPr>
                              <w:t xml:space="preserve"> </w:t>
                            </w:r>
                          </w:p>
                          <w:p w14:paraId="6C61AF00"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82389E" w:rsidRPr="00D2373B" w:rsidRDefault="0082389E" w:rsidP="0082389E">
                            <w:pPr>
                              <w:jc w:val="center"/>
                              <w:rPr>
                                <w:b/>
                                <w:sz w:val="18"/>
                                <w:szCs w:val="18"/>
                                <w:u w:val="single"/>
                                <w:lang w:val="fr-FR"/>
                              </w:rPr>
                            </w:pPr>
                          </w:p>
                          <w:p w14:paraId="156C7A02" w14:textId="77777777" w:rsidR="0082389E" w:rsidRPr="00FE2704" w:rsidRDefault="0082389E" w:rsidP="0082389E">
                            <w:pPr>
                              <w:rPr>
                                <w:b/>
                                <w:color w:val="000080"/>
                                <w:sz w:val="18"/>
                                <w:szCs w:val="18"/>
                                <w:lang w:val="fr-FR"/>
                              </w:rPr>
                            </w:pPr>
                          </w:p>
                          <w:p w14:paraId="7D9154D2" w14:textId="77777777" w:rsidR="0082389E" w:rsidRPr="00FE2704" w:rsidRDefault="0082389E"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0FC04" id="Text Box 40" o:spid="_x0000_s1031"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" stroked="f">
                <v:textbox>
                  <w:txbxContent>
                    <w:p w14:paraId="3C724DA5"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005F539A"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905D44" w:rsidRPr="00905D44">
                        <w:rPr>
                          <w:rFonts w:ascii="Times New Roman" w:hAnsi="Times New Roman"/>
                          <w:b/>
                          <w:sz w:val="20"/>
                          <w:szCs w:val="20"/>
                        </w:rPr>
                        <w:t>FUNDONG</w:t>
                      </w:r>
                      <w:r w:rsidR="00613E76">
                        <w:rPr>
                          <w:rFonts w:ascii="Times New Roman" w:hAnsi="Times New Roman"/>
                          <w:b/>
                          <w:sz w:val="20"/>
                          <w:szCs w:val="20"/>
                        </w:rPr>
                        <w:t xml:space="preserve"> </w:t>
                      </w:r>
                      <w:r w:rsidRPr="00705910">
                        <w:rPr>
                          <w:rFonts w:ascii="Times New Roman" w:hAnsi="Times New Roman"/>
                          <w:b/>
                          <w:sz w:val="20"/>
                          <w:szCs w:val="20"/>
                        </w:rPr>
                        <w:t xml:space="preserve"> </w:t>
                      </w:r>
                    </w:p>
                    <w:p w14:paraId="6C61AF00"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82389E" w:rsidRPr="00D2373B" w:rsidRDefault="0082389E" w:rsidP="0082389E">
                      <w:pPr>
                        <w:jc w:val="center"/>
                        <w:rPr>
                          <w:b/>
                          <w:sz w:val="18"/>
                          <w:szCs w:val="18"/>
                          <w:u w:val="single"/>
                          <w:lang w:val="fr-FR"/>
                        </w:rPr>
                      </w:pPr>
                    </w:p>
                    <w:p w14:paraId="156C7A02" w14:textId="77777777" w:rsidR="0082389E" w:rsidRPr="00FE2704" w:rsidRDefault="0082389E" w:rsidP="0082389E">
                      <w:pPr>
                        <w:rPr>
                          <w:b/>
                          <w:color w:val="000080"/>
                          <w:sz w:val="18"/>
                          <w:szCs w:val="18"/>
                          <w:lang w:val="fr-FR"/>
                        </w:rPr>
                      </w:pPr>
                    </w:p>
                    <w:p w14:paraId="7D9154D2" w14:textId="77777777" w:rsidR="0082389E" w:rsidRPr="00FE2704" w:rsidRDefault="0082389E" w:rsidP="0082389E">
                      <w:pPr>
                        <w:jc w:val="center"/>
                        <w:rPr>
                          <w:sz w:val="18"/>
                          <w:szCs w:val="18"/>
                          <w:lang w:val="fr-FR"/>
                        </w:rPr>
                      </w:pPr>
                    </w:p>
                  </w:txbxContent>
                </v:textbox>
                <w10:wrap anchorx="page"/>
              </v:shape>
            </w:pict>
          </mc:Fallback>
        </mc:AlternateContent>
      </w:r>
    </w:p>
    <w:p w14:paraId="770007AF" w14:textId="77777777" w:rsidR="0082389E" w:rsidRDefault="0082389E" w:rsidP="0082389E">
      <w:pPr>
        <w:spacing w:after="0" w:line="259" w:lineRule="auto"/>
        <w:ind w:left="180" w:hanging="10"/>
        <w:jc w:val="center"/>
        <w:rPr>
          <w:b/>
          <w:sz w:val="32"/>
        </w:rPr>
      </w:pPr>
      <w:r>
        <w:rPr>
          <w:b/>
          <w:noProof/>
          <w:sz w:val="32"/>
        </w:rPr>
        <mc:AlternateContent>
          <mc:Choice Requires="wps">
            <w:drawing>
              <wp:anchor distT="0" distB="0" distL="114300" distR="114300" simplePos="0" relativeHeight="251786240" behindDoc="0" locked="0" layoutInCell="1" allowOverlap="1" wp14:anchorId="53036465" wp14:editId="442F503B">
                <wp:simplePos x="0" y="0"/>
                <wp:positionH relativeFrom="margin">
                  <wp:posOffset>4335780</wp:posOffset>
                </wp:positionH>
                <wp:positionV relativeFrom="paragraph">
                  <wp:posOffset>-518795</wp:posOffset>
                </wp:positionV>
                <wp:extent cx="2324100" cy="2087880"/>
                <wp:effectExtent l="0" t="0" r="0" b="762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F5F4"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893C0AE" w:rsidR="0082389E" w:rsidRPr="00705910" w:rsidRDefault="00905D44" w:rsidP="0082389E">
                            <w:pPr>
                              <w:pStyle w:val="NoSpacing"/>
                              <w:jc w:val="center"/>
                              <w:rPr>
                                <w:rFonts w:ascii="Times New Roman" w:hAnsi="Times New Roman"/>
                                <w:b/>
                                <w:sz w:val="20"/>
                                <w:szCs w:val="20"/>
                                <w:lang w:val="en-US"/>
                              </w:rPr>
                            </w:pPr>
                            <w:r w:rsidRPr="00905D44">
                              <w:rPr>
                                <w:rFonts w:ascii="Times New Roman" w:hAnsi="Times New Roman"/>
                                <w:b/>
                                <w:sz w:val="20"/>
                                <w:szCs w:val="20"/>
                                <w:lang w:val="en-US"/>
                              </w:rPr>
                              <w:t>FUNDONG</w:t>
                            </w:r>
                            <w:r w:rsidR="0082389E" w:rsidRPr="00705910">
                              <w:rPr>
                                <w:rFonts w:ascii="Times New Roman" w:hAnsi="Times New Roman"/>
                                <w:b/>
                                <w:sz w:val="20"/>
                                <w:szCs w:val="20"/>
                                <w:lang w:val="en-US"/>
                              </w:rPr>
                              <w:t xml:space="preserve"> COUNCIL</w:t>
                            </w:r>
                          </w:p>
                          <w:p w14:paraId="07A57E4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12ED052B"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82389E" w:rsidRPr="000E3302" w:rsidRDefault="0082389E" w:rsidP="0082389E">
                            <w:pPr>
                              <w:pStyle w:val="NoSpacing"/>
                              <w:jc w:val="center"/>
                              <w:rPr>
                                <w:rFonts w:ascii="Times New Roman" w:hAnsi="Times New Roman"/>
                                <w:sz w:val="20"/>
                                <w:szCs w:val="20"/>
                              </w:rPr>
                            </w:pPr>
                          </w:p>
                          <w:p w14:paraId="5CABCA7C" w14:textId="77777777" w:rsidR="0082389E" w:rsidRPr="000E3302" w:rsidRDefault="0082389E" w:rsidP="0082389E">
                            <w:pPr>
                              <w:rPr>
                                <w:b/>
                                <w:bCs/>
                                <w:sz w:val="20"/>
                                <w:szCs w:val="20"/>
                                <w:u w:val="single"/>
                              </w:rPr>
                            </w:pPr>
                          </w:p>
                          <w:p w14:paraId="4583E1E5" w14:textId="77777777" w:rsidR="0082389E" w:rsidRPr="00B4710D" w:rsidRDefault="0082389E" w:rsidP="0082389E">
                            <w:pPr>
                              <w:rPr>
                                <w:b/>
                                <w:u w:val="single"/>
                              </w:rPr>
                            </w:pPr>
                          </w:p>
                          <w:p w14:paraId="6F7DE8C7" w14:textId="77777777" w:rsidR="0082389E" w:rsidRDefault="0082389E" w:rsidP="0082389E">
                            <w:pPr>
                              <w:rPr>
                                <w:b/>
                                <w:u w:val="single"/>
                              </w:rPr>
                            </w:pPr>
                          </w:p>
                          <w:p w14:paraId="4C580B49" w14:textId="77777777" w:rsidR="0082389E" w:rsidRDefault="0082389E" w:rsidP="0082389E">
                            <w:pPr>
                              <w:rPr>
                                <w:b/>
                                <w:u w:val="single"/>
                              </w:rPr>
                            </w:pPr>
                          </w:p>
                          <w:p w14:paraId="68B5C60F" w14:textId="77777777" w:rsidR="0082389E" w:rsidRPr="00FE700B" w:rsidRDefault="0082389E" w:rsidP="0082389E">
                            <w:pPr>
                              <w:rPr>
                                <w:b/>
                                <w:color w:val="000080"/>
                                <w:sz w:val="20"/>
                                <w:szCs w:val="20"/>
                              </w:rPr>
                            </w:pPr>
                          </w:p>
                          <w:p w14:paraId="207C25C9" w14:textId="77777777" w:rsidR="0082389E" w:rsidRDefault="0082389E" w:rsidP="0082389E">
                            <w:pPr>
                              <w:jc w:val="center"/>
                              <w:rPr>
                                <w:b/>
                                <w:u w:val="single"/>
                              </w:rPr>
                            </w:pPr>
                          </w:p>
                          <w:p w14:paraId="55C25EEB" w14:textId="77777777" w:rsidR="0082389E" w:rsidRDefault="0082389E" w:rsidP="0082389E">
                            <w:pPr>
                              <w:jc w:val="center"/>
                              <w:rPr>
                                <w:b/>
                                <w:u w:val="single"/>
                              </w:rPr>
                            </w:pPr>
                          </w:p>
                          <w:p w14:paraId="1CC0417A" w14:textId="77777777" w:rsidR="0082389E" w:rsidRDefault="0082389E" w:rsidP="0082389E">
                            <w:pPr>
                              <w:jc w:val="center"/>
                              <w:rPr>
                                <w:b/>
                                <w:u w:val="single"/>
                              </w:rPr>
                            </w:pPr>
                          </w:p>
                          <w:p w14:paraId="169CB293" w14:textId="77777777" w:rsidR="0082389E" w:rsidRPr="0009782C" w:rsidRDefault="0082389E" w:rsidP="0082389E">
                            <w:pPr>
                              <w:jc w:val="center"/>
                              <w:rPr>
                                <w:b/>
                                <w:color w:val="000080"/>
                              </w:rPr>
                            </w:pPr>
                          </w:p>
                          <w:p w14:paraId="147B6F4C" w14:textId="77777777" w:rsidR="0082389E" w:rsidRPr="0009782C" w:rsidRDefault="0082389E" w:rsidP="0082389E">
                            <w:pPr>
                              <w:jc w:val="center"/>
                            </w:pPr>
                          </w:p>
                          <w:p w14:paraId="5E696B6F" w14:textId="43287CB0" w:rsidR="0082389E" w:rsidRPr="00B92BF6" w:rsidRDefault="0082389E" w:rsidP="0082389E">
                            <w:pPr>
                              <w:jc w:val="center"/>
                              <w:rPr>
                                <w:b/>
                                <w:sz w:val="20"/>
                                <w:szCs w:val="20"/>
                              </w:rPr>
                            </w:pPr>
                            <w:r w:rsidRPr="00B92BF6">
                              <w:rPr>
                                <w:b/>
                                <w:sz w:val="20"/>
                                <w:szCs w:val="20"/>
                              </w:rPr>
                              <w:t>FROM:THE SECRETARY</w:t>
                            </w:r>
                            <w:r>
                              <w:rPr>
                                <w:b/>
                                <w:sz w:val="20"/>
                                <w:szCs w:val="20"/>
                              </w:rPr>
                              <w:t xml:space="preserve"> GENERAL </w:t>
                            </w:r>
                            <w:r w:rsidR="00613E76">
                              <w:rPr>
                                <w:b/>
                                <w:sz w:val="20"/>
                                <w:szCs w:val="20"/>
                              </w:rPr>
                              <w:t xml:space="preserve">WUM </w:t>
                            </w:r>
                            <w:r>
                              <w:rPr>
                                <w:b/>
                                <w:sz w:val="20"/>
                                <w:szCs w:val="20"/>
                              </w:rPr>
                              <w:t>COUNCIL</w:t>
                            </w:r>
                          </w:p>
                          <w:p w14:paraId="0D4B5D57" w14:textId="77777777" w:rsidR="0082389E" w:rsidRDefault="0082389E" w:rsidP="0082389E">
                            <w:pPr>
                              <w:jc w:val="center"/>
                              <w:rPr>
                                <w:b/>
                                <w:sz w:val="28"/>
                                <w:szCs w:val="28"/>
                              </w:rPr>
                            </w:pPr>
                          </w:p>
                          <w:p w14:paraId="1F48882E" w14:textId="77777777" w:rsidR="0082389E" w:rsidRPr="0098733A" w:rsidRDefault="0082389E"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6465" id="Text Box 41" o:spid="_x0000_s1032"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" stroked="f">
                <v:textbox>
                  <w:txbxContent>
                    <w:p w14:paraId="230AF5F4"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893C0AE" w:rsidR="0082389E" w:rsidRPr="00705910" w:rsidRDefault="00905D44" w:rsidP="0082389E">
                      <w:pPr>
                        <w:pStyle w:val="NoSpacing"/>
                        <w:jc w:val="center"/>
                        <w:rPr>
                          <w:rFonts w:ascii="Times New Roman" w:hAnsi="Times New Roman"/>
                          <w:b/>
                          <w:sz w:val="20"/>
                          <w:szCs w:val="20"/>
                          <w:lang w:val="en-US"/>
                        </w:rPr>
                      </w:pPr>
                      <w:r w:rsidRPr="00905D44">
                        <w:rPr>
                          <w:rFonts w:ascii="Times New Roman" w:hAnsi="Times New Roman"/>
                          <w:b/>
                          <w:sz w:val="20"/>
                          <w:szCs w:val="20"/>
                          <w:lang w:val="en-US"/>
                        </w:rPr>
                        <w:t>FUNDONG</w:t>
                      </w:r>
                      <w:r w:rsidR="0082389E" w:rsidRPr="00705910">
                        <w:rPr>
                          <w:rFonts w:ascii="Times New Roman" w:hAnsi="Times New Roman"/>
                          <w:b/>
                          <w:sz w:val="20"/>
                          <w:szCs w:val="20"/>
                          <w:lang w:val="en-US"/>
                        </w:rPr>
                        <w:t xml:space="preserve"> COUNCIL</w:t>
                      </w:r>
                    </w:p>
                    <w:p w14:paraId="07A57E4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12ED052B"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82389E" w:rsidRPr="000E3302" w:rsidRDefault="0082389E" w:rsidP="0082389E">
                      <w:pPr>
                        <w:pStyle w:val="NoSpacing"/>
                        <w:jc w:val="center"/>
                        <w:rPr>
                          <w:rFonts w:ascii="Times New Roman" w:hAnsi="Times New Roman"/>
                          <w:sz w:val="20"/>
                          <w:szCs w:val="20"/>
                        </w:rPr>
                      </w:pPr>
                    </w:p>
                    <w:p w14:paraId="5CABCA7C" w14:textId="77777777" w:rsidR="0082389E" w:rsidRPr="000E3302" w:rsidRDefault="0082389E" w:rsidP="0082389E">
                      <w:pPr>
                        <w:rPr>
                          <w:b/>
                          <w:bCs/>
                          <w:sz w:val="20"/>
                          <w:szCs w:val="20"/>
                          <w:u w:val="single"/>
                        </w:rPr>
                      </w:pPr>
                    </w:p>
                    <w:p w14:paraId="4583E1E5" w14:textId="77777777" w:rsidR="0082389E" w:rsidRPr="00B4710D" w:rsidRDefault="0082389E" w:rsidP="0082389E">
                      <w:pPr>
                        <w:rPr>
                          <w:b/>
                          <w:u w:val="single"/>
                        </w:rPr>
                      </w:pPr>
                    </w:p>
                    <w:p w14:paraId="6F7DE8C7" w14:textId="77777777" w:rsidR="0082389E" w:rsidRDefault="0082389E" w:rsidP="0082389E">
                      <w:pPr>
                        <w:rPr>
                          <w:b/>
                          <w:u w:val="single"/>
                        </w:rPr>
                      </w:pPr>
                    </w:p>
                    <w:p w14:paraId="4C580B49" w14:textId="77777777" w:rsidR="0082389E" w:rsidRDefault="0082389E" w:rsidP="0082389E">
                      <w:pPr>
                        <w:rPr>
                          <w:b/>
                          <w:u w:val="single"/>
                        </w:rPr>
                      </w:pPr>
                    </w:p>
                    <w:p w14:paraId="68B5C60F" w14:textId="77777777" w:rsidR="0082389E" w:rsidRPr="00FE700B" w:rsidRDefault="0082389E" w:rsidP="0082389E">
                      <w:pPr>
                        <w:rPr>
                          <w:b/>
                          <w:color w:val="000080"/>
                          <w:sz w:val="20"/>
                          <w:szCs w:val="20"/>
                        </w:rPr>
                      </w:pPr>
                    </w:p>
                    <w:p w14:paraId="207C25C9" w14:textId="77777777" w:rsidR="0082389E" w:rsidRDefault="0082389E" w:rsidP="0082389E">
                      <w:pPr>
                        <w:jc w:val="center"/>
                        <w:rPr>
                          <w:b/>
                          <w:u w:val="single"/>
                        </w:rPr>
                      </w:pPr>
                    </w:p>
                    <w:p w14:paraId="55C25EEB" w14:textId="77777777" w:rsidR="0082389E" w:rsidRDefault="0082389E" w:rsidP="0082389E">
                      <w:pPr>
                        <w:jc w:val="center"/>
                        <w:rPr>
                          <w:b/>
                          <w:u w:val="single"/>
                        </w:rPr>
                      </w:pPr>
                    </w:p>
                    <w:p w14:paraId="1CC0417A" w14:textId="77777777" w:rsidR="0082389E" w:rsidRDefault="0082389E" w:rsidP="0082389E">
                      <w:pPr>
                        <w:jc w:val="center"/>
                        <w:rPr>
                          <w:b/>
                          <w:u w:val="single"/>
                        </w:rPr>
                      </w:pPr>
                    </w:p>
                    <w:p w14:paraId="169CB293" w14:textId="77777777" w:rsidR="0082389E" w:rsidRPr="0009782C" w:rsidRDefault="0082389E" w:rsidP="0082389E">
                      <w:pPr>
                        <w:jc w:val="center"/>
                        <w:rPr>
                          <w:b/>
                          <w:color w:val="000080"/>
                        </w:rPr>
                      </w:pPr>
                    </w:p>
                    <w:p w14:paraId="147B6F4C" w14:textId="77777777" w:rsidR="0082389E" w:rsidRPr="0009782C" w:rsidRDefault="0082389E" w:rsidP="0082389E">
                      <w:pPr>
                        <w:jc w:val="center"/>
                      </w:pPr>
                    </w:p>
                    <w:p w14:paraId="5E696B6F" w14:textId="43287CB0" w:rsidR="0082389E" w:rsidRPr="00B92BF6" w:rsidRDefault="0082389E" w:rsidP="0082389E">
                      <w:pPr>
                        <w:jc w:val="center"/>
                        <w:rPr>
                          <w:b/>
                          <w:sz w:val="20"/>
                          <w:szCs w:val="20"/>
                        </w:rPr>
                      </w:pPr>
                      <w:proofErr w:type="gramStart"/>
                      <w:r w:rsidRPr="00B92BF6">
                        <w:rPr>
                          <w:b/>
                          <w:sz w:val="20"/>
                          <w:szCs w:val="20"/>
                        </w:rPr>
                        <w:t>FROM:THE</w:t>
                      </w:r>
                      <w:proofErr w:type="gramEnd"/>
                      <w:r w:rsidRPr="00B92BF6">
                        <w:rPr>
                          <w:b/>
                          <w:sz w:val="20"/>
                          <w:szCs w:val="20"/>
                        </w:rPr>
                        <w:t xml:space="preserve"> SECRETARY</w:t>
                      </w:r>
                      <w:r>
                        <w:rPr>
                          <w:b/>
                          <w:sz w:val="20"/>
                          <w:szCs w:val="20"/>
                        </w:rPr>
                        <w:t xml:space="preserve"> GENERAL </w:t>
                      </w:r>
                      <w:r w:rsidR="00613E76">
                        <w:rPr>
                          <w:b/>
                          <w:sz w:val="20"/>
                          <w:szCs w:val="20"/>
                        </w:rPr>
                        <w:t xml:space="preserve">WUM </w:t>
                      </w:r>
                      <w:r>
                        <w:rPr>
                          <w:b/>
                          <w:sz w:val="20"/>
                          <w:szCs w:val="20"/>
                        </w:rPr>
                        <w:t>COUNCIL</w:t>
                      </w:r>
                    </w:p>
                    <w:p w14:paraId="0D4B5D57" w14:textId="77777777" w:rsidR="0082389E" w:rsidRDefault="0082389E" w:rsidP="0082389E">
                      <w:pPr>
                        <w:jc w:val="center"/>
                        <w:rPr>
                          <w:b/>
                          <w:sz w:val="28"/>
                          <w:szCs w:val="28"/>
                        </w:rPr>
                      </w:pPr>
                    </w:p>
                    <w:p w14:paraId="1F48882E" w14:textId="77777777" w:rsidR="0082389E" w:rsidRPr="0098733A" w:rsidRDefault="0082389E" w:rsidP="0082389E">
                      <w:pPr>
                        <w:jc w:val="center"/>
                        <w:rPr>
                          <w:b/>
                          <w:sz w:val="28"/>
                          <w:szCs w:val="28"/>
                        </w:rPr>
                      </w:pPr>
                    </w:p>
                  </w:txbxContent>
                </v:textbox>
                <w10:wrap anchorx="margin"/>
              </v:shape>
            </w:pict>
          </mc:Fallback>
        </mc:AlternateContent>
      </w:r>
      <w:r w:rsidRPr="00EB76AB">
        <w:rPr>
          <w:b/>
          <w:noProof/>
          <w:sz w:val="32"/>
        </w:rPr>
        <w:drawing>
          <wp:anchor distT="0" distB="0" distL="114300" distR="114300" simplePos="0" relativeHeight="251785216" behindDoc="0" locked="0" layoutInCell="1" allowOverlap="1" wp14:anchorId="6625C398" wp14:editId="51CD8817">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733C72C" w14:textId="77777777" w:rsidR="0082389E" w:rsidRDefault="0082389E" w:rsidP="0082389E">
      <w:pPr>
        <w:spacing w:after="0" w:line="259" w:lineRule="auto"/>
        <w:ind w:left="180" w:hanging="10"/>
        <w:jc w:val="center"/>
        <w:rPr>
          <w:b/>
          <w:sz w:val="32"/>
        </w:rPr>
      </w:pPr>
    </w:p>
    <w:p w14:paraId="786CD3E6" w14:textId="77777777" w:rsidR="0082389E" w:rsidRDefault="0082389E" w:rsidP="0082389E">
      <w:pPr>
        <w:spacing w:after="0" w:line="259" w:lineRule="auto"/>
        <w:ind w:left="180" w:hanging="10"/>
        <w:jc w:val="center"/>
        <w:rPr>
          <w:b/>
          <w:sz w:val="32"/>
        </w:rPr>
      </w:pPr>
    </w:p>
    <w:p w14:paraId="020A147F" w14:textId="77777777" w:rsidR="0082389E" w:rsidRDefault="0082389E" w:rsidP="0082389E">
      <w:pPr>
        <w:spacing w:after="0" w:line="259" w:lineRule="auto"/>
        <w:ind w:left="180" w:hanging="10"/>
        <w:jc w:val="center"/>
        <w:rPr>
          <w:b/>
          <w:sz w:val="32"/>
        </w:rPr>
      </w:pPr>
    </w:p>
    <w:p w14:paraId="49CD5136" w14:textId="1628F601" w:rsidR="007505CB" w:rsidRPr="007505CB" w:rsidRDefault="007505CB" w:rsidP="007505CB">
      <w:pPr>
        <w:spacing w:after="0" w:line="276" w:lineRule="auto"/>
        <w:ind w:right="22" w:firstLine="0"/>
        <w:jc w:val="left"/>
        <w:rPr>
          <w:color w:val="auto"/>
          <w:szCs w:val="24"/>
          <w:lang w:val="fr-FR" w:eastAsia="fr-FR"/>
        </w:rPr>
      </w:pPr>
    </w:p>
    <w:p w14:paraId="64B1565D" w14:textId="3450DE83" w:rsidR="007505CB" w:rsidRPr="007505CB" w:rsidRDefault="007505CB" w:rsidP="007505CB">
      <w:pPr>
        <w:spacing w:after="0" w:line="240" w:lineRule="auto"/>
        <w:ind w:firstLine="0"/>
        <w:jc w:val="left"/>
        <w:rPr>
          <w:color w:val="auto"/>
          <w:szCs w:val="24"/>
          <w:lang w:val="fr-FR" w:eastAsia="fr-FR"/>
        </w:rPr>
      </w:pPr>
    </w:p>
    <w:p w14:paraId="4ED86841" w14:textId="42F8CE6D" w:rsidR="0082389E" w:rsidRDefault="0082389E" w:rsidP="007505CB">
      <w:pPr>
        <w:spacing w:after="0" w:line="240" w:lineRule="auto"/>
        <w:ind w:firstLine="0"/>
        <w:jc w:val="center"/>
        <w:rPr>
          <w:b/>
          <w:color w:val="auto"/>
          <w:sz w:val="32"/>
          <w:szCs w:val="32"/>
          <w:lang w:val="fr-FR"/>
        </w:rPr>
      </w:pPr>
    </w:p>
    <w:p w14:paraId="1AD16B02" w14:textId="0039F585" w:rsidR="0082389E" w:rsidRDefault="0082389E" w:rsidP="007505CB">
      <w:pPr>
        <w:spacing w:after="0" w:line="240" w:lineRule="auto"/>
        <w:ind w:firstLine="0"/>
        <w:jc w:val="center"/>
        <w:rPr>
          <w:b/>
          <w:color w:val="auto"/>
          <w:sz w:val="32"/>
          <w:szCs w:val="32"/>
          <w:lang w:val="fr-FR"/>
        </w:rPr>
      </w:pPr>
      <w:r w:rsidRPr="00267E43">
        <w:rPr>
          <w:noProof/>
          <w:color w:val="auto"/>
          <w:sz w:val="28"/>
          <w:szCs w:val="28"/>
        </w:rPr>
        <mc:AlternateContent>
          <mc:Choice Requires="wps">
            <w:drawing>
              <wp:anchor distT="0" distB="0" distL="114300" distR="114300" simplePos="0" relativeHeight="251770880" behindDoc="0" locked="0" layoutInCell="1" allowOverlap="1" wp14:anchorId="4EA7E038" wp14:editId="4A8CB0F4">
                <wp:simplePos x="0" y="0"/>
                <wp:positionH relativeFrom="margin">
                  <wp:align>center</wp:align>
                </wp:positionH>
                <wp:positionV relativeFrom="paragraph">
                  <wp:posOffset>47625</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01DDB5A"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" strokecolor="windowText" strokeweight="3.5pt">
                <v:stroke opacity="51657f"/>
                <w10:wrap anchorx="margin"/>
              </v:line>
            </w:pict>
          </mc:Fallback>
        </mc:AlternateContent>
      </w:r>
    </w:p>
    <w:p w14:paraId="16AAD524" w14:textId="1DEF4BC1"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11BA101B"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3125A0">
        <w:rPr>
          <w:b/>
          <w:bCs/>
          <w:color w:val="auto"/>
          <w:sz w:val="32"/>
          <w:szCs w:val="10"/>
          <w:lang w:val="fr-FR"/>
        </w:rPr>
        <w:t>01</w:t>
      </w:r>
      <w:r w:rsidRPr="007505CB">
        <w:rPr>
          <w:b/>
          <w:bCs/>
          <w:color w:val="auto"/>
          <w:sz w:val="32"/>
          <w:szCs w:val="10"/>
          <w:lang w:val="fr-FR"/>
        </w:rPr>
        <w:t>/</w:t>
      </w:r>
      <w:r w:rsidR="00905D44">
        <w:rPr>
          <w:b/>
          <w:bCs/>
          <w:color w:val="auto"/>
          <w:sz w:val="32"/>
          <w:szCs w:val="10"/>
          <w:lang w:val="fr-FR"/>
        </w:rPr>
        <w:t>F</w:t>
      </w:r>
      <w:r w:rsidRPr="007505CB">
        <w:rPr>
          <w:b/>
          <w:bCs/>
          <w:color w:val="auto"/>
          <w:sz w:val="32"/>
          <w:szCs w:val="10"/>
          <w:lang w:val="fr-FR"/>
        </w:rPr>
        <w:t>C/</w:t>
      </w:r>
      <w:r w:rsidR="00905D44">
        <w:rPr>
          <w:b/>
          <w:bCs/>
          <w:color w:val="auto"/>
          <w:sz w:val="32"/>
          <w:szCs w:val="10"/>
          <w:lang w:val="fr-FR"/>
        </w:rPr>
        <w:t>F</w:t>
      </w:r>
      <w:r w:rsidR="00A574BB">
        <w:rPr>
          <w:b/>
          <w:bCs/>
          <w:color w:val="auto"/>
          <w:sz w:val="32"/>
          <w:szCs w:val="10"/>
          <w:lang w:val="fr-FR"/>
        </w:rPr>
        <w:t>C</w:t>
      </w:r>
      <w:r w:rsidRPr="007505CB">
        <w:rPr>
          <w:b/>
          <w:bCs/>
          <w:color w:val="auto"/>
          <w:sz w:val="32"/>
          <w:szCs w:val="10"/>
          <w:lang w:val="fr-FR"/>
        </w:rPr>
        <w:t xml:space="preserve">ITB/PROLOG Budget 2026 du </w:t>
      </w:r>
      <w:r w:rsidR="00B84219">
        <w:rPr>
          <w:b/>
          <w:bCs/>
          <w:color w:val="auto"/>
          <w:sz w:val="32"/>
          <w:szCs w:val="10"/>
          <w:lang w:val="fr-FR"/>
        </w:rPr>
        <w:t>17/08/206</w:t>
      </w:r>
    </w:p>
    <w:p w14:paraId="4ED32F51" w14:textId="136D84F5" w:rsidR="007505CB" w:rsidRPr="00DA36FE" w:rsidRDefault="007505CB" w:rsidP="00532557">
      <w:pPr>
        <w:spacing w:after="0"/>
        <w:jc w:val="center"/>
        <w:rPr>
          <w:b/>
          <w:bCs/>
          <w:sz w:val="32"/>
          <w:szCs w:val="32"/>
          <w:highlight w:val="cyan"/>
          <w:lang w:val="fr-FR"/>
        </w:rPr>
      </w:pPr>
      <w:r w:rsidRPr="007505CB">
        <w:rPr>
          <w:b/>
          <w:bCs/>
          <w:color w:val="auto"/>
          <w:sz w:val="32"/>
          <w:szCs w:val="10"/>
          <w:lang w:val="fr-FR"/>
        </w:rPr>
        <w:t>Relatif à la</w:t>
      </w:r>
      <w:r w:rsidR="0014364C" w:rsidRPr="00DA36FE">
        <w:rPr>
          <w:b/>
          <w:bCs/>
          <w:sz w:val="32"/>
          <w:szCs w:val="32"/>
          <w:highlight w:val="cyan"/>
          <w:lang w:val="fr-FR"/>
        </w:rPr>
        <w:t xml:space="preserve"> </w:t>
      </w:r>
      <w:r w:rsidR="00532557" w:rsidRPr="00DA36FE">
        <w:rPr>
          <w:b/>
          <w:bCs/>
          <w:sz w:val="32"/>
          <w:szCs w:val="32"/>
          <w:highlight w:val="cyan"/>
          <w:lang w:val="fr-FR"/>
        </w:rPr>
        <w:t>ENTRETIEN DE LA ROUTE GBHS FUNDONG-ALIM (1,8 km) ET CONSTRUCTION D'UN PONT (L = 4 m, H = 3 m, l = 5 m) DANS LA COMMUNE DE FUNDONG, DIVISION DE BOYO, RÉGION DU NORD-OUEST</w:t>
      </w:r>
      <w:r w:rsidR="00C12F26" w:rsidRPr="007505CB">
        <w:rPr>
          <w:b/>
          <w:bCs/>
          <w:color w:val="auto"/>
          <w:sz w:val="32"/>
          <w:szCs w:val="32"/>
          <w:highlight w:val="cyan"/>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6EBAFD36"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905D44">
        <w:rPr>
          <w:b/>
          <w:bCs/>
          <w:color w:val="auto"/>
          <w:szCs w:val="24"/>
          <w:lang w:val="fr-FR"/>
        </w:rPr>
        <w:t>FUNDONG</w:t>
      </w:r>
      <w:r w:rsidR="00613E76">
        <w:rPr>
          <w:b/>
          <w:bCs/>
          <w:color w:val="auto"/>
          <w:szCs w:val="24"/>
          <w:lang w:val="fr-FR"/>
        </w:rPr>
        <w:t xml:space="preserve"> </w:t>
      </w:r>
      <w:r w:rsidR="0082389E">
        <w:rPr>
          <w:b/>
          <w:bCs/>
          <w:color w:val="auto"/>
          <w:szCs w:val="24"/>
          <w:lang w:val="fr-FR"/>
        </w:rPr>
        <w:t xml:space="preserve"> </w:t>
      </w:r>
      <w:r w:rsidRPr="007505CB">
        <w:rPr>
          <w:color w:val="auto"/>
          <w:szCs w:val="24"/>
          <w:lang w:val="fr-FR"/>
        </w:rPr>
        <w:t xml:space="preserve"> (</w:t>
      </w:r>
      <w:r w:rsidRPr="007505CB">
        <w:rPr>
          <w:b/>
          <w:bCs/>
          <w:color w:val="auto"/>
          <w:szCs w:val="24"/>
          <w:lang w:val="fr-FR"/>
        </w:rPr>
        <w:t xml:space="preserve">CONVENTION DE SUBVENTION D’APPUI AUX </w:t>
      </w:r>
      <w:r w:rsidR="00B84219">
        <w:rPr>
          <w:b/>
          <w:bCs/>
          <w:color w:val="auto"/>
          <w:szCs w:val="24"/>
          <w:lang w:val="fr-FR"/>
        </w:rPr>
        <w:t>SUBVENTIONS BASEES SUR LA PERFORMANCE</w:t>
      </w:r>
      <w:r w:rsidR="00B84219" w:rsidRPr="007505CB">
        <w:rPr>
          <w:b/>
          <w:bCs/>
          <w:color w:val="auto"/>
          <w:szCs w:val="24"/>
          <w:lang w:val="fr-FR"/>
        </w:rPr>
        <w:t xml:space="preserve"> </w:t>
      </w:r>
      <w:r w:rsidRPr="007505CB">
        <w:rPr>
          <w:b/>
          <w:bCs/>
          <w:color w:val="auto"/>
          <w:szCs w:val="24"/>
          <w:lang w:val="fr-FR"/>
        </w:rPr>
        <w:t>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089A1A82" w:rsidR="007505CB" w:rsidRPr="00DA36FE" w:rsidRDefault="007505CB" w:rsidP="006E2298">
      <w:pPr>
        <w:keepNext/>
        <w:numPr>
          <w:ilvl w:val="0"/>
          <w:numId w:val="55"/>
        </w:numPr>
        <w:suppressAutoHyphens/>
        <w:overflowPunct w:val="0"/>
        <w:autoSpaceDE w:val="0"/>
        <w:autoSpaceDN w:val="0"/>
        <w:adjustRightInd w:val="0"/>
        <w:spacing w:before="120" w:after="120"/>
        <w:ind w:left="450" w:hanging="450"/>
        <w:textAlignment w:val="baseline"/>
        <w:rPr>
          <w:b/>
          <w:bCs/>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1" w:name="_Hlk231873309"/>
      <w:r w:rsidR="00532557" w:rsidRPr="00DA36FE">
        <w:rPr>
          <w:b/>
          <w:bCs/>
          <w:highlight w:val="cyan"/>
          <w:lang w:val="fr-FR"/>
        </w:rPr>
        <w:t>ENTRETIEN DE LA ROUTE GBHS FUNDONG-ALIM (1,8 km) ET CONSTRUCTION D'UN PONT (L = 4 m, H = 3 m, l = 5 m) DANS LA COMMUNE DE FUNDONG, DIVISION DE BOYO, RÉGION DU NORD-OUEST</w:t>
      </w:r>
      <w:r w:rsidRPr="00532557">
        <w:rPr>
          <w:b/>
          <w:bCs/>
          <w:color w:val="auto"/>
          <w:szCs w:val="24"/>
          <w:highlight w:val="cyan"/>
          <w:lang w:val="fr-FR"/>
        </w:rPr>
        <w:t>.</w:t>
      </w:r>
    </w:p>
    <w:bookmarkEnd w:id="31"/>
    <w:p w14:paraId="48479976" w14:textId="1962F5D4"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905D44">
        <w:rPr>
          <w:b/>
          <w:bCs/>
          <w:color w:val="auto"/>
          <w:szCs w:val="24"/>
          <w:highlight w:val="cyan"/>
          <w:lang w:val="fr-FR"/>
        </w:rPr>
        <w:t>FUNDONG</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w:t>
      </w:r>
      <w:r w:rsidRPr="007505CB">
        <w:rPr>
          <w:color w:val="auto"/>
          <w:spacing w:val="-2"/>
          <w:szCs w:val="24"/>
          <w:lang w:val="fr-FR"/>
        </w:rPr>
        <w:lastRenderedPageBreak/>
        <w:t xml:space="preserve">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rsidP="006E2298">
      <w:pPr>
        <w:numPr>
          <w:ilvl w:val="2"/>
          <w:numId w:val="4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rsidP="006E2298">
      <w:pPr>
        <w:numPr>
          <w:ilvl w:val="2"/>
          <w:numId w:val="4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6E2298">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rsidP="006E2298">
      <w:pPr>
        <w:keepNext/>
        <w:numPr>
          <w:ilvl w:val="1"/>
          <w:numId w:val="5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5F8B70BD"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9" w:history="1"/>
      <w:r w:rsidRPr="007505CB">
        <w:rPr>
          <w:color w:val="auto"/>
          <w:szCs w:val="24"/>
          <w:lang w:val="fr"/>
        </w:rPr>
        <w:t xml:space="preserve"> aux conditions contractuelles (Annexe A)</w:t>
      </w:r>
      <w:hyperlink r:id="rId20" w:history="1"/>
      <w:r w:rsidRPr="007505CB">
        <w:rPr>
          <w:color w:val="auto"/>
          <w:szCs w:val="24"/>
          <w:lang w:val="fr"/>
        </w:rPr>
        <w:t xml:space="preserve"> alinéa 2.2 d., ne sera pas admissible</w:t>
      </w:r>
      <w:hyperlink r:id="rId21"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w:t>
      </w:r>
      <w:r w:rsidR="00006408">
        <w:rPr>
          <w:color w:val="auto"/>
          <w:szCs w:val="24"/>
          <w:lang w:val="fr"/>
        </w:rPr>
        <w:t xml:space="preserve"> </w:t>
      </w:r>
      <w:r w:rsidRPr="007505CB">
        <w:rPr>
          <w:color w:val="auto"/>
          <w:szCs w:val="24"/>
          <w:lang w:val="fr"/>
        </w:rPr>
        <w:t xml:space="preserve">physiques exclues est disponible sur le site externe Web de la Banque : </w:t>
      </w:r>
      <w:hyperlink r:id="rId22" w:history="1"/>
      <w:r w:rsidRPr="007505CB">
        <w:rPr>
          <w:color w:val="auto"/>
          <w:szCs w:val="24"/>
          <w:lang w:val="fr"/>
        </w:rPr>
        <w:t xml:space="preserve"> http://www.worldbank.org/debarr.</w:t>
      </w:r>
      <w:hyperlink r:id="rId23" w:history="1"/>
    </w:p>
    <w:p w14:paraId="79EF9C03" w14:textId="77777777" w:rsidR="007505CB" w:rsidRPr="007505CB" w:rsidRDefault="007505CB" w:rsidP="006E2298">
      <w:pPr>
        <w:numPr>
          <w:ilvl w:val="0"/>
          <w:numId w:val="5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6E2298">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lastRenderedPageBreak/>
        <w:t xml:space="preserve">est légalement et financièrement autonomes ; </w:t>
      </w:r>
    </w:p>
    <w:p w14:paraId="74CD7867" w14:textId="77777777" w:rsidR="007505CB" w:rsidRPr="007505CB" w:rsidRDefault="007505CB" w:rsidP="006E2298">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rsidP="006E2298">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6E2298">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rsidP="006E2298">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rsidP="006E2298">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rsidP="006E2298">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rsidP="006E2298">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6E2298">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rsidP="006E2298">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rsidP="006E2298">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77777777"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w:t>
      </w:r>
      <w:r w:rsidRPr="007505CB">
        <w:rPr>
          <w:color w:val="auto"/>
          <w:szCs w:val="24"/>
          <w:lang w:val="fr-FR"/>
        </w:rPr>
        <w:lastRenderedPageBreak/>
        <w:t xml:space="preserve">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668A2A34"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2"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p>
    <w:p w14:paraId="02C0F788" w14:textId="5F126ABC"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p>
    <w:p w14:paraId="3FE4D7F9" w14:textId="670130F1"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p>
    <w:p w14:paraId="493E54CF" w14:textId="745BCE1E"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 Box</w:t>
      </w:r>
      <w:r w:rsidR="00B84219">
        <w:rPr>
          <w:b/>
          <w:bCs/>
          <w:color w:val="auto"/>
          <w:szCs w:val="24"/>
          <w:highlight w:val="cyan"/>
          <w:lang w:val="fr-FR"/>
        </w:rPr>
        <w:t xml:space="preserve"> 06 </w:t>
      </w:r>
      <w:r w:rsidR="00905D44">
        <w:rPr>
          <w:b/>
          <w:bCs/>
          <w:color w:val="auto"/>
          <w:szCs w:val="24"/>
          <w:highlight w:val="cyan"/>
          <w:lang w:val="fr-FR"/>
        </w:rPr>
        <w:t>FUNDONG</w:t>
      </w:r>
      <w:r w:rsidR="00613E76">
        <w:rPr>
          <w:b/>
          <w:bCs/>
          <w:color w:val="auto"/>
          <w:szCs w:val="24"/>
          <w:highlight w:val="cyan"/>
          <w:lang w:val="fr-FR"/>
        </w:rPr>
        <w:t xml:space="preserve"> </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57484418"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0090119E" w:rsidRPr="0090119E">
        <w:rPr>
          <w:b/>
          <w:bCs/>
          <w:iCs/>
          <w:color w:val="auto"/>
          <w:szCs w:val="24"/>
          <w:lang w:val="fr-CM"/>
        </w:rPr>
        <w:t>677755510</w:t>
      </w:r>
    </w:p>
    <w:p w14:paraId="3A21A93F" w14:textId="3E6AD708" w:rsidR="007505CB" w:rsidRPr="007505CB" w:rsidRDefault="007505CB" w:rsidP="00A574BB">
      <w:pPr>
        <w:spacing w:after="0" w:line="256" w:lineRule="auto"/>
        <w:ind w:left="540" w:firstLine="0"/>
        <w:rPr>
          <w:color w:val="auto"/>
          <w:szCs w:val="20"/>
        </w:rPr>
      </w:pPr>
      <w:r w:rsidRPr="007505CB">
        <w:rPr>
          <w:color w:val="auto"/>
          <w:szCs w:val="24"/>
          <w:highlight w:val="cyan"/>
        </w:rPr>
        <w:t>Mail :</w:t>
      </w:r>
      <w:r w:rsidRPr="007505CB">
        <w:rPr>
          <w:color w:val="auto"/>
          <w:szCs w:val="24"/>
          <w:highlight w:val="cyan"/>
        </w:rPr>
        <w:tab/>
      </w:r>
      <w:r w:rsidRPr="007505CB">
        <w:rPr>
          <w:color w:val="auto"/>
          <w:szCs w:val="24"/>
          <w:highlight w:val="cyan"/>
        </w:rPr>
        <w:tab/>
      </w:r>
      <w:r w:rsidRPr="007505CB">
        <w:rPr>
          <w:color w:val="auto"/>
          <w:szCs w:val="24"/>
          <w:highlight w:val="cyan"/>
        </w:rPr>
        <w:tab/>
      </w:r>
      <w:bookmarkEnd w:id="32"/>
      <w:r w:rsidR="00B84219">
        <w:rPr>
          <w:color w:val="auto"/>
          <w:szCs w:val="24"/>
        </w:rPr>
        <w:fldChar w:fldCharType="begin"/>
      </w:r>
      <w:r w:rsidR="00B84219">
        <w:rPr>
          <w:color w:val="auto"/>
          <w:szCs w:val="24"/>
        </w:rPr>
        <w:instrText xml:space="preserve"> HYPERLINK "mailto:awohndang@gmail.com" </w:instrText>
      </w:r>
      <w:r w:rsidR="00B84219">
        <w:rPr>
          <w:color w:val="auto"/>
          <w:szCs w:val="24"/>
        </w:rPr>
        <w:fldChar w:fldCharType="separate"/>
      </w:r>
      <w:r w:rsidR="00B84219" w:rsidRPr="008509F0">
        <w:rPr>
          <w:rStyle w:val="Hyperlink"/>
          <w:szCs w:val="24"/>
        </w:rPr>
        <w:t>awohndang@gmail.com</w:t>
      </w:r>
      <w:r w:rsidR="00B84219">
        <w:rPr>
          <w:color w:val="auto"/>
          <w:szCs w:val="24"/>
        </w:rPr>
        <w:fldChar w:fldCharType="end"/>
      </w:r>
      <w:r w:rsidR="00B84219">
        <w:rPr>
          <w:color w:val="auto"/>
          <w:szCs w:val="24"/>
        </w:rPr>
        <w:t xml:space="preserve"> </w:t>
      </w:r>
    </w:p>
    <w:p w14:paraId="3866B62C" w14:textId="77777777" w:rsidR="007505CB" w:rsidRPr="007505CB" w:rsidRDefault="007505CB" w:rsidP="00D41100">
      <w:pPr>
        <w:spacing w:before="120" w:after="120" w:line="240" w:lineRule="auto"/>
        <w:ind w:left="450" w:firstLine="0"/>
        <w:rPr>
          <w:color w:val="auto"/>
          <w:szCs w:val="24"/>
          <w:lang w:val="fr-FR"/>
        </w:rPr>
      </w:pPr>
      <w:r w:rsidRPr="007505CB">
        <w:rPr>
          <w:color w:val="auto"/>
          <w:szCs w:val="24"/>
        </w:rPr>
        <w:lastRenderedPageBreak/>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14:paraId="395636B9" w14:textId="77777777" w:rsidR="007505CB" w:rsidRPr="007505CB" w:rsidRDefault="007505CB" w:rsidP="006E2298">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3B7E34F1" w14:textId="47CB387B" w:rsidR="007505CB" w:rsidRPr="00FE415E" w:rsidRDefault="007505CB" w:rsidP="00532557">
      <w:pPr>
        <w:suppressAutoHyphens/>
        <w:spacing w:before="120" w:after="120"/>
        <w:ind w:left="1080"/>
        <w:contextualSpacing/>
        <w:rPr>
          <w:b/>
          <w:bCs/>
          <w:highlight w:val="cyan"/>
        </w:rPr>
      </w:pPr>
      <w:r w:rsidRPr="007505CB">
        <w:rPr>
          <w:b/>
          <w:bCs/>
          <w:i/>
          <w:iCs/>
          <w:color w:val="auto"/>
          <w:szCs w:val="24"/>
          <w:lang w:val="fr-FR"/>
        </w:rPr>
        <w:t>“Demande de Cotations N°</w:t>
      </w:r>
      <w:r w:rsidR="00DB186B">
        <w:rPr>
          <w:b/>
          <w:bCs/>
          <w:i/>
          <w:iCs/>
          <w:color w:val="auto"/>
          <w:szCs w:val="24"/>
          <w:lang w:val="fr-FR"/>
        </w:rPr>
        <w:t>_</w:t>
      </w:r>
      <w:r w:rsidR="001517CF">
        <w:rPr>
          <w:b/>
          <w:bCs/>
          <w:i/>
          <w:iCs/>
          <w:color w:val="auto"/>
          <w:szCs w:val="24"/>
          <w:lang w:val="fr-FR"/>
        </w:rPr>
        <w:t>01</w:t>
      </w:r>
      <w:r w:rsidRPr="007505CB">
        <w:rPr>
          <w:b/>
          <w:bCs/>
          <w:i/>
          <w:iCs/>
          <w:color w:val="auto"/>
          <w:szCs w:val="24"/>
          <w:lang w:val="fr-FR"/>
        </w:rPr>
        <w:t>/ M</w:t>
      </w:r>
      <w:r w:rsidR="001517CF">
        <w:rPr>
          <w:b/>
          <w:bCs/>
          <w:i/>
          <w:iCs/>
          <w:color w:val="auto"/>
          <w:szCs w:val="24"/>
          <w:lang w:val="fr-FR"/>
        </w:rPr>
        <w:t>a</w:t>
      </w:r>
      <w:r w:rsidRPr="007505CB">
        <w:rPr>
          <w:b/>
          <w:bCs/>
          <w:i/>
          <w:iCs/>
          <w:color w:val="auto"/>
          <w:szCs w:val="24"/>
          <w:lang w:val="fr-FR"/>
        </w:rPr>
        <w:t>ire/</w:t>
      </w:r>
      <w:r w:rsidR="00905D44">
        <w:rPr>
          <w:b/>
          <w:bCs/>
          <w:i/>
          <w:iCs/>
          <w:color w:val="auto"/>
          <w:szCs w:val="24"/>
          <w:lang w:val="fr-FR"/>
        </w:rPr>
        <w:t>F</w:t>
      </w:r>
      <w:r w:rsidR="00DB186B">
        <w:rPr>
          <w:b/>
          <w:bCs/>
          <w:i/>
          <w:iCs/>
          <w:color w:val="auto"/>
          <w:szCs w:val="24"/>
          <w:lang w:val="fr-FR"/>
        </w:rPr>
        <w:t>C/</w:t>
      </w:r>
      <w:r w:rsidR="00905D44">
        <w:rPr>
          <w:b/>
          <w:bCs/>
          <w:i/>
          <w:iCs/>
          <w:color w:val="auto"/>
          <w:szCs w:val="24"/>
          <w:lang w:val="fr-FR"/>
        </w:rPr>
        <w:t>F</w:t>
      </w:r>
      <w:r w:rsidR="00E30A45">
        <w:rPr>
          <w:b/>
          <w:bCs/>
          <w:i/>
          <w:iCs/>
          <w:color w:val="auto"/>
          <w:szCs w:val="24"/>
          <w:lang w:val="fr-FR"/>
        </w:rPr>
        <w:t>C</w:t>
      </w:r>
      <w:r w:rsidRPr="007505CB">
        <w:rPr>
          <w:b/>
          <w:bCs/>
          <w:i/>
          <w:iCs/>
          <w:color w:val="auto"/>
          <w:szCs w:val="24"/>
          <w:lang w:val="fr-FR"/>
        </w:rPr>
        <w:t>ITB/PROLOG Budget 2026 OF</w:t>
      </w:r>
      <w:r w:rsidR="00DB186B">
        <w:rPr>
          <w:b/>
          <w:bCs/>
          <w:i/>
          <w:iCs/>
          <w:color w:val="auto"/>
          <w:szCs w:val="24"/>
          <w:lang w:val="fr-FR"/>
        </w:rPr>
        <w:t>___________</w:t>
      </w:r>
      <w:r w:rsidRPr="007505CB">
        <w:rPr>
          <w:b/>
          <w:bCs/>
          <w:i/>
          <w:iCs/>
          <w:color w:val="auto"/>
          <w:szCs w:val="24"/>
          <w:lang w:val="fr-FR"/>
        </w:rPr>
        <w:t xml:space="preserve"> relatif à </w:t>
      </w:r>
      <w:r w:rsidR="00532557" w:rsidRPr="007505CB">
        <w:rPr>
          <w:b/>
          <w:bCs/>
          <w:i/>
          <w:iCs/>
          <w:color w:val="auto"/>
          <w:szCs w:val="24"/>
          <w:lang w:val="fr-FR"/>
        </w:rPr>
        <w:t>l’ENTRETIEN DE</w:t>
      </w:r>
      <w:r w:rsidR="00532557" w:rsidRPr="00532557">
        <w:rPr>
          <w:b/>
          <w:bCs/>
          <w:highlight w:val="cyan"/>
        </w:rPr>
        <w:t xml:space="preserve"> LA ROUTE GBHS FUNDONG-ALIM (1,8 km) ET CONSTRUCTION D'UN PONT (L = 4 m, H = 3 m, l = 5 m) DANS LA COMMUNE DE FUNDONG, DIVISION DE BOYO, RÉGION DU NORD-OUEST</w:t>
      </w:r>
      <w:r w:rsidR="00DB186B" w:rsidRPr="00DB186B">
        <w:rPr>
          <w:b/>
          <w:bCs/>
          <w:i/>
          <w:iCs/>
          <w:color w:val="auto"/>
          <w:szCs w:val="24"/>
          <w:lang w:val="fr-FR"/>
        </w:rPr>
        <w: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77777777"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Pr="007505CB">
        <w:rPr>
          <w:b/>
          <w:bCs/>
          <w:i/>
          <w:iCs/>
          <w:color w:val="auto"/>
          <w:szCs w:val="24"/>
          <w:lang w:val="fr-FR"/>
        </w:rPr>
        <w:t>…………/2026 à 10 heure</w:t>
      </w:r>
    </w:p>
    <w:p w14:paraId="226B0E03" w14:textId="77777777"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0005548C" w14:textId="05642AD4"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p>
    <w:p w14:paraId="67892EF6" w14:textId="1690E596"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p>
    <w:p w14:paraId="14DB84BD" w14:textId="7402EB0B"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p>
    <w:p w14:paraId="4480012E" w14:textId="3A425472" w:rsidR="007505CB" w:rsidRPr="0090119E" w:rsidRDefault="007505CB" w:rsidP="0090119E">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 Box</w:t>
      </w:r>
      <w:r w:rsidR="00B84219">
        <w:rPr>
          <w:b/>
          <w:bCs/>
          <w:color w:val="auto"/>
          <w:szCs w:val="24"/>
          <w:highlight w:val="cyan"/>
          <w:lang w:val="fr-FR"/>
        </w:rPr>
        <w:t xml:space="preserve"> 06 </w:t>
      </w:r>
      <w:r w:rsidR="00905D44">
        <w:rPr>
          <w:b/>
          <w:bCs/>
          <w:color w:val="auto"/>
          <w:szCs w:val="24"/>
          <w:highlight w:val="cyan"/>
          <w:lang w:val="fr-FR"/>
        </w:rPr>
        <w:t>FUNDONG</w:t>
      </w: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5732DD2F"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A574BB" w:rsidRPr="00A574BB">
        <w:rPr>
          <w:color w:val="auto"/>
          <w:szCs w:val="24"/>
          <w:lang w:val="fr-FR"/>
        </w:rPr>
        <w:t xml:space="preserve">(+237) </w:t>
      </w:r>
      <w:r w:rsidR="0090119E" w:rsidRPr="0090119E">
        <w:rPr>
          <w:b/>
          <w:bCs/>
          <w:iCs/>
          <w:color w:val="auto"/>
          <w:szCs w:val="24"/>
          <w:lang w:val="fr-CM"/>
        </w:rPr>
        <w:t>677755510</w:t>
      </w:r>
    </w:p>
    <w:p w14:paraId="2CF6E96C" w14:textId="77E9A2B3" w:rsidR="007505CB" w:rsidRPr="007505CB" w:rsidRDefault="007505CB" w:rsidP="007505CB">
      <w:pPr>
        <w:tabs>
          <w:tab w:val="num" w:pos="450"/>
        </w:tabs>
        <w:spacing w:before="120" w:after="120" w:line="259" w:lineRule="auto"/>
        <w:ind w:left="450" w:firstLine="0"/>
        <w:jc w:val="left"/>
        <w:rPr>
          <w:rFonts w:eastAsia="Calibri"/>
          <w:color w:val="auto"/>
          <w:sz w:val="22"/>
        </w:rPr>
      </w:pPr>
      <w:r w:rsidRPr="007505CB">
        <w:rPr>
          <w:rFonts w:eastAsia="Calibri"/>
          <w:color w:val="auto"/>
          <w:sz w:val="22"/>
          <w:highlight w:val="yellow"/>
        </w:rPr>
        <w:t>Mail :</w:t>
      </w:r>
      <w:r w:rsidRPr="007505CB">
        <w:rPr>
          <w:rFonts w:eastAsia="Calibri"/>
          <w:color w:val="auto"/>
          <w:sz w:val="22"/>
          <w:highlight w:val="yellow"/>
        </w:rPr>
        <w:tab/>
      </w:r>
      <w:r w:rsidRPr="007505CB">
        <w:rPr>
          <w:rFonts w:eastAsia="Calibri"/>
          <w:color w:val="auto"/>
          <w:sz w:val="22"/>
          <w:highlight w:val="yellow"/>
        </w:rPr>
        <w:tab/>
      </w:r>
      <w:r w:rsidRPr="007505CB">
        <w:rPr>
          <w:rFonts w:eastAsia="Calibri"/>
          <w:color w:val="auto"/>
          <w:sz w:val="22"/>
          <w:highlight w:val="yellow"/>
        </w:rPr>
        <w:tab/>
      </w:r>
      <w:hyperlink r:id="rId24" w:history="1">
        <w:r w:rsidR="0064073B" w:rsidRPr="008509F0">
          <w:rPr>
            <w:rStyle w:val="Hyperlink"/>
          </w:rPr>
          <w:t>awohndang@gmail.com</w:t>
        </w:r>
      </w:hyperlink>
      <w:r w:rsidR="0064073B">
        <w:t xml:space="preserve"> </w:t>
      </w:r>
    </w:p>
    <w:p w14:paraId="17658ED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Ouverture des Cotations</w:t>
      </w:r>
    </w:p>
    <w:p w14:paraId="2E253681" w14:textId="77777777" w:rsidR="007505CB" w:rsidRPr="007505CB" w:rsidRDefault="007505CB" w:rsidP="006E229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rsidP="006E2298">
      <w:pPr>
        <w:numPr>
          <w:ilvl w:val="0"/>
          <w:numId w:val="5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616EA1D5" w:rsidR="007505CB" w:rsidRPr="007505CB" w:rsidRDefault="007505CB" w:rsidP="00CA204D">
      <w:pPr>
        <w:spacing w:after="0" w:line="240" w:lineRule="auto"/>
        <w:ind w:left="1440" w:hanging="720"/>
        <w:jc w:val="left"/>
        <w:rPr>
          <w:b/>
          <w:bCs/>
          <w:color w:val="auto"/>
          <w:sz w:val="22"/>
          <w:szCs w:val="20"/>
          <w:lang w:val="en-GB"/>
        </w:rPr>
      </w:pPr>
      <w:r w:rsidRPr="007505CB">
        <w:rPr>
          <w:color w:val="auto"/>
          <w:sz w:val="22"/>
          <w:szCs w:val="20"/>
          <w:lang w:val="fr-FR"/>
        </w:rPr>
        <w:t xml:space="preserve">                                             </w:t>
      </w:r>
      <w:r w:rsidRPr="007505CB">
        <w:rPr>
          <w:b/>
          <w:bCs/>
          <w:color w:val="auto"/>
          <w:sz w:val="22"/>
          <w:szCs w:val="20"/>
          <w:lang w:val="en-GB"/>
        </w:rPr>
        <w:t xml:space="preserve">GRILLE D’EVALUATION </w:t>
      </w:r>
    </w:p>
    <w:p w14:paraId="5874D9FC"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lastRenderedPageBreak/>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7505CB" w:rsidRDefault="007505CB" w:rsidP="006E2298">
            <w:pPr>
              <w:numPr>
                <w:ilvl w:val="0"/>
                <w:numId w:val="5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6485EF36"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Master </w:t>
            </w:r>
            <w:r w:rsidR="00652995">
              <w:rPr>
                <w:color w:val="auto"/>
                <w:szCs w:val="24"/>
                <w:lang w:val="en-GB"/>
              </w:rPr>
              <w:t xml:space="preserve">or Degree in </w:t>
            </w:r>
            <w:r w:rsidRPr="007505CB">
              <w:rPr>
                <w:color w:val="auto"/>
                <w:szCs w:val="24"/>
                <w:lang w:val="en-GB"/>
              </w:rPr>
              <w:t>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7505CB" w:rsidRDefault="00130986" w:rsidP="006E2298">
            <w:pPr>
              <w:numPr>
                <w:ilvl w:val="0"/>
                <w:numId w:val="57"/>
              </w:numPr>
              <w:spacing w:after="160" w:line="278" w:lineRule="auto"/>
              <w:contextualSpacing/>
              <w:jc w:val="left"/>
              <w:rPr>
                <w:b/>
                <w:bCs/>
                <w:color w:val="auto"/>
                <w:szCs w:val="24"/>
                <w:lang w:val="en-GB"/>
              </w:rPr>
            </w:pPr>
            <w:r>
              <w:rPr>
                <w:b/>
                <w:bCs/>
                <w:color w:val="auto"/>
                <w:szCs w:val="24"/>
                <w:lang w:val="en-GB"/>
              </w:rPr>
              <w:t>ENGINEER</w:t>
            </w:r>
            <w:r w:rsidR="007505CB" w:rsidRPr="007505CB">
              <w:rPr>
                <w:b/>
                <w:bCs/>
                <w:color w:val="auto"/>
                <w:szCs w:val="24"/>
                <w:lang w:val="en-GB"/>
              </w:rPr>
              <w:t xml:space="preserve"> </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7505CB" w:rsidRDefault="007505CB" w:rsidP="006E2298">
            <w:pPr>
              <w:numPr>
                <w:ilvl w:val="0"/>
                <w:numId w:val="5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32EE22F2"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HND in </w:t>
            </w:r>
            <w:r w:rsidR="00B84219">
              <w:rPr>
                <w:color w:val="auto"/>
                <w:szCs w:val="24"/>
                <w:lang w:val="en-GB"/>
              </w:rPr>
              <w:t>civil engineering</w:t>
            </w:r>
            <w:r w:rsidRPr="007505CB">
              <w:rPr>
                <w:color w:val="auto"/>
                <w:szCs w:val="24"/>
                <w:lang w:val="en-GB"/>
              </w:rPr>
              <w:t xml:space="preserve"> and proof of training in </w:t>
            </w:r>
            <w:r w:rsidR="00B84219">
              <w:rPr>
                <w:color w:val="auto"/>
                <w:szCs w:val="24"/>
                <w:lang w:val="en-GB"/>
              </w:rPr>
              <w:t>the related field</w:t>
            </w:r>
            <w:r w:rsidRPr="007505CB">
              <w:rPr>
                <w:color w:val="auto"/>
                <w:szCs w:val="24"/>
                <w:lang w:val="en-GB"/>
              </w:rPr>
              <w:t xml:space="preserve">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14:paraId="38FF8E70" w14:textId="77777777"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7B043A5B" w14:textId="77777777"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7505CB" w:rsidRDefault="007505CB" w:rsidP="006E2298">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rsidP="006E2298">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lastRenderedPageBreak/>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492D6E50" w14:textId="77777777" w:rsidR="007505CB" w:rsidRPr="007505CB" w:rsidRDefault="007505CB" w:rsidP="007505CB">
      <w:pPr>
        <w:suppressAutoHyphens/>
        <w:spacing w:before="120" w:after="120" w:line="240" w:lineRule="auto"/>
        <w:ind w:left="450" w:firstLine="0"/>
        <w:rPr>
          <w:color w:val="auto"/>
          <w:szCs w:val="24"/>
          <w:lang w:val="fr-FR"/>
        </w:rPr>
      </w:pP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462A15DD" w:rsidR="007505CB" w:rsidRPr="007505CB" w:rsidRDefault="00905D44" w:rsidP="007505CB">
      <w:pPr>
        <w:spacing w:after="120" w:line="259" w:lineRule="auto"/>
        <w:ind w:left="5040" w:firstLine="720"/>
        <w:rPr>
          <w:rFonts w:eastAsia="Calibri"/>
          <w:b/>
          <w:color w:val="auto"/>
          <w:szCs w:val="24"/>
          <w:lang w:val="fr-FR"/>
        </w:rPr>
      </w:pPr>
      <w:r>
        <w:rPr>
          <w:rFonts w:eastAsia="Calibri"/>
          <w:b/>
          <w:color w:val="auto"/>
          <w:szCs w:val="24"/>
          <w:highlight w:val="cyan"/>
          <w:lang w:val="fr-FR"/>
        </w:rPr>
        <w:t>FUNDONG</w:t>
      </w:r>
      <w:r w:rsidR="00613E76">
        <w:rPr>
          <w:rFonts w:eastAsia="Calibri"/>
          <w:b/>
          <w:color w:val="auto"/>
          <w:szCs w:val="24"/>
          <w:highlight w:val="cyan"/>
          <w:lang w:val="fr-FR"/>
        </w:rPr>
        <w:t xml:space="preserve"> </w:t>
      </w:r>
      <w:r w:rsidR="0082389E">
        <w:rPr>
          <w:rFonts w:eastAsia="Calibri"/>
          <w:b/>
          <w:color w:val="auto"/>
          <w:szCs w:val="24"/>
          <w:highlight w:val="cyan"/>
          <w:lang w:val="fr-FR"/>
        </w:rPr>
        <w:t xml:space="preserve"> </w:t>
      </w:r>
      <w:r w:rsidR="007505CB" w:rsidRPr="007505CB">
        <w:rPr>
          <w:rFonts w:eastAsia="Calibri"/>
          <w:b/>
          <w:color w:val="auto"/>
          <w:szCs w:val="24"/>
          <w:lang w:val="fr-FR"/>
        </w:rPr>
        <w:t>, le ………………</w:t>
      </w:r>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Default="00DB186B" w:rsidP="004D0BDD">
      <w:pPr>
        <w:jc w:val="center"/>
        <w:rPr>
          <w:b/>
          <w:sz w:val="36"/>
          <w:lang w:val="fr-FR"/>
        </w:rPr>
      </w:pPr>
    </w:p>
    <w:p w14:paraId="3D87CD16" w14:textId="77777777" w:rsidR="007A3A1D" w:rsidRDefault="007A3A1D" w:rsidP="004D0BDD">
      <w:pPr>
        <w:jc w:val="center"/>
        <w:rPr>
          <w:b/>
          <w:sz w:val="36"/>
          <w:lang w:val="fr-FR"/>
        </w:rPr>
      </w:pPr>
    </w:p>
    <w:p w14:paraId="42A9DC06" w14:textId="77777777" w:rsidR="00532557" w:rsidRDefault="00532557" w:rsidP="004D0BDD">
      <w:pPr>
        <w:jc w:val="center"/>
        <w:rPr>
          <w:b/>
          <w:sz w:val="36"/>
          <w:lang w:val="fr-FR"/>
        </w:rPr>
      </w:pPr>
    </w:p>
    <w:p w14:paraId="7402B38F" w14:textId="3F687EBA" w:rsidR="004B14DA" w:rsidRPr="00A158EF" w:rsidRDefault="004B14DA" w:rsidP="004D0BDD">
      <w:pPr>
        <w:jc w:val="center"/>
        <w:rPr>
          <w:b/>
          <w:sz w:val="36"/>
          <w:highlight w:val="yellow"/>
        </w:rPr>
      </w:pPr>
      <w:r w:rsidRPr="00620F9B">
        <w:rPr>
          <w:b/>
          <w:sz w:val="36"/>
        </w:rPr>
        <w:lastRenderedPageBreak/>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4403DC4C" w14:textId="46CFD25B" w:rsidR="0014364C" w:rsidRPr="00620F9B" w:rsidRDefault="0014364C" w:rsidP="0014364C">
      <w:pPr>
        <w:rPr>
          <w:b/>
        </w:rPr>
      </w:pPr>
      <w:r w:rsidRPr="00620F9B">
        <w:rPr>
          <w:b/>
        </w:rPr>
        <w:t xml:space="preserve">1-1. </w:t>
      </w:r>
      <w:r w:rsidR="00C409EF" w:rsidRPr="00C409EF">
        <w:rPr>
          <w:b/>
          <w:bCs/>
          <w:lang w:val="en-GB"/>
        </w:rPr>
        <w:t>THE MAINTENANCE OF GBHS FUNDONG-ALIM ROAD (1.8KM) WITH THE CONSTRUCTION OF A BRIDGE (L=4m, H=3m, W=5m) IN FUNDONG MUNICIPALITY, BOYO DIVISION OF THE NORTH WEST REGION</w:t>
      </w:r>
      <w:r>
        <w:rPr>
          <w:b/>
        </w:rPr>
        <w:t>.</w:t>
      </w:r>
      <w:r w:rsidRPr="0014364C">
        <w:rPr>
          <w:b/>
        </w:rPr>
        <w:t xml:space="preserve"> </w:t>
      </w:r>
    </w:p>
    <w:p w14:paraId="1BC84981" w14:textId="74BF61F2" w:rsidR="00FE415E" w:rsidRPr="00255803" w:rsidRDefault="00FE415E" w:rsidP="00FE415E">
      <w:pPr>
        <w:autoSpaceDE w:val="0"/>
        <w:autoSpaceDN w:val="0"/>
        <w:adjustRightInd w:val="0"/>
        <w:rPr>
          <w:bCs/>
          <w:szCs w:val="24"/>
        </w:rPr>
      </w:pPr>
      <w:r w:rsidRPr="00255803">
        <w:rPr>
          <w:bCs/>
          <w:szCs w:val="24"/>
        </w:rPr>
        <w:t>It is the duty of the contractor to realize the structure as per the execution plans that shall be approved by the competent authority and sample models of equipment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6DB89F65" w14:textId="77777777" w:rsidR="00FE415E" w:rsidRPr="00255803" w:rsidRDefault="00FE415E" w:rsidP="00FE415E">
      <w:pPr>
        <w:autoSpaceDE w:val="0"/>
        <w:autoSpaceDN w:val="0"/>
        <w:adjustRightInd w:val="0"/>
        <w:rPr>
          <w:b/>
          <w:bCs/>
          <w:szCs w:val="24"/>
        </w:rPr>
      </w:pPr>
    </w:p>
    <w:p w14:paraId="5EC7D51C" w14:textId="77777777" w:rsidR="00FE415E" w:rsidRPr="00255803" w:rsidRDefault="00FE415E" w:rsidP="00FE415E">
      <w:pPr>
        <w:autoSpaceDE w:val="0"/>
        <w:autoSpaceDN w:val="0"/>
        <w:adjustRightInd w:val="0"/>
        <w:rPr>
          <w:szCs w:val="24"/>
        </w:rPr>
      </w:pPr>
      <w:r w:rsidRPr="00255803">
        <w:rPr>
          <w:b/>
          <w:bCs/>
          <w:szCs w:val="24"/>
        </w:rPr>
        <w:t xml:space="preserve">SIGN-POSTS: </w:t>
      </w:r>
      <w:r w:rsidRPr="00255803">
        <w:rPr>
          <w:szCs w:val="24"/>
        </w:rPr>
        <w:t>The contractor shall put in place at his expense sign-posts indicating work in conformity with the plans put at his disposal by the authority that signed the contract.</w:t>
      </w:r>
    </w:p>
    <w:p w14:paraId="334770E9" w14:textId="77777777" w:rsidR="00FE415E" w:rsidRPr="00255803" w:rsidRDefault="00FE415E" w:rsidP="00FE415E">
      <w:pPr>
        <w:autoSpaceDE w:val="0"/>
        <w:autoSpaceDN w:val="0"/>
        <w:adjustRightInd w:val="0"/>
        <w:rPr>
          <w:szCs w:val="24"/>
        </w:rPr>
      </w:pPr>
    </w:p>
    <w:p w14:paraId="56C35709" w14:textId="77777777" w:rsidR="00FE415E" w:rsidRPr="00255803" w:rsidRDefault="00FE415E" w:rsidP="00FE415E">
      <w:pPr>
        <w:autoSpaceDE w:val="0"/>
        <w:autoSpaceDN w:val="0"/>
        <w:adjustRightInd w:val="0"/>
        <w:rPr>
          <w:szCs w:val="24"/>
        </w:rPr>
      </w:pPr>
      <w:r w:rsidRPr="00255803">
        <w:rPr>
          <w:b/>
          <w:szCs w:val="24"/>
        </w:rPr>
        <w:t xml:space="preserve">Hygiene and safety:  </w:t>
      </w:r>
      <w:r w:rsidRPr="00255803">
        <w:rPr>
          <w:szCs w:val="24"/>
        </w:rPr>
        <w:t>The contractor shall ensure total hygiene and security of the site by constructing a temporal pit latrine and putting up a temporal fence around the project site if that be the case.</w:t>
      </w:r>
    </w:p>
    <w:p w14:paraId="1EEEDD8C" w14:textId="77777777" w:rsidR="00FE415E" w:rsidRPr="00255803" w:rsidRDefault="00FE415E" w:rsidP="00FE415E">
      <w:pPr>
        <w:rPr>
          <w:szCs w:val="24"/>
        </w:rPr>
      </w:pPr>
    </w:p>
    <w:p w14:paraId="4CB5FF34" w14:textId="77777777" w:rsidR="00FE415E" w:rsidRPr="00255803" w:rsidRDefault="00FE415E" w:rsidP="00FE415E">
      <w:pPr>
        <w:rPr>
          <w:szCs w:val="24"/>
        </w:rPr>
      </w:pPr>
      <w:r w:rsidRPr="00255803">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7D0C4255" w14:textId="77777777" w:rsidR="00FE415E" w:rsidRPr="00255803" w:rsidRDefault="00FE415E" w:rsidP="00FE415E">
      <w:pPr>
        <w:rPr>
          <w:szCs w:val="24"/>
        </w:rPr>
      </w:pPr>
    </w:p>
    <w:p w14:paraId="5A59ABEA" w14:textId="77777777" w:rsidR="00FE415E" w:rsidRPr="00255803" w:rsidRDefault="00FE415E" w:rsidP="00FE415E">
      <w:pPr>
        <w:rPr>
          <w:szCs w:val="24"/>
        </w:rPr>
      </w:pPr>
      <w:r w:rsidRPr="00255803">
        <w:rPr>
          <w:szCs w:val="24"/>
        </w:rPr>
        <w:t>The contractor shall take all preventive measures against accidents. The owner of the project reserves the right to intervene in case of any emergency without necessary interfering with the responsibilities of the contractor.</w:t>
      </w:r>
    </w:p>
    <w:p w14:paraId="3D2525B8" w14:textId="77777777" w:rsidR="00FE415E" w:rsidRPr="00255803" w:rsidRDefault="00FE415E" w:rsidP="00FE415E">
      <w:pPr>
        <w:rPr>
          <w:szCs w:val="24"/>
        </w:rPr>
      </w:pPr>
    </w:p>
    <w:p w14:paraId="5524EB65" w14:textId="77777777" w:rsidR="00FE415E" w:rsidRPr="00255803" w:rsidRDefault="00FE415E" w:rsidP="00FE415E">
      <w:pPr>
        <w:rPr>
          <w:szCs w:val="24"/>
        </w:rPr>
      </w:pPr>
      <w:r w:rsidRPr="00255803">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04675C95" w14:textId="77777777" w:rsidR="00FE415E" w:rsidRPr="00255803" w:rsidRDefault="00FE415E" w:rsidP="00FE415E">
      <w:pPr>
        <w:rPr>
          <w:szCs w:val="24"/>
        </w:rPr>
      </w:pPr>
    </w:p>
    <w:p w14:paraId="0C578045" w14:textId="77777777" w:rsidR="00FE415E" w:rsidRPr="00255803" w:rsidRDefault="00FE415E" w:rsidP="00FE415E">
      <w:pPr>
        <w:spacing w:after="120"/>
        <w:rPr>
          <w:szCs w:val="24"/>
        </w:rPr>
      </w:pPr>
      <w:r w:rsidRPr="00255803">
        <w:rPr>
          <w:szCs w:val="24"/>
        </w:rPr>
        <w:t>All modifications accepted by the contractor shall be accomplished in a specified duration and at his cost without modification of the contract amount. The owner of the project shall have the right to the final choice in case of any modification.</w:t>
      </w:r>
    </w:p>
    <w:p w14:paraId="13E09D21" w14:textId="77777777" w:rsidR="00FE415E" w:rsidRPr="00255803" w:rsidRDefault="00FE415E" w:rsidP="00FE415E">
      <w:pPr>
        <w:rPr>
          <w:szCs w:val="24"/>
        </w:rPr>
      </w:pPr>
    </w:p>
    <w:p w14:paraId="2AF8A819" w14:textId="77777777" w:rsidR="00FE415E" w:rsidRPr="00255803" w:rsidRDefault="00FE415E" w:rsidP="00FE415E">
      <w:pPr>
        <w:tabs>
          <w:tab w:val="left" w:pos="284"/>
        </w:tabs>
        <w:rPr>
          <w:szCs w:val="24"/>
        </w:rPr>
      </w:pPr>
      <w:r w:rsidRPr="00255803">
        <w:rPr>
          <w:b/>
          <w:szCs w:val="24"/>
        </w:rPr>
        <w:lastRenderedPageBreak/>
        <w:t xml:space="preserve">2 - PREPARATORY WORKS – SETTING OUT: </w:t>
      </w:r>
      <w:r w:rsidRPr="00255803">
        <w:rPr>
          <w:szCs w:val="24"/>
        </w:rPr>
        <w:t xml:space="preserve">These works concern the clearing of the site and evacuation of the rubbles to the public discharge, the clearing and leveling of the site where necessary. The setting out will be in respect to the technical plans. </w:t>
      </w:r>
    </w:p>
    <w:p w14:paraId="205587E6" w14:textId="77777777" w:rsidR="00FE415E" w:rsidRPr="00255803" w:rsidRDefault="00FE415E" w:rsidP="00FE415E">
      <w:pPr>
        <w:rPr>
          <w:szCs w:val="24"/>
        </w:rPr>
      </w:pPr>
      <w:r w:rsidRPr="00255803">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0C4B3A9B" w14:textId="77777777" w:rsidR="00FE415E" w:rsidRPr="00255803" w:rsidRDefault="00FE415E" w:rsidP="00FE415E">
      <w:pPr>
        <w:rPr>
          <w:szCs w:val="24"/>
        </w:rPr>
      </w:pPr>
      <w:r w:rsidRPr="00255803">
        <w:rPr>
          <w:szCs w:val="24"/>
        </w:rPr>
        <w:t xml:space="preserve">The minimal depth of the excavation trenches shall be of as will be specified by the geotechnical studies to be carried out by the contractor before the commencement of works to precise the soil bearing capacity. </w:t>
      </w:r>
    </w:p>
    <w:p w14:paraId="3D13FAB1" w14:textId="77777777" w:rsidR="00FE415E" w:rsidRPr="00255803" w:rsidRDefault="00FE415E" w:rsidP="00FE415E">
      <w:pPr>
        <w:rPr>
          <w:szCs w:val="24"/>
        </w:rPr>
      </w:pPr>
    </w:p>
    <w:p w14:paraId="42851C7C" w14:textId="77777777" w:rsidR="00FE415E" w:rsidRPr="00255803" w:rsidRDefault="00FE415E" w:rsidP="00FE415E">
      <w:pPr>
        <w:rPr>
          <w:szCs w:val="24"/>
        </w:rPr>
      </w:pPr>
      <w:r w:rsidRPr="00255803">
        <w:rPr>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07A2A621" w14:textId="77777777" w:rsidR="00FE415E" w:rsidRPr="00255803" w:rsidRDefault="00FE415E" w:rsidP="00FE415E">
      <w:pPr>
        <w:rPr>
          <w:szCs w:val="24"/>
        </w:rPr>
      </w:pPr>
    </w:p>
    <w:p w14:paraId="05CBF4BE" w14:textId="77777777" w:rsidR="00FE415E" w:rsidRPr="00255803" w:rsidRDefault="00FE415E" w:rsidP="00FE415E">
      <w:pPr>
        <w:spacing w:after="120"/>
        <w:rPr>
          <w:szCs w:val="24"/>
        </w:rPr>
      </w:pPr>
      <w:r w:rsidRPr="00255803">
        <w:rPr>
          <w:szCs w:val="24"/>
        </w:rPr>
        <w:t>The descriptive notice completes or confirms the indications on the execution plans. In the case of contradictions between the plans and the descriptive notice, the project team shall be contacted for examination, elaboration and conclusion.</w:t>
      </w:r>
    </w:p>
    <w:p w14:paraId="7C78CBB3" w14:textId="77777777" w:rsidR="00FE415E" w:rsidRPr="00255803" w:rsidRDefault="00FE415E" w:rsidP="00FE415E">
      <w:pPr>
        <w:rPr>
          <w:szCs w:val="24"/>
        </w:rPr>
      </w:pPr>
      <w:r w:rsidRPr="00255803">
        <w:rPr>
          <w:szCs w:val="24"/>
        </w:rPr>
        <w:t>These technical specifications have as objective the definition of the consistence of works to be executed in accordance with the plans and according to technical norms for the construction of classroom buildings.</w:t>
      </w:r>
    </w:p>
    <w:p w14:paraId="412B9873" w14:textId="77777777" w:rsidR="00FE415E" w:rsidRPr="00255803" w:rsidRDefault="00FE415E" w:rsidP="00FE415E">
      <w:pPr>
        <w:rPr>
          <w:szCs w:val="24"/>
        </w:rPr>
      </w:pPr>
      <w:r w:rsidRPr="00255803">
        <w:rPr>
          <w:b/>
          <w:szCs w:val="24"/>
        </w:rPr>
        <w:t xml:space="preserve">ORIGIN, QUALITY AND PREPARATION OF MATERIALS: </w:t>
      </w:r>
      <w:r w:rsidRPr="00255803">
        <w:rPr>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40844886" w14:textId="77777777" w:rsidR="00FE415E" w:rsidRPr="00255803" w:rsidRDefault="00FE415E" w:rsidP="00FE415E">
      <w:pPr>
        <w:rPr>
          <w:szCs w:val="24"/>
        </w:rPr>
      </w:pPr>
    </w:p>
    <w:p w14:paraId="2DDF00DE" w14:textId="77777777" w:rsidR="00FE415E" w:rsidRPr="00255803" w:rsidRDefault="00FE415E" w:rsidP="00FE415E">
      <w:pPr>
        <w:rPr>
          <w:szCs w:val="24"/>
        </w:rPr>
      </w:pPr>
      <w:r w:rsidRPr="00255803">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5F31035D" w14:textId="77777777" w:rsidR="00FE415E" w:rsidRPr="00255803" w:rsidRDefault="00FE415E" w:rsidP="00FE415E">
      <w:pPr>
        <w:rPr>
          <w:szCs w:val="24"/>
        </w:rPr>
      </w:pPr>
    </w:p>
    <w:p w14:paraId="765AE1E5" w14:textId="77777777" w:rsidR="00FE415E" w:rsidRPr="00255803" w:rsidRDefault="00FE415E" w:rsidP="00FE415E">
      <w:pPr>
        <w:rPr>
          <w:szCs w:val="24"/>
        </w:rPr>
      </w:pPr>
      <w:r w:rsidRPr="00255803">
        <w:rPr>
          <w:szCs w:val="24"/>
        </w:rPr>
        <w:t>Stones for masonry works shall be of basalt, gneiss or granite type, be esthetical and should be gotten from the quarry or deposits approved by the Project Engineer with dimension sizes of not less than 20cm.</w:t>
      </w:r>
    </w:p>
    <w:p w14:paraId="1799099A" w14:textId="77777777" w:rsidR="00FE415E" w:rsidRPr="00255803" w:rsidRDefault="00FE415E" w:rsidP="00FE415E">
      <w:pPr>
        <w:rPr>
          <w:szCs w:val="24"/>
        </w:rPr>
      </w:pPr>
    </w:p>
    <w:p w14:paraId="651212B7" w14:textId="77777777" w:rsidR="00FE415E" w:rsidRPr="00255803" w:rsidRDefault="00FE415E" w:rsidP="006E2298">
      <w:pPr>
        <w:numPr>
          <w:ilvl w:val="0"/>
          <w:numId w:val="61"/>
        </w:numPr>
        <w:tabs>
          <w:tab w:val="left" w:pos="284"/>
        </w:tabs>
        <w:spacing w:after="0" w:line="240" w:lineRule="auto"/>
        <w:rPr>
          <w:b/>
          <w:szCs w:val="24"/>
          <w:lang w:val="fr-FR"/>
        </w:rPr>
      </w:pPr>
      <w:r w:rsidRPr="00255803">
        <w:rPr>
          <w:b/>
          <w:szCs w:val="24"/>
          <w:lang w:val="fr-FR"/>
        </w:rPr>
        <w:t>CONCRETE:</w:t>
      </w:r>
    </w:p>
    <w:p w14:paraId="0164D20C" w14:textId="77777777" w:rsidR="00FE415E" w:rsidRPr="00255803" w:rsidRDefault="00FE415E" w:rsidP="00FE415E">
      <w:pPr>
        <w:rPr>
          <w:szCs w:val="24"/>
        </w:rPr>
      </w:pPr>
      <w:r w:rsidRPr="00255803">
        <w:rPr>
          <w:szCs w:val="24"/>
        </w:rPr>
        <w:t>-</w:t>
      </w:r>
      <w:r w:rsidRPr="00255803">
        <w:rPr>
          <w:b/>
          <w:i/>
          <w:szCs w:val="24"/>
        </w:rPr>
        <w:t xml:space="preserve">Ordinary concrete: </w:t>
      </w:r>
      <w:r w:rsidRPr="00255803">
        <w:rPr>
          <w:szCs w:val="24"/>
        </w:rPr>
        <w:t>specifically lean concrete shall be 5cm thick and laidall-round the excavated foundation trenches before the stone/block work is carried out and dosed at 150kg/m</w:t>
      </w:r>
      <w:r w:rsidRPr="00255803">
        <w:rPr>
          <w:szCs w:val="24"/>
          <w:vertAlign w:val="superscript"/>
        </w:rPr>
        <w:t>3</w:t>
      </w:r>
      <w:r w:rsidRPr="00255803">
        <w:rPr>
          <w:szCs w:val="24"/>
        </w:rPr>
        <w:t>.</w:t>
      </w:r>
    </w:p>
    <w:p w14:paraId="13DAC87D" w14:textId="6D1D7E6B" w:rsidR="00FE415E" w:rsidRPr="00255803" w:rsidRDefault="00FE415E" w:rsidP="00FE415E">
      <w:pPr>
        <w:tabs>
          <w:tab w:val="num" w:pos="0"/>
        </w:tabs>
        <w:rPr>
          <w:szCs w:val="24"/>
        </w:rPr>
      </w:pPr>
      <w:r w:rsidRPr="00255803">
        <w:rPr>
          <w:szCs w:val="24"/>
        </w:rPr>
        <w:lastRenderedPageBreak/>
        <w:t xml:space="preserve">- </w:t>
      </w:r>
      <w:r w:rsidRPr="00255803">
        <w:rPr>
          <w:b/>
          <w:szCs w:val="24"/>
        </w:rPr>
        <w:t>Concrete for the</w:t>
      </w:r>
      <w:r w:rsidR="00B84219">
        <w:rPr>
          <w:b/>
          <w:szCs w:val="24"/>
        </w:rPr>
        <w:t xml:space="preserve"> </w:t>
      </w:r>
      <w:r w:rsidRPr="00255803">
        <w:rPr>
          <w:b/>
          <w:i/>
          <w:szCs w:val="24"/>
        </w:rPr>
        <w:t>Raft:</w:t>
      </w:r>
      <w:r w:rsidRPr="00255803">
        <w:rPr>
          <w:szCs w:val="24"/>
        </w:rPr>
        <w:t xml:space="preserve"> shall be 15cm thick laid on the entire floor of the bridge between the 02 abutments and dosed at 350kg/m</w:t>
      </w:r>
      <w:r w:rsidRPr="00255803">
        <w:rPr>
          <w:szCs w:val="24"/>
          <w:vertAlign w:val="superscript"/>
        </w:rPr>
        <w:t>3</w:t>
      </w:r>
      <w:r w:rsidRPr="00255803">
        <w:rPr>
          <w:szCs w:val="24"/>
        </w:rPr>
        <w:t xml:space="preserve"> over the entire surface.</w:t>
      </w:r>
    </w:p>
    <w:p w14:paraId="4B4A2ABE" w14:textId="77777777" w:rsidR="00FE415E" w:rsidRPr="00255803" w:rsidRDefault="00FE415E" w:rsidP="00FE415E">
      <w:pPr>
        <w:tabs>
          <w:tab w:val="num" w:pos="0"/>
        </w:tabs>
        <w:rPr>
          <w:szCs w:val="24"/>
        </w:rPr>
      </w:pPr>
      <w:r w:rsidRPr="00255803">
        <w:rPr>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77569D5D" w14:textId="77777777" w:rsidR="00FE415E" w:rsidRPr="00255803" w:rsidRDefault="00FE415E" w:rsidP="00FE415E">
      <w:pPr>
        <w:tabs>
          <w:tab w:val="num" w:pos="0"/>
        </w:tabs>
        <w:rPr>
          <w:szCs w:val="24"/>
        </w:rPr>
      </w:pPr>
      <w:r w:rsidRPr="00255803">
        <w:rPr>
          <w:szCs w:val="24"/>
        </w:rPr>
        <w:t>-</w:t>
      </w:r>
      <w:r w:rsidRPr="00255803">
        <w:rPr>
          <w:b/>
          <w:i/>
          <w:szCs w:val="24"/>
        </w:rPr>
        <w:t>Reinforced concrete:</w:t>
      </w:r>
      <w:r w:rsidRPr="00255803">
        <w:rPr>
          <w:szCs w:val="24"/>
        </w:rPr>
        <w:t xml:space="preserve"> shall be specifically for the footings, beams seatings and the slab of the bridge, kerbs and pillars of the mixt guard rails and their mixture shall be in a proportion of 350kg/m</w:t>
      </w:r>
      <w:r w:rsidRPr="00255803">
        <w:rPr>
          <w:szCs w:val="24"/>
          <w:vertAlign w:val="superscript"/>
        </w:rPr>
        <w:t>3</w:t>
      </w:r>
      <w:r w:rsidRPr="00255803">
        <w:rPr>
          <w:szCs w:val="24"/>
        </w:rPr>
        <w:t>.</w:t>
      </w:r>
    </w:p>
    <w:p w14:paraId="50DFF551" w14:textId="77777777" w:rsidR="00FE415E" w:rsidRPr="00255803" w:rsidRDefault="00FE415E" w:rsidP="00FE415E">
      <w:pPr>
        <w:tabs>
          <w:tab w:val="num" w:pos="0"/>
        </w:tabs>
        <w:rPr>
          <w:szCs w:val="24"/>
        </w:rPr>
      </w:pPr>
      <w:r w:rsidRPr="00255803">
        <w:rPr>
          <w:szCs w:val="24"/>
        </w:rPr>
        <w:t>NB: All concrete works should be properly cured (i.e. water three times a day for seven days)</w:t>
      </w:r>
    </w:p>
    <w:p w14:paraId="5C4BC792" w14:textId="77777777" w:rsidR="00FE415E" w:rsidRPr="00255803" w:rsidRDefault="00FE415E" w:rsidP="00FE415E">
      <w:pPr>
        <w:tabs>
          <w:tab w:val="num" w:pos="0"/>
        </w:tabs>
        <w:ind w:firstLine="360"/>
        <w:rPr>
          <w:szCs w:val="24"/>
        </w:rPr>
      </w:pPr>
    </w:p>
    <w:p w14:paraId="6234238C" w14:textId="77777777" w:rsidR="00FE415E" w:rsidRPr="00255803" w:rsidRDefault="00FE415E" w:rsidP="00FE415E">
      <w:pPr>
        <w:tabs>
          <w:tab w:val="num" w:pos="0"/>
        </w:tabs>
        <w:ind w:firstLine="360"/>
        <w:rPr>
          <w:b/>
          <w:szCs w:val="24"/>
        </w:rPr>
      </w:pPr>
      <w:r w:rsidRPr="00255803">
        <w:rPr>
          <w:b/>
          <w:szCs w:val="24"/>
          <w:lang w:val="fr-FR"/>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FE415E" w:rsidRPr="00255803" w14:paraId="7D93F58D" w14:textId="77777777" w:rsidTr="00DD4984">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0544A733" w14:textId="77777777" w:rsidR="00FE415E" w:rsidRPr="00255803" w:rsidRDefault="00FE415E" w:rsidP="00DD4984">
            <w:pPr>
              <w:rPr>
                <w:b/>
                <w:szCs w:val="24"/>
                <w:vertAlign w:val="superscript"/>
              </w:rPr>
            </w:pPr>
            <w:r w:rsidRPr="00255803">
              <w:rPr>
                <w:b/>
                <w:szCs w:val="24"/>
                <w:lang w:val="fr-FR"/>
              </w:rPr>
              <w:t>N</w:t>
            </w:r>
            <w:r w:rsidRPr="00255803">
              <w:rPr>
                <w:b/>
                <w:szCs w:val="24"/>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35CF143D" w14:textId="77777777" w:rsidR="00FE415E" w:rsidRPr="00255803" w:rsidRDefault="00FE415E" w:rsidP="00DD4984">
            <w:pPr>
              <w:keepNext/>
              <w:keepLines/>
              <w:spacing w:before="200"/>
              <w:ind w:hanging="94"/>
              <w:outlineLvl w:val="1"/>
              <w:rPr>
                <w:b/>
                <w:bCs/>
                <w:color w:val="4F81BD"/>
                <w:szCs w:val="24"/>
              </w:rPr>
            </w:pPr>
            <w:r w:rsidRPr="00255803">
              <w:rPr>
                <w:bCs/>
                <w:color w:val="4F81BD"/>
                <w:szCs w:val="24"/>
              </w:rPr>
              <w:t>STRUCTURE</w:t>
            </w:r>
          </w:p>
        </w:tc>
        <w:tc>
          <w:tcPr>
            <w:tcW w:w="830" w:type="dxa"/>
            <w:tcBorders>
              <w:top w:val="single" w:sz="4" w:space="0" w:color="auto"/>
              <w:left w:val="single" w:sz="4" w:space="0" w:color="auto"/>
              <w:bottom w:val="nil"/>
              <w:right w:val="single" w:sz="4" w:space="0" w:color="auto"/>
            </w:tcBorders>
            <w:vAlign w:val="center"/>
            <w:hideMark/>
          </w:tcPr>
          <w:p w14:paraId="6448314A" w14:textId="77777777" w:rsidR="00FE415E" w:rsidRPr="00255803" w:rsidRDefault="00FE415E" w:rsidP="00DD4984">
            <w:pPr>
              <w:rPr>
                <w:b/>
                <w:szCs w:val="24"/>
              </w:rPr>
            </w:pPr>
            <w:r w:rsidRPr="00255803">
              <w:rPr>
                <w:b/>
                <w:szCs w:val="24"/>
                <w:lang w:val="fr-FR"/>
              </w:rPr>
              <w:t>SIZES</w:t>
            </w:r>
          </w:p>
        </w:tc>
        <w:tc>
          <w:tcPr>
            <w:tcW w:w="850" w:type="dxa"/>
            <w:tcBorders>
              <w:top w:val="single" w:sz="4" w:space="0" w:color="auto"/>
              <w:left w:val="single" w:sz="4" w:space="0" w:color="auto"/>
              <w:bottom w:val="nil"/>
              <w:right w:val="single" w:sz="4" w:space="0" w:color="auto"/>
            </w:tcBorders>
            <w:vAlign w:val="center"/>
            <w:hideMark/>
          </w:tcPr>
          <w:p w14:paraId="4097C883" w14:textId="77777777" w:rsidR="00FE415E" w:rsidRPr="00255803" w:rsidRDefault="00FE415E" w:rsidP="00DD4984">
            <w:pPr>
              <w:rPr>
                <w:b/>
                <w:szCs w:val="24"/>
              </w:rPr>
            </w:pPr>
            <w:r w:rsidRPr="00255803">
              <w:rPr>
                <w:b/>
                <w:szCs w:val="24"/>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19F42142" w14:textId="77777777" w:rsidR="00FE415E" w:rsidRPr="00255803" w:rsidRDefault="00FE415E" w:rsidP="00DD4984">
            <w:pPr>
              <w:rPr>
                <w:b/>
                <w:szCs w:val="24"/>
              </w:rPr>
            </w:pPr>
            <w:r w:rsidRPr="00255803">
              <w:rPr>
                <w:b/>
                <w:szCs w:val="24"/>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45ACA862" w14:textId="77777777" w:rsidR="00FE415E" w:rsidRPr="00255803" w:rsidRDefault="00FE415E" w:rsidP="00DD4984">
            <w:pPr>
              <w:rPr>
                <w:b/>
                <w:szCs w:val="24"/>
              </w:rPr>
            </w:pPr>
            <w:r w:rsidRPr="00255803">
              <w:rPr>
                <w:b/>
                <w:szCs w:val="24"/>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0BC4956A" w14:textId="77777777" w:rsidR="00FE415E" w:rsidRPr="00255803" w:rsidRDefault="00FE415E" w:rsidP="00DD4984">
            <w:pPr>
              <w:rPr>
                <w:b/>
                <w:szCs w:val="24"/>
                <w:lang w:val="fr-FR"/>
              </w:rPr>
            </w:pPr>
            <w:r w:rsidRPr="00255803">
              <w:rPr>
                <w:b/>
                <w:szCs w:val="24"/>
                <w:lang w:val="fr-FR"/>
              </w:rPr>
              <w:t>CONCRETE DOSAGE</w:t>
            </w:r>
          </w:p>
          <w:p w14:paraId="0FA4C6DF" w14:textId="77777777" w:rsidR="00FE415E" w:rsidRPr="00255803" w:rsidRDefault="00FE415E" w:rsidP="00DD4984">
            <w:pPr>
              <w:rPr>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3F6E17CD" w14:textId="77777777" w:rsidR="00FE415E" w:rsidRPr="00255803" w:rsidRDefault="00FE415E" w:rsidP="00DD4984">
            <w:pPr>
              <w:rPr>
                <w:b/>
                <w:szCs w:val="24"/>
              </w:rPr>
            </w:pPr>
            <w:r w:rsidRPr="00255803">
              <w:rPr>
                <w:b/>
                <w:szCs w:val="24"/>
                <w:lang w:val="fr-FR"/>
              </w:rPr>
              <w:t>TYPE</w:t>
            </w:r>
          </w:p>
        </w:tc>
      </w:tr>
      <w:tr w:rsidR="00FE415E" w:rsidRPr="00255803" w14:paraId="2968FAED" w14:textId="77777777" w:rsidTr="00DD4984">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0401983" w14:textId="77777777" w:rsidR="00FE415E" w:rsidRPr="00255803" w:rsidRDefault="00FE415E" w:rsidP="00DD4984">
            <w:pPr>
              <w:rPr>
                <w:b/>
                <w:szCs w:val="24"/>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261F70A9" w14:textId="77777777" w:rsidR="00FE415E" w:rsidRPr="00255803" w:rsidRDefault="00FE415E" w:rsidP="00DD4984">
            <w:pPr>
              <w:rPr>
                <w:b/>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1F31D478" w14:textId="77777777" w:rsidR="00FE415E" w:rsidRPr="00255803" w:rsidRDefault="00FE415E" w:rsidP="00DD4984">
            <w:pPr>
              <w:rPr>
                <w:b/>
                <w:szCs w:val="24"/>
              </w:rPr>
            </w:pPr>
            <w:r w:rsidRPr="00255803">
              <w:rPr>
                <w:b/>
                <w:szCs w:val="24"/>
                <w:lang w:val="fr-FR"/>
              </w:rPr>
              <w:t>Nos</w:t>
            </w:r>
          </w:p>
        </w:tc>
        <w:tc>
          <w:tcPr>
            <w:tcW w:w="850" w:type="dxa"/>
            <w:tcBorders>
              <w:top w:val="nil"/>
              <w:left w:val="single" w:sz="4" w:space="0" w:color="auto"/>
              <w:bottom w:val="single" w:sz="4" w:space="0" w:color="auto"/>
              <w:right w:val="single" w:sz="4" w:space="0" w:color="auto"/>
            </w:tcBorders>
            <w:vAlign w:val="center"/>
            <w:hideMark/>
          </w:tcPr>
          <w:p w14:paraId="55B0C799" w14:textId="77777777" w:rsidR="00FE415E" w:rsidRPr="00255803" w:rsidRDefault="00FE415E" w:rsidP="00DD4984">
            <w:pPr>
              <w:rPr>
                <w:b/>
                <w:szCs w:val="24"/>
              </w:rPr>
            </w:pPr>
            <w:r w:rsidRPr="00255803">
              <w:rPr>
                <w:b/>
                <w:szCs w:val="24"/>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79E627C6" w14:textId="77777777" w:rsidR="00FE415E" w:rsidRPr="00255803" w:rsidRDefault="00FE415E" w:rsidP="00DD4984">
            <w:pPr>
              <w:rPr>
                <w:b/>
                <w:szCs w:val="24"/>
              </w:rPr>
            </w:pPr>
            <w:r w:rsidRPr="00255803">
              <w:rPr>
                <w:b/>
                <w:szCs w:val="24"/>
                <w:lang w:val="fr-FR"/>
              </w:rPr>
              <w:t>Tors</w:t>
            </w:r>
            <w:r w:rsidRPr="00255803">
              <w:rPr>
                <w:b/>
                <w:szCs w:val="24"/>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0D90C60D" w14:textId="77777777" w:rsidR="00FE415E" w:rsidRPr="00255803" w:rsidRDefault="00FE415E" w:rsidP="00DD4984">
            <w:pPr>
              <w:rPr>
                <w:b/>
                <w:szCs w:val="24"/>
              </w:rPr>
            </w:pPr>
            <w:r w:rsidRPr="00255803">
              <w:rPr>
                <w:b/>
                <w:szCs w:val="24"/>
                <w:lang w:val="fr-FR"/>
              </w:rPr>
              <w:t>Spacings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060AA297" w14:textId="77777777" w:rsidR="00FE415E" w:rsidRPr="00255803" w:rsidRDefault="00FE415E" w:rsidP="00DD4984">
            <w:pPr>
              <w:rPr>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10C215E" w14:textId="77777777" w:rsidR="00FE415E" w:rsidRPr="00255803" w:rsidRDefault="00FE415E" w:rsidP="00DD4984">
            <w:pPr>
              <w:rPr>
                <w:b/>
                <w:szCs w:val="24"/>
              </w:rPr>
            </w:pPr>
          </w:p>
        </w:tc>
      </w:tr>
      <w:tr w:rsidR="00FE415E" w:rsidRPr="00255803" w14:paraId="0261D4A4" w14:textId="77777777" w:rsidTr="00DD4984">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3B6F1F87" w14:textId="77777777" w:rsidR="00FE415E" w:rsidRPr="00255803" w:rsidRDefault="00FE415E" w:rsidP="00DD4984">
            <w:pPr>
              <w:rPr>
                <w:szCs w:val="24"/>
              </w:rPr>
            </w:pPr>
            <w:r w:rsidRPr="00255803">
              <w:rPr>
                <w:szCs w:val="24"/>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119582F" w14:textId="77777777" w:rsidR="00FE415E" w:rsidRPr="00255803" w:rsidRDefault="00FE415E" w:rsidP="00DD4984">
            <w:pPr>
              <w:rPr>
                <w:szCs w:val="24"/>
              </w:rPr>
            </w:pPr>
            <w:r w:rsidRPr="00255803">
              <w:rPr>
                <w:szCs w:val="24"/>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3458CA42" w14:textId="77777777" w:rsidR="00FE415E" w:rsidRPr="00255803" w:rsidRDefault="00FE415E" w:rsidP="00DD4984">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D540EE2" w14:textId="77777777" w:rsidR="00FE415E" w:rsidRPr="00255803" w:rsidRDefault="00FE415E" w:rsidP="00DD4984">
            <w:pPr>
              <w:rPr>
                <w:szCs w:val="24"/>
              </w:rPr>
            </w:pPr>
            <w:r w:rsidRPr="00255803">
              <w:rPr>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CCBC3D4" w14:textId="77777777" w:rsidR="00FE415E" w:rsidRPr="00255803" w:rsidRDefault="00FE415E" w:rsidP="00DD4984">
            <w:pPr>
              <w:rPr>
                <w:szCs w:val="24"/>
              </w:rPr>
            </w:pPr>
            <w:r w:rsidRPr="00255803">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02459AF" w14:textId="77777777" w:rsidR="00FE415E" w:rsidRPr="00255803" w:rsidRDefault="00FE415E" w:rsidP="00DD4984">
            <w:pPr>
              <w:rPr>
                <w:szCs w:val="24"/>
              </w:rPr>
            </w:pPr>
            <w:r w:rsidRPr="00255803">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D9154DC" w14:textId="77777777" w:rsidR="00FE415E" w:rsidRPr="00255803" w:rsidRDefault="00FE415E" w:rsidP="00DD4984">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B713DEF" w14:textId="77777777" w:rsidR="00FE415E" w:rsidRPr="00255803" w:rsidRDefault="00FE415E" w:rsidP="00DD4984">
            <w:pPr>
              <w:rPr>
                <w:szCs w:val="24"/>
              </w:rPr>
            </w:pPr>
            <w:r w:rsidRPr="00255803">
              <w:rPr>
                <w:szCs w:val="24"/>
                <w:lang w:val="fr-FR"/>
              </w:rPr>
              <w:t>Fe-E-400</w:t>
            </w:r>
          </w:p>
        </w:tc>
      </w:tr>
      <w:tr w:rsidR="00FE415E" w:rsidRPr="00255803" w14:paraId="44EF2CDF" w14:textId="77777777" w:rsidTr="00DD4984">
        <w:tc>
          <w:tcPr>
            <w:tcW w:w="568" w:type="dxa"/>
            <w:tcBorders>
              <w:top w:val="single" w:sz="4" w:space="0" w:color="auto"/>
              <w:left w:val="single" w:sz="4" w:space="0" w:color="auto"/>
              <w:bottom w:val="single" w:sz="4" w:space="0" w:color="auto"/>
              <w:right w:val="single" w:sz="4" w:space="0" w:color="auto"/>
            </w:tcBorders>
            <w:vAlign w:val="center"/>
            <w:hideMark/>
          </w:tcPr>
          <w:p w14:paraId="7E2750BF" w14:textId="77777777" w:rsidR="00FE415E" w:rsidRPr="00255803" w:rsidRDefault="00FE415E" w:rsidP="00DD4984">
            <w:pPr>
              <w:rPr>
                <w:szCs w:val="24"/>
              </w:rPr>
            </w:pPr>
            <w:r w:rsidRPr="00255803">
              <w:rPr>
                <w:szCs w:val="24"/>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5519FEE" w14:textId="1F87B24E" w:rsidR="00FE415E" w:rsidRPr="00255803" w:rsidRDefault="00FE415E" w:rsidP="00DD4984">
            <w:pPr>
              <w:rPr>
                <w:szCs w:val="24"/>
              </w:rPr>
            </w:pPr>
            <w:r w:rsidRPr="00255803">
              <w:rPr>
                <w:szCs w:val="24"/>
                <w:lang w:val="fr-FR"/>
              </w:rPr>
              <w:t>Beam</w:t>
            </w:r>
            <w:r w:rsidR="00B84219">
              <w:rPr>
                <w:szCs w:val="24"/>
                <w:lang w:val="fr-FR"/>
              </w:rPr>
              <w:t xml:space="preserve"> </w:t>
            </w:r>
            <w:r w:rsidRPr="00255803">
              <w:rPr>
                <w:szCs w:val="24"/>
                <w:lang w:val="fr-FR"/>
              </w:rPr>
              <w:t>seating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677157A2" w14:textId="77777777" w:rsidR="00FE415E" w:rsidRPr="00255803" w:rsidRDefault="00FE415E" w:rsidP="00DD4984">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23BCA75" w14:textId="77777777" w:rsidR="00FE415E" w:rsidRPr="00255803" w:rsidRDefault="00FE415E" w:rsidP="00DD4984">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4AD28D7F" w14:textId="77777777" w:rsidR="00FE415E" w:rsidRPr="00255803" w:rsidRDefault="00FE415E" w:rsidP="00DD4984">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A8B1450" w14:textId="77777777" w:rsidR="00FE415E" w:rsidRPr="00255803" w:rsidRDefault="00FE415E" w:rsidP="00DD4984">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496FD02" w14:textId="77777777" w:rsidR="00FE415E" w:rsidRPr="00255803" w:rsidRDefault="00FE415E" w:rsidP="00DD4984">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F74F530" w14:textId="77777777" w:rsidR="00FE415E" w:rsidRPr="00255803" w:rsidRDefault="00FE415E" w:rsidP="00DD4984">
            <w:pPr>
              <w:rPr>
                <w:szCs w:val="24"/>
              </w:rPr>
            </w:pPr>
            <w:r w:rsidRPr="00255803">
              <w:rPr>
                <w:szCs w:val="24"/>
                <w:lang w:val="fr-FR"/>
              </w:rPr>
              <w:t>Fe-E-400</w:t>
            </w:r>
          </w:p>
        </w:tc>
      </w:tr>
      <w:tr w:rsidR="00FE415E" w:rsidRPr="00255803" w14:paraId="70A4B9BE" w14:textId="77777777" w:rsidTr="00DD4984">
        <w:tc>
          <w:tcPr>
            <w:tcW w:w="568" w:type="dxa"/>
            <w:tcBorders>
              <w:top w:val="single" w:sz="4" w:space="0" w:color="auto"/>
              <w:left w:val="single" w:sz="4" w:space="0" w:color="auto"/>
              <w:bottom w:val="single" w:sz="4" w:space="0" w:color="auto"/>
              <w:right w:val="single" w:sz="4" w:space="0" w:color="auto"/>
            </w:tcBorders>
            <w:vAlign w:val="center"/>
            <w:hideMark/>
          </w:tcPr>
          <w:p w14:paraId="2699395C" w14:textId="77777777" w:rsidR="00FE415E" w:rsidRPr="00255803" w:rsidRDefault="00FE415E" w:rsidP="00DD4984">
            <w:pPr>
              <w:rPr>
                <w:szCs w:val="24"/>
              </w:rPr>
            </w:pPr>
            <w:r w:rsidRPr="00255803">
              <w:rPr>
                <w:szCs w:val="24"/>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5F3A49CC" w14:textId="77777777" w:rsidR="00FE415E" w:rsidRPr="00255803" w:rsidRDefault="00FE415E" w:rsidP="00DD4984">
            <w:pPr>
              <w:rPr>
                <w:szCs w:val="24"/>
              </w:rPr>
            </w:pPr>
            <w:r w:rsidRPr="00255803">
              <w:rPr>
                <w:szCs w:val="24"/>
                <w:lang w:val="fr-FR"/>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5A2E0CF8" w14:textId="77777777" w:rsidR="00FE415E" w:rsidRPr="00255803" w:rsidRDefault="00FE415E" w:rsidP="00DD4984">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B47B95" w14:textId="77777777" w:rsidR="00FE415E" w:rsidRPr="00255803" w:rsidRDefault="00FE415E" w:rsidP="00DD4984">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DF5D5C7" w14:textId="77777777" w:rsidR="00FE415E" w:rsidRPr="00255803" w:rsidRDefault="00FE415E" w:rsidP="00DD4984">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B16F42E" w14:textId="77777777" w:rsidR="00FE415E" w:rsidRPr="00255803" w:rsidRDefault="00FE415E" w:rsidP="00DD4984">
            <w:pPr>
              <w:rPr>
                <w:szCs w:val="24"/>
              </w:rPr>
            </w:pPr>
            <w:r w:rsidRPr="00255803">
              <w:rPr>
                <w:szCs w:val="24"/>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AA26E17" w14:textId="77777777" w:rsidR="00FE415E" w:rsidRPr="00255803" w:rsidRDefault="00FE415E" w:rsidP="00DD4984">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46638FA" w14:textId="77777777" w:rsidR="00FE415E" w:rsidRPr="00255803" w:rsidRDefault="00FE415E" w:rsidP="00DD4984">
            <w:pPr>
              <w:rPr>
                <w:szCs w:val="24"/>
              </w:rPr>
            </w:pPr>
            <w:r w:rsidRPr="00255803">
              <w:rPr>
                <w:szCs w:val="24"/>
                <w:lang w:val="fr-FR"/>
              </w:rPr>
              <w:t>Fe-E-400</w:t>
            </w:r>
          </w:p>
        </w:tc>
      </w:tr>
      <w:tr w:rsidR="00FE415E" w:rsidRPr="00255803" w14:paraId="52A51D76" w14:textId="77777777" w:rsidTr="00DD4984">
        <w:tc>
          <w:tcPr>
            <w:tcW w:w="568" w:type="dxa"/>
            <w:tcBorders>
              <w:top w:val="single" w:sz="4" w:space="0" w:color="auto"/>
              <w:left w:val="single" w:sz="4" w:space="0" w:color="auto"/>
              <w:bottom w:val="single" w:sz="4" w:space="0" w:color="auto"/>
              <w:right w:val="single" w:sz="4" w:space="0" w:color="auto"/>
            </w:tcBorders>
            <w:vAlign w:val="center"/>
            <w:hideMark/>
          </w:tcPr>
          <w:p w14:paraId="7A768F94" w14:textId="77777777" w:rsidR="00FE415E" w:rsidRPr="00255803" w:rsidRDefault="00FE415E" w:rsidP="00DD4984">
            <w:pPr>
              <w:rPr>
                <w:szCs w:val="24"/>
              </w:rPr>
            </w:pPr>
            <w:r w:rsidRPr="00255803">
              <w:rPr>
                <w:szCs w:val="24"/>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16F0DCA" w14:textId="77777777" w:rsidR="00FE415E" w:rsidRPr="00255803" w:rsidRDefault="00FE415E" w:rsidP="00DD4984">
            <w:pPr>
              <w:rPr>
                <w:szCs w:val="24"/>
              </w:rPr>
            </w:pPr>
            <w:r w:rsidRPr="00255803">
              <w:rPr>
                <w:szCs w:val="24"/>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0C70BCF4" w14:textId="77777777" w:rsidR="00FE415E" w:rsidRPr="00255803" w:rsidRDefault="00FE415E" w:rsidP="00DD4984">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0D8374" w14:textId="77777777" w:rsidR="00FE415E" w:rsidRPr="00255803" w:rsidRDefault="00FE415E" w:rsidP="00DD4984">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D78D66E" w14:textId="77777777" w:rsidR="00FE415E" w:rsidRPr="00255803" w:rsidRDefault="00FE415E" w:rsidP="00DD4984">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FC6F2E7" w14:textId="77777777" w:rsidR="00FE415E" w:rsidRPr="00255803" w:rsidRDefault="00FE415E" w:rsidP="00DD4984">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E6189EB" w14:textId="77777777" w:rsidR="00FE415E" w:rsidRPr="00255803" w:rsidRDefault="00FE415E" w:rsidP="00DD4984">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EF4DBE8" w14:textId="77777777" w:rsidR="00FE415E" w:rsidRPr="00255803" w:rsidRDefault="00FE415E" w:rsidP="00DD4984">
            <w:pPr>
              <w:rPr>
                <w:szCs w:val="24"/>
              </w:rPr>
            </w:pPr>
            <w:r w:rsidRPr="00255803">
              <w:rPr>
                <w:szCs w:val="24"/>
                <w:lang w:val="fr-FR"/>
              </w:rPr>
              <w:t>Fe-E-400</w:t>
            </w:r>
          </w:p>
        </w:tc>
      </w:tr>
      <w:tr w:rsidR="00FE415E" w:rsidRPr="00255803" w14:paraId="10F48431" w14:textId="77777777" w:rsidTr="00DD4984">
        <w:tc>
          <w:tcPr>
            <w:tcW w:w="568" w:type="dxa"/>
            <w:tcBorders>
              <w:top w:val="single" w:sz="4" w:space="0" w:color="auto"/>
              <w:left w:val="single" w:sz="4" w:space="0" w:color="auto"/>
              <w:bottom w:val="single" w:sz="4" w:space="0" w:color="auto"/>
              <w:right w:val="single" w:sz="4" w:space="0" w:color="auto"/>
            </w:tcBorders>
            <w:vAlign w:val="center"/>
            <w:hideMark/>
          </w:tcPr>
          <w:p w14:paraId="23680AF7" w14:textId="77777777" w:rsidR="00FE415E" w:rsidRPr="00255803" w:rsidRDefault="00FE415E" w:rsidP="00DD4984">
            <w:pPr>
              <w:rPr>
                <w:szCs w:val="24"/>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69796A10" w14:textId="77777777" w:rsidR="00FE415E" w:rsidRPr="00255803" w:rsidRDefault="00FE415E" w:rsidP="00DD4984">
            <w:pPr>
              <w:rPr>
                <w:szCs w:val="24"/>
                <w:lang w:val="fr-FR"/>
              </w:rPr>
            </w:pPr>
            <w:r w:rsidRPr="00255803">
              <w:rPr>
                <w:szCs w:val="24"/>
                <w:lang w:val="fr-FR"/>
              </w:rPr>
              <w:t>Kerb</w:t>
            </w:r>
          </w:p>
        </w:tc>
        <w:tc>
          <w:tcPr>
            <w:tcW w:w="830" w:type="dxa"/>
            <w:tcBorders>
              <w:top w:val="single" w:sz="4" w:space="0" w:color="auto"/>
              <w:left w:val="single" w:sz="4" w:space="0" w:color="auto"/>
              <w:bottom w:val="single" w:sz="4" w:space="0" w:color="auto"/>
              <w:right w:val="single" w:sz="4" w:space="0" w:color="auto"/>
            </w:tcBorders>
            <w:vAlign w:val="center"/>
            <w:hideMark/>
          </w:tcPr>
          <w:p w14:paraId="71E6DAD3" w14:textId="77777777" w:rsidR="00FE415E" w:rsidRPr="00255803" w:rsidRDefault="00FE415E" w:rsidP="00DD4984">
            <w:pPr>
              <w:rPr>
                <w:szCs w:val="24"/>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065C9E3" w14:textId="77777777" w:rsidR="00FE415E" w:rsidRPr="00255803" w:rsidRDefault="00FE415E" w:rsidP="00DD4984">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1BFEDF69" w14:textId="77777777" w:rsidR="00FE415E" w:rsidRPr="00255803" w:rsidRDefault="00FE415E" w:rsidP="00DD4984">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BCD7FBC" w14:textId="77777777" w:rsidR="00FE415E" w:rsidRPr="00255803" w:rsidRDefault="00FE415E" w:rsidP="00DD4984">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5AA18CD" w14:textId="77777777" w:rsidR="00FE415E" w:rsidRPr="00255803" w:rsidRDefault="00FE415E" w:rsidP="00DD4984">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9865194" w14:textId="77777777" w:rsidR="00FE415E" w:rsidRPr="00255803" w:rsidRDefault="00FE415E" w:rsidP="00DD4984">
            <w:pPr>
              <w:rPr>
                <w:szCs w:val="24"/>
              </w:rPr>
            </w:pPr>
            <w:r w:rsidRPr="00255803">
              <w:rPr>
                <w:szCs w:val="24"/>
                <w:lang w:val="fr-FR"/>
              </w:rPr>
              <w:t>Fe-E-400</w:t>
            </w:r>
          </w:p>
        </w:tc>
      </w:tr>
      <w:tr w:rsidR="00FE415E" w:rsidRPr="00255803" w14:paraId="37366F3F" w14:textId="77777777" w:rsidTr="00DD4984">
        <w:tc>
          <w:tcPr>
            <w:tcW w:w="568" w:type="dxa"/>
            <w:tcBorders>
              <w:top w:val="single" w:sz="4" w:space="0" w:color="auto"/>
              <w:left w:val="single" w:sz="4" w:space="0" w:color="auto"/>
              <w:bottom w:val="single" w:sz="4" w:space="0" w:color="auto"/>
              <w:right w:val="single" w:sz="4" w:space="0" w:color="auto"/>
            </w:tcBorders>
            <w:vAlign w:val="center"/>
            <w:hideMark/>
          </w:tcPr>
          <w:p w14:paraId="0F801515" w14:textId="77777777" w:rsidR="00FE415E" w:rsidRPr="00255803" w:rsidRDefault="00FE415E" w:rsidP="00DD4984">
            <w:pPr>
              <w:rPr>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3FB592D5" w14:textId="77777777" w:rsidR="00FE415E" w:rsidRPr="00255803" w:rsidRDefault="00FE415E" w:rsidP="00DD4984">
            <w:pPr>
              <w:rPr>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3CEC4CE" w14:textId="77777777" w:rsidR="00FE415E" w:rsidRPr="00255803" w:rsidRDefault="00FE415E" w:rsidP="00DD4984">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E60DAFF" w14:textId="77777777" w:rsidR="00FE415E" w:rsidRPr="00255803" w:rsidRDefault="00FE415E" w:rsidP="00DD4984">
            <w:pPr>
              <w:rPr>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04BE190B" w14:textId="77777777" w:rsidR="00FE415E" w:rsidRPr="00255803" w:rsidRDefault="00FE415E" w:rsidP="00DD4984">
            <w:pPr>
              <w:rPr>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0BD37B83" w14:textId="77777777" w:rsidR="00FE415E" w:rsidRPr="00255803" w:rsidRDefault="00FE415E" w:rsidP="00DD4984">
            <w:pPr>
              <w:rPr>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4B361320" w14:textId="77777777" w:rsidR="00FE415E" w:rsidRPr="00255803" w:rsidRDefault="00FE415E" w:rsidP="00DD4984">
            <w:pPr>
              <w:rPr>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748897DA" w14:textId="77777777" w:rsidR="00FE415E" w:rsidRPr="00255803" w:rsidRDefault="00FE415E" w:rsidP="00DD4984">
            <w:pPr>
              <w:rPr>
                <w:szCs w:val="24"/>
              </w:rPr>
            </w:pPr>
          </w:p>
        </w:tc>
      </w:tr>
      <w:tr w:rsidR="00FE415E" w:rsidRPr="00255803" w14:paraId="116834D4" w14:textId="77777777" w:rsidTr="00DD4984">
        <w:tc>
          <w:tcPr>
            <w:tcW w:w="568" w:type="dxa"/>
            <w:tcBorders>
              <w:top w:val="single" w:sz="4" w:space="0" w:color="auto"/>
              <w:left w:val="single" w:sz="4" w:space="0" w:color="auto"/>
              <w:bottom w:val="single" w:sz="4" w:space="0" w:color="auto"/>
              <w:right w:val="single" w:sz="4" w:space="0" w:color="auto"/>
            </w:tcBorders>
            <w:vAlign w:val="center"/>
            <w:hideMark/>
          </w:tcPr>
          <w:p w14:paraId="3E5690D7" w14:textId="77777777" w:rsidR="00FE415E" w:rsidRPr="00255803" w:rsidRDefault="00FE415E" w:rsidP="00DD4984">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19FF507D" w14:textId="77777777" w:rsidR="00FE415E" w:rsidRPr="00255803" w:rsidRDefault="00FE415E" w:rsidP="00DD4984">
            <w:pPr>
              <w:rPr>
                <w:rFonts w:eastAsia="Calibri"/>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72BF90B7" w14:textId="77777777" w:rsidR="00FE415E" w:rsidRPr="00255803" w:rsidRDefault="00FE415E" w:rsidP="00DD4984">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A1FBD5C" w14:textId="77777777" w:rsidR="00FE415E" w:rsidRPr="00255803" w:rsidRDefault="00FE415E" w:rsidP="00DD4984">
            <w:pPr>
              <w:rPr>
                <w:rFonts w:eastAsia="Calibri"/>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6EB03614" w14:textId="77777777" w:rsidR="00FE415E" w:rsidRPr="00255803" w:rsidRDefault="00FE415E" w:rsidP="00DD4984">
            <w:pPr>
              <w:rPr>
                <w:rFonts w:eastAsia="Calibri"/>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79179E4A" w14:textId="77777777" w:rsidR="00FE415E" w:rsidRPr="00255803" w:rsidRDefault="00FE415E" w:rsidP="00DD4984">
            <w:pPr>
              <w:rPr>
                <w:rFonts w:eastAsia="Calibri"/>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1A2074FF" w14:textId="77777777" w:rsidR="00FE415E" w:rsidRPr="00255803" w:rsidRDefault="00FE415E" w:rsidP="00DD4984">
            <w:pPr>
              <w:rPr>
                <w:rFonts w:eastAsia="Calibri"/>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6A3514B4" w14:textId="77777777" w:rsidR="00FE415E" w:rsidRPr="00255803" w:rsidRDefault="00FE415E" w:rsidP="00DD4984">
            <w:pPr>
              <w:rPr>
                <w:rFonts w:eastAsia="Calibri"/>
                <w:szCs w:val="24"/>
              </w:rPr>
            </w:pPr>
          </w:p>
        </w:tc>
      </w:tr>
      <w:tr w:rsidR="00FE415E" w:rsidRPr="00255803" w14:paraId="30FD9EC0" w14:textId="77777777" w:rsidTr="00DD4984">
        <w:tc>
          <w:tcPr>
            <w:tcW w:w="568" w:type="dxa"/>
            <w:tcBorders>
              <w:top w:val="single" w:sz="4" w:space="0" w:color="auto"/>
              <w:left w:val="single" w:sz="4" w:space="0" w:color="auto"/>
              <w:bottom w:val="single" w:sz="4" w:space="0" w:color="auto"/>
              <w:right w:val="single" w:sz="4" w:space="0" w:color="auto"/>
            </w:tcBorders>
            <w:vAlign w:val="center"/>
            <w:hideMark/>
          </w:tcPr>
          <w:p w14:paraId="65BF7105" w14:textId="77777777" w:rsidR="00FE415E" w:rsidRPr="00255803" w:rsidRDefault="00FE415E" w:rsidP="00DD4984">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C5FBC02" w14:textId="77777777" w:rsidR="00FE415E" w:rsidRPr="00255803" w:rsidRDefault="00FE415E" w:rsidP="00DD4984">
            <w:pPr>
              <w:rPr>
                <w:rFonts w:eastAsia="Calibri"/>
                <w:szCs w:val="24"/>
              </w:rPr>
            </w:pPr>
            <w:r w:rsidRPr="00255803">
              <w:rPr>
                <w:rFonts w:eastAsia="Calibri"/>
                <w:szCs w:val="24"/>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7FBC87D7" w14:textId="77777777" w:rsidR="00FE415E" w:rsidRPr="00255803" w:rsidRDefault="00FE415E" w:rsidP="00DD4984">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EB451B1" w14:textId="77777777" w:rsidR="00FE415E" w:rsidRPr="00255803" w:rsidRDefault="00FE415E" w:rsidP="00DD4984">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6AEE69D" w14:textId="77777777" w:rsidR="00FE415E" w:rsidRPr="00255803" w:rsidRDefault="00FE415E" w:rsidP="00DD4984">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ED203DA" w14:textId="77777777" w:rsidR="00FE415E" w:rsidRPr="00255803" w:rsidRDefault="00FE415E" w:rsidP="00DD4984">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9EAB4D6" w14:textId="77777777" w:rsidR="00FE415E" w:rsidRPr="00255803" w:rsidRDefault="00FE415E" w:rsidP="00DD4984">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C284C22" w14:textId="77777777" w:rsidR="00FE415E" w:rsidRPr="00255803" w:rsidRDefault="00FE415E" w:rsidP="00DD4984">
            <w:pPr>
              <w:rPr>
                <w:szCs w:val="24"/>
              </w:rPr>
            </w:pPr>
            <w:r w:rsidRPr="00255803">
              <w:rPr>
                <w:szCs w:val="24"/>
                <w:lang w:val="fr-FR"/>
              </w:rPr>
              <w:t>Fe-E-400</w:t>
            </w:r>
          </w:p>
        </w:tc>
      </w:tr>
    </w:tbl>
    <w:p w14:paraId="0CC002E5" w14:textId="77777777" w:rsidR="00FE415E" w:rsidRPr="00255803" w:rsidRDefault="00FE415E" w:rsidP="00FE415E">
      <w:pPr>
        <w:rPr>
          <w:szCs w:val="24"/>
        </w:rPr>
      </w:pPr>
    </w:p>
    <w:p w14:paraId="3D3BC82F" w14:textId="77777777" w:rsidR="00FE415E" w:rsidRPr="00255803" w:rsidRDefault="00FE415E" w:rsidP="00FE415E">
      <w:pPr>
        <w:rPr>
          <w:szCs w:val="24"/>
        </w:rPr>
      </w:pPr>
      <w:r w:rsidRPr="00255803">
        <w:rPr>
          <w:szCs w:val="24"/>
        </w:rPr>
        <w:t xml:space="preserve">NB: All rods should preferably be imported </w:t>
      </w:r>
    </w:p>
    <w:p w14:paraId="397B875F" w14:textId="77777777" w:rsidR="00FE415E" w:rsidRPr="00255803" w:rsidRDefault="00FE415E" w:rsidP="00FE415E">
      <w:pPr>
        <w:rPr>
          <w:b/>
          <w:i/>
          <w:szCs w:val="24"/>
        </w:rPr>
      </w:pPr>
    </w:p>
    <w:p w14:paraId="53050840" w14:textId="77777777" w:rsidR="00FE415E" w:rsidRPr="00255803" w:rsidRDefault="00FE415E" w:rsidP="00FE415E">
      <w:pPr>
        <w:rPr>
          <w:szCs w:val="24"/>
        </w:rPr>
      </w:pPr>
      <w:r w:rsidRPr="00255803">
        <w:rPr>
          <w:b/>
          <w:i/>
          <w:szCs w:val="24"/>
        </w:rPr>
        <w:t>Aggregate</w:t>
      </w:r>
    </w:p>
    <w:p w14:paraId="031A56B2" w14:textId="736D5073" w:rsidR="00FE415E" w:rsidRPr="00255803" w:rsidRDefault="00FE415E" w:rsidP="006E2298">
      <w:pPr>
        <w:numPr>
          <w:ilvl w:val="1"/>
          <w:numId w:val="62"/>
        </w:numPr>
        <w:tabs>
          <w:tab w:val="left" w:pos="0"/>
          <w:tab w:val="left" w:pos="284"/>
          <w:tab w:val="left" w:pos="426"/>
        </w:tabs>
        <w:spacing w:after="0" w:line="276" w:lineRule="auto"/>
        <w:rPr>
          <w:szCs w:val="24"/>
        </w:rPr>
      </w:pPr>
      <w:r w:rsidRPr="00255803">
        <w:rPr>
          <w:b/>
          <w:i/>
          <w:szCs w:val="24"/>
        </w:rPr>
        <w:t>Sand</w:t>
      </w:r>
      <w:r w:rsidRPr="00255803">
        <w:rPr>
          <w:b/>
          <w:szCs w:val="24"/>
        </w:rPr>
        <w:t>:</w:t>
      </w:r>
      <w:r w:rsidRPr="00255803">
        <w:rPr>
          <w:szCs w:val="24"/>
        </w:rPr>
        <w:t xml:space="preserve"> Will be free from oxide, organic material of animals or plant origin. Sieving shall vary from vary from 0.16 – 5mm. </w:t>
      </w:r>
      <w:r w:rsidRPr="00255803">
        <w:rPr>
          <w:szCs w:val="24"/>
          <w:lang w:val="fr-FR"/>
        </w:rPr>
        <w:t>It shall</w:t>
      </w:r>
      <w:r w:rsidR="00B735A4">
        <w:rPr>
          <w:szCs w:val="24"/>
          <w:lang w:val="fr-FR"/>
        </w:rPr>
        <w:t xml:space="preserve"> </w:t>
      </w:r>
      <w:r w:rsidRPr="00255803">
        <w:rPr>
          <w:szCs w:val="24"/>
          <w:lang w:val="fr-FR"/>
        </w:rPr>
        <w:t>be a mix of river and crushed</w:t>
      </w:r>
      <w:r w:rsidR="00B735A4">
        <w:rPr>
          <w:szCs w:val="24"/>
          <w:lang w:val="fr-FR"/>
        </w:rPr>
        <w:t xml:space="preserve"> </w:t>
      </w:r>
      <w:r w:rsidRPr="00255803">
        <w:rPr>
          <w:szCs w:val="24"/>
          <w:lang w:val="fr-FR"/>
        </w:rPr>
        <w:t xml:space="preserve">sand mixed to the proportion as designed. </w:t>
      </w:r>
    </w:p>
    <w:p w14:paraId="247C9D2B" w14:textId="77777777" w:rsidR="00FE415E" w:rsidRPr="00255803" w:rsidRDefault="00FE415E" w:rsidP="00FE415E">
      <w:pPr>
        <w:tabs>
          <w:tab w:val="left" w:pos="0"/>
          <w:tab w:val="left" w:pos="284"/>
          <w:tab w:val="left" w:pos="426"/>
        </w:tabs>
        <w:spacing w:line="276" w:lineRule="auto"/>
        <w:rPr>
          <w:szCs w:val="24"/>
        </w:rPr>
      </w:pPr>
    </w:p>
    <w:p w14:paraId="5BA63E6F" w14:textId="77777777" w:rsidR="00FE415E" w:rsidRPr="00255803" w:rsidRDefault="00FE415E" w:rsidP="006E2298">
      <w:pPr>
        <w:numPr>
          <w:ilvl w:val="0"/>
          <w:numId w:val="63"/>
        </w:numPr>
        <w:tabs>
          <w:tab w:val="left" w:pos="0"/>
          <w:tab w:val="left" w:pos="284"/>
        </w:tabs>
        <w:spacing w:after="0" w:line="276" w:lineRule="auto"/>
        <w:rPr>
          <w:szCs w:val="24"/>
        </w:rPr>
      </w:pPr>
      <w:r w:rsidRPr="00255803">
        <w:rPr>
          <w:b/>
          <w:i/>
          <w:szCs w:val="24"/>
        </w:rPr>
        <w:t>Gravel:</w:t>
      </w:r>
      <w:r w:rsidRPr="00255803">
        <w:rPr>
          <w:szCs w:val="24"/>
        </w:rPr>
        <w:t xml:space="preserve"> shall consist of natural and homogeneous materials or crushed stones. Tiny layer of grave (dust) shall be removed by sieving, blowing or washing. It shall a mix of 5/15 and 15/25</w:t>
      </w:r>
    </w:p>
    <w:p w14:paraId="13B60191" w14:textId="77777777" w:rsidR="00FE415E" w:rsidRPr="00255803" w:rsidRDefault="00FE415E" w:rsidP="00FE415E">
      <w:pPr>
        <w:tabs>
          <w:tab w:val="left" w:pos="0"/>
          <w:tab w:val="left" w:pos="284"/>
        </w:tabs>
        <w:spacing w:line="276" w:lineRule="auto"/>
        <w:rPr>
          <w:szCs w:val="24"/>
        </w:rPr>
      </w:pPr>
      <w:r w:rsidRPr="00255803">
        <w:rPr>
          <w:b/>
          <w:i/>
          <w:szCs w:val="24"/>
        </w:rPr>
        <w:t>Water</w:t>
      </w:r>
      <w:r w:rsidRPr="00255803">
        <w:rPr>
          <w:b/>
          <w:szCs w:val="24"/>
        </w:rPr>
        <w:t>:</w:t>
      </w:r>
    </w:p>
    <w:p w14:paraId="4866D7F7" w14:textId="77777777" w:rsidR="00FE415E" w:rsidRPr="00255803" w:rsidRDefault="00FE415E" w:rsidP="006E2298">
      <w:pPr>
        <w:numPr>
          <w:ilvl w:val="0"/>
          <w:numId w:val="63"/>
        </w:numPr>
        <w:tabs>
          <w:tab w:val="left" w:pos="0"/>
          <w:tab w:val="left" w:pos="284"/>
        </w:tabs>
        <w:spacing w:after="0" w:line="276" w:lineRule="auto"/>
        <w:rPr>
          <w:szCs w:val="24"/>
        </w:rPr>
      </w:pPr>
      <w:r w:rsidRPr="00255803">
        <w:rPr>
          <w:szCs w:val="24"/>
        </w:rPr>
        <w:t>To be used for the mixture mortar, concrete and washing of aggregates. Shall be clean and free from impurities ; meaning  potable water.</w:t>
      </w:r>
    </w:p>
    <w:p w14:paraId="2C77F2BA" w14:textId="77777777" w:rsidR="00FE415E" w:rsidRPr="00255803" w:rsidRDefault="00FE415E" w:rsidP="00FE415E">
      <w:pPr>
        <w:tabs>
          <w:tab w:val="left" w:pos="284"/>
        </w:tabs>
        <w:spacing w:line="276" w:lineRule="auto"/>
        <w:rPr>
          <w:szCs w:val="24"/>
        </w:rPr>
      </w:pPr>
      <w:r w:rsidRPr="00255803">
        <w:rPr>
          <w:b/>
          <w:i/>
          <w:szCs w:val="24"/>
        </w:rPr>
        <w:lastRenderedPageBreak/>
        <w:t>Cement</w:t>
      </w:r>
      <w:r w:rsidRPr="00255803">
        <w:rPr>
          <w:b/>
          <w:szCs w:val="24"/>
        </w:rPr>
        <w:t>:</w:t>
      </w:r>
    </w:p>
    <w:p w14:paraId="10A794CD" w14:textId="77777777" w:rsidR="00FE415E" w:rsidRPr="00255803" w:rsidRDefault="00FE415E" w:rsidP="00FE415E">
      <w:pPr>
        <w:tabs>
          <w:tab w:val="left" w:pos="284"/>
        </w:tabs>
        <w:spacing w:line="276" w:lineRule="auto"/>
        <w:rPr>
          <w:szCs w:val="24"/>
        </w:rPr>
      </w:pPr>
      <w:r w:rsidRPr="00255803">
        <w:rPr>
          <w:szCs w:val="24"/>
        </w:rPr>
        <w:t xml:space="preserve">To be used mostly for cement mortar, all concrete mixtures shall satisfy the general conditions laid down by regulation in force. It will be type </w:t>
      </w:r>
      <w:r w:rsidRPr="00255803">
        <w:rPr>
          <w:color w:val="FF0000"/>
          <w:szCs w:val="24"/>
        </w:rPr>
        <w:t>CPA325</w:t>
      </w:r>
      <w:r w:rsidRPr="00255803">
        <w:rPr>
          <w:szCs w:val="24"/>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08043E0A" w14:textId="77777777" w:rsidR="00FE415E" w:rsidRPr="00255803" w:rsidRDefault="00FE415E" w:rsidP="00FE415E">
      <w:pPr>
        <w:spacing w:line="276" w:lineRule="auto"/>
        <w:rPr>
          <w:szCs w:val="24"/>
        </w:rPr>
      </w:pPr>
      <w:r w:rsidRPr="00255803">
        <w:rPr>
          <w:b/>
          <w:i/>
          <w:szCs w:val="24"/>
        </w:rPr>
        <w:t>Rods</w:t>
      </w:r>
      <w:r w:rsidRPr="00255803">
        <w:rPr>
          <w:b/>
          <w:szCs w:val="24"/>
        </w:rPr>
        <w:t>:</w:t>
      </w:r>
    </w:p>
    <w:p w14:paraId="25CCB6A3" w14:textId="77777777" w:rsidR="00FE415E" w:rsidRPr="00255803" w:rsidRDefault="00FE415E" w:rsidP="00FE415E">
      <w:pPr>
        <w:spacing w:line="276" w:lineRule="auto"/>
        <w:rPr>
          <w:szCs w:val="24"/>
        </w:rPr>
      </w:pPr>
      <w:r w:rsidRPr="00255803">
        <w:rPr>
          <w:szCs w:val="24"/>
        </w:rPr>
        <w:t>shall be mild steel reinforcement, Tor or Steel in accordance with the R/C &amp;3 rules. The steel shall be perfectly clean without any trace of rust, non-adhesive to paint or grease.</w:t>
      </w:r>
    </w:p>
    <w:p w14:paraId="39875D1D" w14:textId="77777777" w:rsidR="00FE415E" w:rsidRPr="00255803" w:rsidRDefault="00FE415E" w:rsidP="00FE415E">
      <w:pPr>
        <w:spacing w:line="276" w:lineRule="auto"/>
        <w:rPr>
          <w:b/>
          <w:szCs w:val="24"/>
        </w:rPr>
      </w:pPr>
      <w:r w:rsidRPr="00255803">
        <w:rPr>
          <w:b/>
          <w:i/>
          <w:szCs w:val="24"/>
        </w:rPr>
        <w:t>Shuttering</w:t>
      </w:r>
      <w:r w:rsidRPr="00255803">
        <w:rPr>
          <w:b/>
          <w:szCs w:val="24"/>
        </w:rPr>
        <w:t>:</w:t>
      </w:r>
    </w:p>
    <w:p w14:paraId="190BE978" w14:textId="77777777" w:rsidR="00FE415E" w:rsidRPr="00255803" w:rsidRDefault="00FE415E" w:rsidP="00FE415E">
      <w:pPr>
        <w:spacing w:line="276" w:lineRule="auto"/>
        <w:rPr>
          <w:b/>
          <w:szCs w:val="24"/>
        </w:rPr>
      </w:pPr>
      <w:r w:rsidRPr="00255803">
        <w:rPr>
          <w:szCs w:val="24"/>
        </w:rPr>
        <w:t xml:space="preserve"> hard wood, to bear without any noticeable distortion, the load and pressure of concrete, the effect of vibration and weight of workers involved in setting it up.</w:t>
      </w:r>
    </w:p>
    <w:p w14:paraId="79086274" w14:textId="77777777" w:rsidR="00FE415E" w:rsidRPr="00255803" w:rsidRDefault="00FE415E" w:rsidP="00FE415E">
      <w:pPr>
        <w:tabs>
          <w:tab w:val="left" w:pos="284"/>
        </w:tabs>
        <w:spacing w:line="276" w:lineRule="auto"/>
        <w:rPr>
          <w:b/>
          <w:szCs w:val="24"/>
        </w:rPr>
      </w:pPr>
      <w:r w:rsidRPr="00255803">
        <w:rPr>
          <w:b/>
          <w:szCs w:val="24"/>
          <w:lang w:val="fr-FR"/>
        </w:rPr>
        <w:t>MASONRY:</w:t>
      </w:r>
    </w:p>
    <w:p w14:paraId="1BF5EB83" w14:textId="77777777" w:rsidR="00980903" w:rsidRPr="00980903" w:rsidRDefault="00FE415E" w:rsidP="00980903">
      <w:pPr>
        <w:spacing w:line="276" w:lineRule="auto"/>
        <w:rPr>
          <w:szCs w:val="24"/>
        </w:rPr>
      </w:pPr>
      <w:r w:rsidRPr="00255803">
        <w:rPr>
          <w:b/>
          <w:i/>
          <w:szCs w:val="24"/>
        </w:rPr>
        <w:t>Stones</w:t>
      </w:r>
      <w:r w:rsidRPr="00255803">
        <w:rPr>
          <w:b/>
          <w:szCs w:val="24"/>
        </w:rPr>
        <w:t>-</w:t>
      </w:r>
      <w:r w:rsidRPr="00255803">
        <w:rPr>
          <w:szCs w:val="24"/>
        </w:rPr>
        <w:t xml:space="preserve"> </w:t>
      </w:r>
      <w:r w:rsidR="00980903" w:rsidRPr="00980903">
        <w:rPr>
          <w:szCs w:val="24"/>
        </w:rPr>
        <w:t xml:space="preserve">This consists of  realizing the parts of the bridge with well shaped and assembled stones according to the esthetic and type of the structure (form, dimension of stones, joints,Etc…) while respecting the works of arts  </w:t>
      </w:r>
    </w:p>
    <w:p w14:paraId="4458BCAF" w14:textId="77777777" w:rsidR="00980903" w:rsidRPr="00980903" w:rsidRDefault="00980903" w:rsidP="00980903">
      <w:pPr>
        <w:spacing w:line="276" w:lineRule="auto"/>
        <w:rPr>
          <w:szCs w:val="24"/>
        </w:rPr>
      </w:pPr>
      <w:r w:rsidRPr="00980903">
        <w:rPr>
          <w:szCs w:val="24"/>
        </w:rPr>
        <w:t>The mortar will be dosed at three hundred and fifty (350)kg of cement per m3 of sand.</w:t>
      </w:r>
    </w:p>
    <w:p w14:paraId="1B4B52FA" w14:textId="77777777" w:rsidR="00980903" w:rsidRPr="00980903" w:rsidRDefault="00980903" w:rsidP="00980903">
      <w:pPr>
        <w:spacing w:line="276" w:lineRule="auto"/>
        <w:rPr>
          <w:szCs w:val="24"/>
        </w:rPr>
      </w:pPr>
      <w:r w:rsidRPr="00980903">
        <w:rPr>
          <w:szCs w:val="24"/>
        </w:rPr>
        <w:t>The visible faces of the stones masonry should be regular. The minimum height of the shaped stones should not be less than fifteen (15) cm.</w:t>
      </w:r>
    </w:p>
    <w:p w14:paraId="51B5EF61" w14:textId="33BB0CA6" w:rsidR="00FE415E" w:rsidRPr="00255803" w:rsidRDefault="00980903" w:rsidP="00980903">
      <w:pPr>
        <w:spacing w:line="276" w:lineRule="auto"/>
        <w:rPr>
          <w:szCs w:val="24"/>
        </w:rPr>
      </w:pPr>
      <w:r w:rsidRPr="00980903">
        <w:rPr>
          <w:szCs w:val="24"/>
        </w:rPr>
        <w:t>The finishing of the external joints will be realized with done with mortar M450</w:t>
      </w:r>
    </w:p>
    <w:p w14:paraId="4BAD442A" w14:textId="77777777" w:rsidR="00FE415E" w:rsidRPr="00255803" w:rsidRDefault="00FE415E" w:rsidP="00FE415E">
      <w:pPr>
        <w:tabs>
          <w:tab w:val="left" w:pos="567"/>
          <w:tab w:val="left" w:pos="2268"/>
          <w:tab w:val="right" w:pos="6804"/>
        </w:tabs>
        <w:spacing w:line="276" w:lineRule="auto"/>
        <w:rPr>
          <w:b/>
          <w:szCs w:val="24"/>
        </w:rPr>
      </w:pPr>
      <w:r w:rsidRPr="00255803">
        <w:rPr>
          <w:b/>
          <w:szCs w:val="24"/>
        </w:rPr>
        <w:t xml:space="preserve">Wood – Material: </w:t>
      </w:r>
    </w:p>
    <w:p w14:paraId="511CD6A0" w14:textId="77777777" w:rsidR="00FE415E" w:rsidRPr="00255803" w:rsidRDefault="00FE415E" w:rsidP="00FE415E">
      <w:pPr>
        <w:tabs>
          <w:tab w:val="left" w:pos="567"/>
          <w:tab w:val="left" w:pos="2268"/>
          <w:tab w:val="right" w:pos="6804"/>
        </w:tabs>
        <w:spacing w:line="276" w:lineRule="auto"/>
        <w:rPr>
          <w:szCs w:val="24"/>
        </w:rPr>
      </w:pPr>
      <w:r w:rsidRPr="00255803">
        <w:rPr>
          <w:szCs w:val="24"/>
        </w:rPr>
        <w:t>The wood must be pure and should not have nodes, foreign bodies or fractures due to sawing. This shall be locally sawn eucalyptus.</w:t>
      </w:r>
    </w:p>
    <w:p w14:paraId="5A628A05" w14:textId="77777777" w:rsidR="00FE415E" w:rsidRPr="00255803" w:rsidRDefault="00FE415E" w:rsidP="00FE415E">
      <w:pPr>
        <w:rPr>
          <w:szCs w:val="24"/>
        </w:rPr>
      </w:pPr>
    </w:p>
    <w:p w14:paraId="1155D01D" w14:textId="77777777" w:rsidR="00FE415E" w:rsidRPr="00255803" w:rsidRDefault="00FE415E" w:rsidP="00FE415E">
      <w:pPr>
        <w:rPr>
          <w:b/>
          <w:szCs w:val="24"/>
          <w:lang w:val="fr-FR"/>
        </w:rPr>
      </w:pPr>
      <w:r w:rsidRPr="00255803">
        <w:rPr>
          <w:b/>
          <w:szCs w:val="24"/>
          <w:lang w:val="fr-FR"/>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FE415E" w:rsidRPr="00255803" w14:paraId="48C768FE" w14:textId="77777777" w:rsidTr="00DD4984">
        <w:tc>
          <w:tcPr>
            <w:tcW w:w="10206" w:type="dxa"/>
            <w:tcBorders>
              <w:top w:val="nil"/>
              <w:left w:val="nil"/>
            </w:tcBorders>
            <w:shd w:val="clear" w:color="auto" w:fill="auto"/>
            <w:vAlign w:val="center"/>
          </w:tcPr>
          <w:p w14:paraId="241DAA66" w14:textId="77777777" w:rsidR="00FE415E" w:rsidRPr="00255803" w:rsidRDefault="00FE415E" w:rsidP="006E2298">
            <w:pPr>
              <w:numPr>
                <w:ilvl w:val="0"/>
                <w:numId w:val="65"/>
              </w:numPr>
              <w:spacing w:after="0" w:line="240" w:lineRule="auto"/>
              <w:contextualSpacing/>
              <w:rPr>
                <w:b/>
                <w:bCs/>
                <w:szCs w:val="24"/>
                <w:lang w:val="fr-FR"/>
              </w:rPr>
            </w:pPr>
            <w:r w:rsidRPr="00255803">
              <w:rPr>
                <w:b/>
                <w:bCs/>
                <w:szCs w:val="24"/>
                <w:lang w:val="fr-FR"/>
              </w:rPr>
              <w:t>TR001.1 - Site installation</w:t>
            </w:r>
          </w:p>
          <w:p w14:paraId="211ED7EF" w14:textId="77777777" w:rsidR="00FE415E" w:rsidRPr="00255803" w:rsidRDefault="00FE415E" w:rsidP="00DD4984">
            <w:pPr>
              <w:rPr>
                <w:b/>
                <w:szCs w:val="24"/>
                <w:lang w:val="fr-FR"/>
              </w:rPr>
            </w:pPr>
            <w:r w:rsidRPr="00255803">
              <w:rPr>
                <w:b/>
                <w:szCs w:val="24"/>
                <w:lang w:val="fr-FR"/>
              </w:rPr>
              <w:t>Description of works</w:t>
            </w:r>
          </w:p>
          <w:p w14:paraId="374EAD3D" w14:textId="4B5FB77A" w:rsidR="00FE415E" w:rsidRPr="00255803" w:rsidRDefault="00FE415E" w:rsidP="00DD4984">
            <w:pPr>
              <w:rPr>
                <w:szCs w:val="24"/>
                <w:lang w:val="fr-FR"/>
              </w:rPr>
            </w:pPr>
            <w:r w:rsidRPr="00255803">
              <w:rPr>
                <w:szCs w:val="24"/>
                <w:lang w:val="fr-FR"/>
              </w:rPr>
              <w:t>These</w:t>
            </w:r>
            <w:r w:rsidR="00B735A4">
              <w:rPr>
                <w:szCs w:val="24"/>
                <w:lang w:val="fr-FR"/>
              </w:rPr>
              <w:t xml:space="preserve"> </w:t>
            </w:r>
            <w:r w:rsidRPr="00255803">
              <w:rPr>
                <w:szCs w:val="24"/>
                <w:lang w:val="fr-FR"/>
              </w:rPr>
              <w:t>works</w:t>
            </w:r>
            <w:r w:rsidR="00B735A4">
              <w:rPr>
                <w:szCs w:val="24"/>
                <w:lang w:val="fr-FR"/>
              </w:rPr>
              <w:t xml:space="preserve"> </w:t>
            </w:r>
            <w:r w:rsidRPr="00255803">
              <w:rPr>
                <w:szCs w:val="24"/>
                <w:lang w:val="fr-FR"/>
              </w:rPr>
              <w:t>consist of the mobilization of materials and personnel, the realization of geo</w:t>
            </w:r>
            <w:r w:rsidR="00E86B34">
              <w:rPr>
                <w:szCs w:val="24"/>
                <w:lang w:val="fr-FR"/>
              </w:rPr>
              <w:t>-</w:t>
            </w:r>
            <w:r w:rsidRPr="00255803">
              <w:rPr>
                <w:szCs w:val="24"/>
                <w:lang w:val="fr-FR"/>
              </w:rPr>
              <w:t>technical and technical</w:t>
            </w:r>
            <w:r w:rsidR="00B735A4">
              <w:rPr>
                <w:szCs w:val="24"/>
                <w:lang w:val="fr-FR"/>
              </w:rPr>
              <w:t xml:space="preserve"> </w:t>
            </w:r>
            <w:r w:rsidRPr="00255803">
              <w:rPr>
                <w:szCs w:val="24"/>
                <w:lang w:val="fr-FR"/>
              </w:rPr>
              <w:t xml:space="preserve">studies for the project as well as the performance program and final report, the construction of a hut for site meeting, Etc… </w:t>
            </w:r>
          </w:p>
          <w:p w14:paraId="6058C697" w14:textId="77777777" w:rsidR="00FE415E" w:rsidRPr="00255803" w:rsidRDefault="00FE415E" w:rsidP="00DD4984">
            <w:pPr>
              <w:rPr>
                <w:b/>
                <w:bCs/>
                <w:szCs w:val="24"/>
                <w:lang w:val="fr-FR"/>
              </w:rPr>
            </w:pPr>
          </w:p>
        </w:tc>
      </w:tr>
      <w:tr w:rsidR="00FE415E" w:rsidRPr="00255803" w14:paraId="3BA4D0C9" w14:textId="77777777" w:rsidTr="00DD4984">
        <w:tc>
          <w:tcPr>
            <w:tcW w:w="10206" w:type="dxa"/>
            <w:tcBorders>
              <w:top w:val="nil"/>
              <w:left w:val="nil"/>
              <w:bottom w:val="nil"/>
            </w:tcBorders>
            <w:shd w:val="clear" w:color="auto" w:fill="auto"/>
            <w:vAlign w:val="center"/>
          </w:tcPr>
          <w:p w14:paraId="2513C5D2" w14:textId="77777777" w:rsidR="00FE415E" w:rsidRPr="00255803" w:rsidRDefault="00FE415E" w:rsidP="006E2298">
            <w:pPr>
              <w:numPr>
                <w:ilvl w:val="0"/>
                <w:numId w:val="65"/>
              </w:numPr>
              <w:spacing w:after="0" w:line="240" w:lineRule="auto"/>
              <w:contextualSpacing/>
              <w:rPr>
                <w:b/>
                <w:szCs w:val="24"/>
                <w:lang w:val="fr-FR"/>
              </w:rPr>
            </w:pPr>
            <w:r w:rsidRPr="00255803">
              <w:rPr>
                <w:b/>
                <w:szCs w:val="24"/>
                <w:lang w:val="fr-FR"/>
              </w:rPr>
              <w:t>TR001.2- Project information sign post</w:t>
            </w:r>
          </w:p>
          <w:p w14:paraId="0298D233" w14:textId="77777777" w:rsidR="00FE415E" w:rsidRPr="00255803" w:rsidRDefault="00FE415E" w:rsidP="00DD4984">
            <w:pPr>
              <w:rPr>
                <w:b/>
                <w:szCs w:val="24"/>
                <w:lang w:val="fr-FR"/>
              </w:rPr>
            </w:pPr>
            <w:r w:rsidRPr="00255803">
              <w:rPr>
                <w:b/>
                <w:szCs w:val="24"/>
                <w:lang w:val="fr-FR"/>
              </w:rPr>
              <w:t>Description of works</w:t>
            </w:r>
          </w:p>
          <w:p w14:paraId="3BC497E3" w14:textId="5E0ADF0B" w:rsidR="00FE415E" w:rsidRPr="00255803" w:rsidRDefault="00FE415E" w:rsidP="00DD4984">
            <w:pPr>
              <w:rPr>
                <w:szCs w:val="24"/>
                <w:lang w:val="fr-FR"/>
              </w:rPr>
            </w:pPr>
            <w:r w:rsidRPr="00255803">
              <w:rPr>
                <w:szCs w:val="24"/>
                <w:lang w:val="fr-FR"/>
              </w:rPr>
              <w:t>This consist of fabricating information boards in wood, the supply to the sites at the extremes of the various</w:t>
            </w:r>
            <w:r w:rsidR="00B735A4">
              <w:rPr>
                <w:szCs w:val="24"/>
                <w:lang w:val="fr-FR"/>
              </w:rPr>
              <w:t xml:space="preserve"> </w:t>
            </w:r>
            <w:r w:rsidRPr="00255803">
              <w:rPr>
                <w:szCs w:val="24"/>
                <w:lang w:val="fr-FR"/>
              </w:rPr>
              <w:t>roads and eventually at the post of works (bridge) so as to furnish the populations with all information concerning the project.</w:t>
            </w:r>
          </w:p>
          <w:p w14:paraId="0003C380" w14:textId="77777777" w:rsidR="00FE415E" w:rsidRPr="00255803" w:rsidRDefault="00FE415E" w:rsidP="00DD4984">
            <w:pPr>
              <w:rPr>
                <w:szCs w:val="24"/>
              </w:rPr>
            </w:pPr>
            <w:r w:rsidRPr="00255803">
              <w:rPr>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FE415E" w:rsidRPr="00255803" w14:paraId="2D90D481" w14:textId="77777777" w:rsidTr="00DD4984">
              <w:trPr>
                <w:jc w:val="center"/>
              </w:trPr>
              <w:tc>
                <w:tcPr>
                  <w:tcW w:w="3374" w:type="dxa"/>
                  <w:tcBorders>
                    <w:right w:val="single" w:sz="4" w:space="0" w:color="auto"/>
                  </w:tcBorders>
                  <w:shd w:val="clear" w:color="auto" w:fill="auto"/>
                </w:tcPr>
                <w:p w14:paraId="2B6FBC6D" w14:textId="77777777" w:rsidR="00FE415E" w:rsidRPr="00255803" w:rsidRDefault="00FE415E" w:rsidP="00DD4984">
                  <w:pPr>
                    <w:ind w:left="720"/>
                    <w:rPr>
                      <w:b/>
                      <w:szCs w:val="24"/>
                    </w:rPr>
                  </w:pPr>
                  <w:r w:rsidRPr="00255803">
                    <w:rPr>
                      <w:b/>
                      <w:szCs w:val="24"/>
                    </w:rPr>
                    <w:lastRenderedPageBreak/>
                    <w:t>North-West Region</w:t>
                  </w:r>
                </w:p>
                <w:p w14:paraId="789C5A8B" w14:textId="77777777" w:rsidR="00FE415E" w:rsidRPr="00255803" w:rsidRDefault="00FE415E" w:rsidP="00DD4984">
                  <w:pPr>
                    <w:ind w:left="720"/>
                    <w:rPr>
                      <w:b/>
                      <w:szCs w:val="24"/>
                    </w:rPr>
                  </w:pPr>
                  <w:r w:rsidRPr="00255803">
                    <w:rPr>
                      <w:b/>
                      <w:szCs w:val="24"/>
                    </w:rPr>
                    <w:t xml:space="preserve">           *******</w:t>
                  </w:r>
                </w:p>
              </w:tc>
              <w:tc>
                <w:tcPr>
                  <w:tcW w:w="6019" w:type="dxa"/>
                  <w:tcBorders>
                    <w:left w:val="single" w:sz="4" w:space="0" w:color="auto"/>
                    <w:right w:val="single" w:sz="4" w:space="0" w:color="auto"/>
                  </w:tcBorders>
                  <w:shd w:val="clear" w:color="auto" w:fill="auto"/>
                </w:tcPr>
                <w:p w14:paraId="214A6FF6" w14:textId="77777777" w:rsidR="00FE415E" w:rsidRPr="00255803" w:rsidRDefault="00FE415E" w:rsidP="00DD4984">
                  <w:pPr>
                    <w:ind w:left="-101"/>
                    <w:jc w:val="right"/>
                    <w:rPr>
                      <w:bCs/>
                      <w:color w:val="FF0000"/>
                      <w:szCs w:val="24"/>
                    </w:rPr>
                  </w:pPr>
                  <w:r w:rsidRPr="00255803">
                    <w:rPr>
                      <w:bCs/>
                      <w:color w:val="FF0000"/>
                      <w:szCs w:val="24"/>
                    </w:rPr>
                    <w:t>Republic of Cameroon</w:t>
                  </w:r>
                </w:p>
                <w:p w14:paraId="3FB5E9FD" w14:textId="77777777" w:rsidR="00FE415E" w:rsidRPr="00255803" w:rsidRDefault="00FE415E" w:rsidP="00DD4984">
                  <w:pPr>
                    <w:ind w:left="-101"/>
                    <w:jc w:val="right"/>
                    <w:rPr>
                      <w:bCs/>
                      <w:color w:val="FF0000"/>
                      <w:szCs w:val="24"/>
                    </w:rPr>
                  </w:pPr>
                  <w:r w:rsidRPr="00255803">
                    <w:rPr>
                      <w:bCs/>
                      <w:color w:val="FF0000"/>
                      <w:szCs w:val="24"/>
                    </w:rPr>
                    <w:t>Peace-Work-Fatherland</w:t>
                  </w:r>
                </w:p>
                <w:p w14:paraId="40DE5C89" w14:textId="77777777" w:rsidR="00FE415E" w:rsidRPr="00255803" w:rsidRDefault="00FE415E" w:rsidP="00DD4984">
                  <w:pPr>
                    <w:ind w:left="-101"/>
                    <w:jc w:val="center"/>
                    <w:rPr>
                      <w:bCs/>
                      <w:color w:val="FF0000"/>
                      <w:szCs w:val="24"/>
                    </w:rPr>
                  </w:pPr>
                  <w:r w:rsidRPr="00255803">
                    <w:rPr>
                      <w:bCs/>
                      <w:color w:val="FF0000"/>
                      <w:szCs w:val="24"/>
                    </w:rPr>
                    <w:t xml:space="preserve">                                                                           ********</w:t>
                  </w:r>
                </w:p>
              </w:tc>
            </w:tr>
            <w:tr w:rsidR="00FE415E" w:rsidRPr="00255803" w14:paraId="51A3F24D" w14:textId="77777777" w:rsidTr="00DD4984">
              <w:trPr>
                <w:jc w:val="center"/>
              </w:trPr>
              <w:tc>
                <w:tcPr>
                  <w:tcW w:w="3374" w:type="dxa"/>
                  <w:tcBorders>
                    <w:right w:val="single" w:sz="4" w:space="0" w:color="auto"/>
                  </w:tcBorders>
                  <w:shd w:val="clear" w:color="auto" w:fill="auto"/>
                </w:tcPr>
                <w:p w14:paraId="28351F73" w14:textId="77777777" w:rsidR="00FE415E" w:rsidRPr="00255803" w:rsidRDefault="00FE415E" w:rsidP="00DD4984">
                  <w:pPr>
                    <w:ind w:left="720"/>
                    <w:rPr>
                      <w:b/>
                      <w:szCs w:val="24"/>
                    </w:rPr>
                  </w:pPr>
                  <w:r w:rsidRPr="00255803">
                    <w:rPr>
                      <w:b/>
                      <w:szCs w:val="24"/>
                    </w:rPr>
                    <w:t>Project name</w:t>
                  </w:r>
                </w:p>
              </w:tc>
              <w:tc>
                <w:tcPr>
                  <w:tcW w:w="6019" w:type="dxa"/>
                  <w:tcBorders>
                    <w:left w:val="single" w:sz="4" w:space="0" w:color="auto"/>
                    <w:right w:val="single" w:sz="4" w:space="0" w:color="auto"/>
                  </w:tcBorders>
                  <w:shd w:val="clear" w:color="auto" w:fill="auto"/>
                </w:tcPr>
                <w:p w14:paraId="1904364D" w14:textId="5D4E5A34" w:rsidR="00FE415E" w:rsidRPr="00255803" w:rsidRDefault="00C409EF" w:rsidP="00410FE6">
                  <w:pPr>
                    <w:ind w:firstLine="0"/>
                    <w:rPr>
                      <w:noProof/>
                      <w:szCs w:val="24"/>
                      <w:vertAlign w:val="superscript"/>
                    </w:rPr>
                  </w:pPr>
                  <w:r w:rsidRPr="00C409EF">
                    <w:rPr>
                      <w:b/>
                      <w:bCs/>
                      <w:spacing w:val="-2"/>
                      <w:szCs w:val="24"/>
                      <w:lang w:val="en-GB"/>
                    </w:rPr>
                    <w:t>THE MAINTENANCE OF GBHS FUNDONG-ALIM ROAD (1.8KM) WITH THE CONSTRUCTION OF A BRIDGE (L=4m, H=3m, W=5m) IN FUNDONG MUNICIPALITY, BOYO DIVISION OF THE NORTH WEST REGION</w:t>
                  </w:r>
                </w:p>
              </w:tc>
            </w:tr>
            <w:tr w:rsidR="00FE415E" w:rsidRPr="00255803" w14:paraId="2386EAB1" w14:textId="77777777" w:rsidTr="00DD4984">
              <w:trPr>
                <w:trHeight w:val="458"/>
                <w:jc w:val="center"/>
              </w:trPr>
              <w:tc>
                <w:tcPr>
                  <w:tcW w:w="3374" w:type="dxa"/>
                  <w:tcBorders>
                    <w:right w:val="single" w:sz="4" w:space="0" w:color="auto"/>
                  </w:tcBorders>
                  <w:shd w:val="clear" w:color="auto" w:fill="auto"/>
                </w:tcPr>
                <w:p w14:paraId="19935502" w14:textId="77777777" w:rsidR="00FE415E" w:rsidRPr="00255803" w:rsidRDefault="00FE415E" w:rsidP="00DD4984">
                  <w:pPr>
                    <w:ind w:left="720"/>
                    <w:rPr>
                      <w:b/>
                      <w:szCs w:val="24"/>
                    </w:rPr>
                  </w:pPr>
                  <w:r w:rsidRPr="00255803">
                    <w:rPr>
                      <w:b/>
                      <w:szCs w:val="24"/>
                    </w:rPr>
                    <w:t>Owner of the project</w:t>
                  </w:r>
                </w:p>
              </w:tc>
              <w:tc>
                <w:tcPr>
                  <w:tcW w:w="6019" w:type="dxa"/>
                  <w:tcBorders>
                    <w:left w:val="single" w:sz="4" w:space="0" w:color="auto"/>
                    <w:right w:val="single" w:sz="4" w:space="0" w:color="auto"/>
                  </w:tcBorders>
                  <w:shd w:val="clear" w:color="auto" w:fill="auto"/>
                </w:tcPr>
                <w:p w14:paraId="4430E9D2" w14:textId="1826A893" w:rsidR="00FE415E" w:rsidRPr="00255803" w:rsidRDefault="00FE415E" w:rsidP="00DD4984">
                  <w:pPr>
                    <w:rPr>
                      <w:szCs w:val="24"/>
                    </w:rPr>
                  </w:pPr>
                  <w:r w:rsidRPr="00255803">
                    <w:rPr>
                      <w:szCs w:val="24"/>
                    </w:rPr>
                    <w:t xml:space="preserve">Mayor </w:t>
                  </w:r>
                  <w:r w:rsidR="00905D44">
                    <w:rPr>
                      <w:szCs w:val="24"/>
                      <w:lang w:val="fr-FR"/>
                    </w:rPr>
                    <w:t>FUNDONG</w:t>
                  </w:r>
                  <w:r w:rsidR="00613E76">
                    <w:rPr>
                      <w:szCs w:val="24"/>
                      <w:lang w:val="fr-FR"/>
                    </w:rPr>
                    <w:t xml:space="preserve"> </w:t>
                  </w:r>
                  <w:r w:rsidRPr="00255803">
                    <w:rPr>
                      <w:szCs w:val="24"/>
                      <w:lang w:val="fr-FR"/>
                    </w:rPr>
                    <w:t xml:space="preserve"> COUNCIL</w:t>
                  </w:r>
                </w:p>
              </w:tc>
            </w:tr>
            <w:tr w:rsidR="00FE415E" w:rsidRPr="00255803" w14:paraId="1198D597" w14:textId="77777777" w:rsidTr="00DD4984">
              <w:trPr>
                <w:trHeight w:val="359"/>
                <w:jc w:val="center"/>
              </w:trPr>
              <w:tc>
                <w:tcPr>
                  <w:tcW w:w="3374" w:type="dxa"/>
                  <w:tcBorders>
                    <w:right w:val="single" w:sz="4" w:space="0" w:color="auto"/>
                  </w:tcBorders>
                  <w:shd w:val="clear" w:color="auto" w:fill="auto"/>
                </w:tcPr>
                <w:p w14:paraId="09E65422" w14:textId="77777777" w:rsidR="00FE415E" w:rsidRPr="00255803" w:rsidRDefault="00FE415E" w:rsidP="00DD4984">
                  <w:pPr>
                    <w:ind w:left="720"/>
                    <w:rPr>
                      <w:b/>
                      <w:szCs w:val="24"/>
                    </w:rPr>
                  </w:pPr>
                  <w:r w:rsidRPr="00255803">
                    <w:rPr>
                      <w:b/>
                      <w:szCs w:val="24"/>
                    </w:rPr>
                    <w:t>Funding body</w:t>
                  </w:r>
                </w:p>
              </w:tc>
              <w:tc>
                <w:tcPr>
                  <w:tcW w:w="6019" w:type="dxa"/>
                  <w:tcBorders>
                    <w:left w:val="single" w:sz="4" w:space="0" w:color="auto"/>
                    <w:right w:val="single" w:sz="4" w:space="0" w:color="auto"/>
                  </w:tcBorders>
                  <w:shd w:val="clear" w:color="auto" w:fill="auto"/>
                </w:tcPr>
                <w:p w14:paraId="643648EF" w14:textId="5606AB70" w:rsidR="00FE415E" w:rsidRPr="00255803" w:rsidRDefault="00FE415E" w:rsidP="00DD4984">
                  <w:pPr>
                    <w:ind w:left="-101"/>
                    <w:rPr>
                      <w:b/>
                      <w:szCs w:val="24"/>
                      <w:lang w:val="fr-FR"/>
                    </w:rPr>
                  </w:pPr>
                  <w:r w:rsidRPr="00255803">
                    <w:rPr>
                      <w:b/>
                      <w:szCs w:val="24"/>
                      <w:lang w:val="fr-FR"/>
                    </w:rPr>
                    <w:t>PROLOG 202</w:t>
                  </w:r>
                  <w:r w:rsidR="00B735A4">
                    <w:rPr>
                      <w:b/>
                      <w:szCs w:val="24"/>
                      <w:lang w:val="fr-FR"/>
                    </w:rPr>
                    <w:t>6</w:t>
                  </w:r>
                </w:p>
              </w:tc>
            </w:tr>
            <w:tr w:rsidR="00FE415E" w:rsidRPr="00255803" w14:paraId="2D7C60D4" w14:textId="77777777" w:rsidTr="00DD4984">
              <w:trPr>
                <w:jc w:val="center"/>
              </w:trPr>
              <w:tc>
                <w:tcPr>
                  <w:tcW w:w="3374" w:type="dxa"/>
                  <w:tcBorders>
                    <w:right w:val="single" w:sz="4" w:space="0" w:color="auto"/>
                  </w:tcBorders>
                  <w:shd w:val="clear" w:color="auto" w:fill="auto"/>
                </w:tcPr>
                <w:p w14:paraId="2F46B063" w14:textId="77777777" w:rsidR="00FE415E" w:rsidRPr="00255803" w:rsidRDefault="00FE415E" w:rsidP="00DD4984">
                  <w:pPr>
                    <w:ind w:left="720"/>
                    <w:rPr>
                      <w:b/>
                      <w:szCs w:val="24"/>
                    </w:rPr>
                  </w:pPr>
                  <w:r w:rsidRPr="00255803">
                    <w:rPr>
                      <w:b/>
                      <w:szCs w:val="24"/>
                    </w:rPr>
                    <w:t xml:space="preserve">Chief of service </w:t>
                  </w:r>
                </w:p>
              </w:tc>
              <w:tc>
                <w:tcPr>
                  <w:tcW w:w="6019" w:type="dxa"/>
                  <w:tcBorders>
                    <w:left w:val="single" w:sz="4" w:space="0" w:color="auto"/>
                    <w:right w:val="single" w:sz="4" w:space="0" w:color="auto"/>
                  </w:tcBorders>
                  <w:shd w:val="clear" w:color="auto" w:fill="auto"/>
                </w:tcPr>
                <w:p w14:paraId="45E99816" w14:textId="77777777" w:rsidR="00FE415E" w:rsidRPr="00255803" w:rsidRDefault="00FE415E" w:rsidP="00DD4984">
                  <w:pPr>
                    <w:rPr>
                      <w:b/>
                      <w:szCs w:val="24"/>
                    </w:rPr>
                  </w:pPr>
                  <w:r w:rsidRPr="00255803">
                    <w:rPr>
                      <w:b/>
                      <w:szCs w:val="24"/>
                      <w:lang w:val="fr-FR"/>
                    </w:rPr>
                    <w:t>PROLOG ENGINEER NW</w:t>
                  </w:r>
                </w:p>
              </w:tc>
            </w:tr>
            <w:tr w:rsidR="00FE415E" w:rsidRPr="00255803" w14:paraId="396500DF" w14:textId="77777777" w:rsidTr="00DD4984">
              <w:trPr>
                <w:jc w:val="center"/>
              </w:trPr>
              <w:tc>
                <w:tcPr>
                  <w:tcW w:w="3374" w:type="dxa"/>
                  <w:tcBorders>
                    <w:right w:val="single" w:sz="4" w:space="0" w:color="auto"/>
                  </w:tcBorders>
                  <w:shd w:val="clear" w:color="auto" w:fill="auto"/>
                </w:tcPr>
                <w:p w14:paraId="179B80E1" w14:textId="77777777" w:rsidR="00FE415E" w:rsidRPr="00255803" w:rsidRDefault="00FE415E" w:rsidP="00DD4984">
                  <w:pPr>
                    <w:ind w:left="720"/>
                    <w:rPr>
                      <w:b/>
                      <w:szCs w:val="24"/>
                    </w:rPr>
                  </w:pPr>
                  <w:r w:rsidRPr="00255803">
                    <w:rPr>
                      <w:b/>
                      <w:szCs w:val="24"/>
                    </w:rPr>
                    <w:t>Project Engineer</w:t>
                  </w:r>
                </w:p>
              </w:tc>
              <w:tc>
                <w:tcPr>
                  <w:tcW w:w="6019" w:type="dxa"/>
                  <w:tcBorders>
                    <w:left w:val="single" w:sz="4" w:space="0" w:color="auto"/>
                    <w:right w:val="single" w:sz="4" w:space="0" w:color="auto"/>
                  </w:tcBorders>
                  <w:shd w:val="clear" w:color="auto" w:fill="auto"/>
                </w:tcPr>
                <w:p w14:paraId="43AC05BD" w14:textId="77777777" w:rsidR="00FE415E" w:rsidRPr="00255803" w:rsidRDefault="00FE415E" w:rsidP="00DD4984">
                  <w:pPr>
                    <w:rPr>
                      <w:szCs w:val="24"/>
                    </w:rPr>
                  </w:pPr>
                </w:p>
              </w:tc>
            </w:tr>
            <w:tr w:rsidR="00FE415E" w:rsidRPr="00255803" w14:paraId="601C485F" w14:textId="77777777" w:rsidTr="00DD4984">
              <w:trPr>
                <w:jc w:val="center"/>
              </w:trPr>
              <w:tc>
                <w:tcPr>
                  <w:tcW w:w="3374" w:type="dxa"/>
                  <w:tcBorders>
                    <w:right w:val="single" w:sz="4" w:space="0" w:color="auto"/>
                  </w:tcBorders>
                  <w:shd w:val="clear" w:color="auto" w:fill="auto"/>
                </w:tcPr>
                <w:p w14:paraId="72DF4359" w14:textId="77777777" w:rsidR="00FE415E" w:rsidRPr="00255803" w:rsidRDefault="00FE415E" w:rsidP="00DD4984">
                  <w:pPr>
                    <w:ind w:left="720"/>
                    <w:rPr>
                      <w:b/>
                      <w:szCs w:val="24"/>
                    </w:rPr>
                  </w:pPr>
                  <w:r w:rsidRPr="00255803">
                    <w:rPr>
                      <w:b/>
                      <w:szCs w:val="24"/>
                    </w:rPr>
                    <w:t>Duration of the contract</w:t>
                  </w:r>
                </w:p>
              </w:tc>
              <w:tc>
                <w:tcPr>
                  <w:tcW w:w="6019" w:type="dxa"/>
                  <w:tcBorders>
                    <w:left w:val="single" w:sz="4" w:space="0" w:color="auto"/>
                    <w:right w:val="single" w:sz="4" w:space="0" w:color="auto"/>
                  </w:tcBorders>
                  <w:shd w:val="clear" w:color="auto" w:fill="auto"/>
                </w:tcPr>
                <w:p w14:paraId="7A27B373" w14:textId="77777777" w:rsidR="00FE415E" w:rsidRPr="00255803" w:rsidRDefault="00FE415E" w:rsidP="00DD4984">
                  <w:pPr>
                    <w:rPr>
                      <w:szCs w:val="24"/>
                    </w:rPr>
                  </w:pPr>
                  <w:r>
                    <w:rPr>
                      <w:szCs w:val="24"/>
                    </w:rPr>
                    <w:t>Three</w:t>
                  </w:r>
                  <w:r w:rsidRPr="00255803">
                    <w:rPr>
                      <w:szCs w:val="24"/>
                    </w:rPr>
                    <w:t xml:space="preserve"> (0</w:t>
                  </w:r>
                  <w:r>
                    <w:rPr>
                      <w:szCs w:val="24"/>
                    </w:rPr>
                    <w:t>3</w:t>
                  </w:r>
                  <w:r w:rsidRPr="00255803">
                    <w:rPr>
                      <w:szCs w:val="24"/>
                    </w:rPr>
                    <w:t>) months</w:t>
                  </w:r>
                </w:p>
              </w:tc>
            </w:tr>
            <w:tr w:rsidR="00FE415E" w:rsidRPr="00255803" w14:paraId="1FAC9AFF" w14:textId="77777777" w:rsidTr="00DD4984">
              <w:trPr>
                <w:jc w:val="center"/>
              </w:trPr>
              <w:tc>
                <w:tcPr>
                  <w:tcW w:w="3374" w:type="dxa"/>
                  <w:tcBorders>
                    <w:right w:val="single" w:sz="4" w:space="0" w:color="auto"/>
                  </w:tcBorders>
                  <w:shd w:val="clear" w:color="auto" w:fill="auto"/>
                </w:tcPr>
                <w:p w14:paraId="38115F9F" w14:textId="77777777" w:rsidR="00FE415E" w:rsidRPr="00255803" w:rsidRDefault="00FE415E" w:rsidP="00DD4984">
                  <w:pPr>
                    <w:ind w:left="720"/>
                    <w:rPr>
                      <w:b/>
                      <w:szCs w:val="24"/>
                    </w:rPr>
                  </w:pPr>
                  <w:r w:rsidRPr="00255803">
                    <w:rPr>
                      <w:b/>
                      <w:szCs w:val="24"/>
                    </w:rPr>
                    <w:t>Contractor</w:t>
                  </w:r>
                </w:p>
              </w:tc>
              <w:tc>
                <w:tcPr>
                  <w:tcW w:w="6019" w:type="dxa"/>
                  <w:tcBorders>
                    <w:left w:val="single" w:sz="4" w:space="0" w:color="auto"/>
                    <w:right w:val="single" w:sz="4" w:space="0" w:color="auto"/>
                  </w:tcBorders>
                  <w:shd w:val="clear" w:color="auto" w:fill="auto"/>
                </w:tcPr>
                <w:p w14:paraId="0D8E1AF3" w14:textId="77777777" w:rsidR="00FE415E" w:rsidRPr="00255803" w:rsidRDefault="00FE415E" w:rsidP="00DD4984">
                  <w:pPr>
                    <w:rPr>
                      <w:szCs w:val="24"/>
                    </w:rPr>
                  </w:pPr>
                </w:p>
              </w:tc>
            </w:tr>
          </w:tbl>
          <w:p w14:paraId="3BC2DD63" w14:textId="77777777" w:rsidR="00FE415E" w:rsidRPr="00255803" w:rsidRDefault="00FE415E" w:rsidP="00DD4984">
            <w:pPr>
              <w:rPr>
                <w:szCs w:val="24"/>
                <w:lang w:val="fr-FR"/>
              </w:rPr>
            </w:pPr>
          </w:p>
          <w:p w14:paraId="3DB3F402" w14:textId="77777777" w:rsidR="00FE415E" w:rsidRPr="00255803" w:rsidRDefault="00FE415E" w:rsidP="006E2298">
            <w:pPr>
              <w:numPr>
                <w:ilvl w:val="0"/>
                <w:numId w:val="65"/>
              </w:numPr>
              <w:spacing w:after="0" w:line="240" w:lineRule="auto"/>
              <w:contextualSpacing/>
              <w:rPr>
                <w:b/>
                <w:szCs w:val="24"/>
                <w:lang w:val="fr-FR"/>
              </w:rPr>
            </w:pPr>
            <w:r w:rsidRPr="00255803">
              <w:rPr>
                <w:b/>
                <w:szCs w:val="24"/>
                <w:lang w:val="fr-FR"/>
              </w:rPr>
              <w:t>TM002 - Mobilization and folding up of equipment</w:t>
            </w:r>
          </w:p>
        </w:tc>
      </w:tr>
    </w:tbl>
    <w:p w14:paraId="3CEA839D" w14:textId="77777777" w:rsidR="00FE415E" w:rsidRPr="00255803" w:rsidRDefault="00FE415E" w:rsidP="00FE415E">
      <w:pPr>
        <w:rPr>
          <w:b/>
          <w:szCs w:val="24"/>
          <w:lang w:val="fr-FR"/>
        </w:rPr>
      </w:pPr>
      <w:r w:rsidRPr="00255803">
        <w:rPr>
          <w:b/>
          <w:szCs w:val="24"/>
          <w:lang w:val="fr-FR"/>
        </w:rPr>
        <w:lastRenderedPageBreak/>
        <w:t>Description of works</w:t>
      </w:r>
    </w:p>
    <w:p w14:paraId="0BC7FAA6" w14:textId="398329B3" w:rsidR="00FE415E" w:rsidRPr="00255803" w:rsidRDefault="00FE415E" w:rsidP="00FE415E">
      <w:pPr>
        <w:rPr>
          <w:b/>
          <w:szCs w:val="24"/>
          <w:lang w:val="fr-FR"/>
        </w:rPr>
      </w:pPr>
      <w:r w:rsidRPr="00255803">
        <w:rPr>
          <w:szCs w:val="24"/>
          <w:lang w:val="fr-FR"/>
        </w:rPr>
        <w:t>This task</w:t>
      </w:r>
      <w:r w:rsidR="00B735A4">
        <w:rPr>
          <w:szCs w:val="24"/>
          <w:lang w:val="fr-FR"/>
        </w:rPr>
        <w:t xml:space="preserve"> </w:t>
      </w:r>
      <w:r w:rsidRPr="00255803">
        <w:rPr>
          <w:szCs w:val="24"/>
          <w:lang w:val="fr-FR"/>
        </w:rPr>
        <w:t>consists of the mobilization of equipment to the site through a loader and at the end of the works the folding up of the equipment by same</w:t>
      </w:r>
      <w:r w:rsidR="00B735A4">
        <w:rPr>
          <w:szCs w:val="24"/>
          <w:lang w:val="fr-FR"/>
        </w:rPr>
        <w:t xml:space="preserve"> </w:t>
      </w:r>
      <w:r w:rsidRPr="00255803">
        <w:rPr>
          <w:szCs w:val="24"/>
          <w:lang w:val="fr-FR"/>
        </w:rPr>
        <w:t>means and the realization of all the works</w:t>
      </w:r>
      <w:r w:rsidR="00B735A4">
        <w:rPr>
          <w:szCs w:val="24"/>
          <w:lang w:val="fr-FR"/>
        </w:rPr>
        <w:t xml:space="preserve"> </w:t>
      </w:r>
      <w:r w:rsidRPr="00255803">
        <w:rPr>
          <w:szCs w:val="24"/>
          <w:lang w:val="fr-FR"/>
        </w:rPr>
        <w:t>necessary to re-establish the lieu to their initial state.</w:t>
      </w:r>
    </w:p>
    <w:p w14:paraId="11E77944" w14:textId="77777777" w:rsidR="00FE415E" w:rsidRPr="00255803" w:rsidRDefault="00FE415E" w:rsidP="00FE415E">
      <w:pPr>
        <w:rPr>
          <w:szCs w:val="24"/>
          <w:lang w:val="fr-FR"/>
        </w:rPr>
      </w:pPr>
    </w:p>
    <w:p w14:paraId="7823D9B3" w14:textId="77777777" w:rsidR="00FE415E" w:rsidRPr="00255803" w:rsidRDefault="00FE415E" w:rsidP="006E2298">
      <w:pPr>
        <w:numPr>
          <w:ilvl w:val="0"/>
          <w:numId w:val="65"/>
        </w:numPr>
        <w:spacing w:after="0" w:line="240" w:lineRule="auto"/>
        <w:contextualSpacing/>
        <w:rPr>
          <w:b/>
          <w:szCs w:val="24"/>
          <w:lang w:val="fr-FR"/>
        </w:rPr>
      </w:pPr>
      <w:r w:rsidRPr="00255803">
        <w:rPr>
          <w:b/>
          <w:szCs w:val="24"/>
          <w:lang w:val="fr-FR"/>
        </w:rPr>
        <w:t>101 - BUSH CLEARING</w:t>
      </w:r>
    </w:p>
    <w:p w14:paraId="1263AA7B" w14:textId="77777777" w:rsidR="00FE415E" w:rsidRPr="00255803" w:rsidRDefault="00FE415E" w:rsidP="00FE415E">
      <w:pPr>
        <w:rPr>
          <w:b/>
          <w:szCs w:val="24"/>
          <w:lang w:val="fr-FR"/>
        </w:rPr>
      </w:pPr>
      <w:r w:rsidRPr="00255803">
        <w:rPr>
          <w:b/>
          <w:szCs w:val="24"/>
          <w:lang w:val="fr-FR"/>
        </w:rPr>
        <w:t>Description of works</w:t>
      </w:r>
    </w:p>
    <w:p w14:paraId="148FED4E" w14:textId="5B2F9089" w:rsidR="00FE415E" w:rsidRPr="00255803" w:rsidRDefault="00FE415E" w:rsidP="00FE415E">
      <w:pPr>
        <w:rPr>
          <w:szCs w:val="24"/>
          <w:lang w:val="fr-FR"/>
        </w:rPr>
      </w:pPr>
      <w:r w:rsidRPr="00255803">
        <w:rPr>
          <w:szCs w:val="24"/>
          <w:lang w:val="fr-FR"/>
        </w:rPr>
        <w:t>These</w:t>
      </w:r>
      <w:r w:rsidR="00B735A4">
        <w:rPr>
          <w:szCs w:val="24"/>
          <w:lang w:val="fr-FR"/>
        </w:rPr>
        <w:t xml:space="preserve"> </w:t>
      </w:r>
      <w:r w:rsidRPr="00255803">
        <w:rPr>
          <w:szCs w:val="24"/>
          <w:lang w:val="fr-FR"/>
        </w:rPr>
        <w:t>works</w:t>
      </w:r>
      <w:r w:rsidR="00B735A4">
        <w:rPr>
          <w:szCs w:val="24"/>
          <w:lang w:val="fr-FR"/>
        </w:rPr>
        <w:t xml:space="preserve"> </w:t>
      </w:r>
      <w:r w:rsidRPr="00255803">
        <w:rPr>
          <w:szCs w:val="24"/>
          <w:lang w:val="fr-FR"/>
        </w:rPr>
        <w:t>consist of removing</w:t>
      </w:r>
      <w:r w:rsidR="00B735A4">
        <w:rPr>
          <w:szCs w:val="24"/>
          <w:lang w:val="fr-FR"/>
        </w:rPr>
        <w:t xml:space="preserve"> </w:t>
      </w:r>
      <w:r w:rsidRPr="00255803">
        <w:rPr>
          <w:szCs w:val="24"/>
          <w:lang w:val="fr-FR"/>
        </w:rPr>
        <w:t>vegetation and cleaning the edges of the road as well as on its</w:t>
      </w:r>
      <w:r w:rsidR="00B735A4">
        <w:rPr>
          <w:szCs w:val="24"/>
          <w:lang w:val="fr-FR"/>
        </w:rPr>
        <w:t xml:space="preserve"> </w:t>
      </w:r>
      <w:r w:rsidRPr="00255803">
        <w:rPr>
          <w:szCs w:val="24"/>
          <w:lang w:val="fr-FR"/>
        </w:rPr>
        <w:t>immediate</w:t>
      </w:r>
      <w:r w:rsidR="00B735A4">
        <w:rPr>
          <w:szCs w:val="24"/>
          <w:lang w:val="fr-FR"/>
        </w:rPr>
        <w:t xml:space="preserve"> </w:t>
      </w:r>
      <w:r w:rsidRPr="00255803">
        <w:rPr>
          <w:szCs w:val="24"/>
          <w:lang w:val="fr-FR"/>
        </w:rPr>
        <w:t>surroundings, felling</w:t>
      </w:r>
      <w:r w:rsidR="00B735A4">
        <w:rPr>
          <w:szCs w:val="24"/>
          <w:lang w:val="fr-FR"/>
        </w:rPr>
        <w:t xml:space="preserve"> </w:t>
      </w:r>
      <w:r w:rsidRPr="00255803">
        <w:rPr>
          <w:szCs w:val="24"/>
          <w:lang w:val="fr-FR"/>
        </w:rPr>
        <w:t>trees and/ or trimming</w:t>
      </w:r>
      <w:r w:rsidR="00B735A4">
        <w:rPr>
          <w:szCs w:val="24"/>
          <w:lang w:val="fr-FR"/>
        </w:rPr>
        <w:t xml:space="preserve"> </w:t>
      </w:r>
      <w:r w:rsidRPr="00255803">
        <w:rPr>
          <w:szCs w:val="24"/>
          <w:lang w:val="fr-FR"/>
        </w:rPr>
        <w:t>tree branches obstructing</w:t>
      </w:r>
      <w:r w:rsidR="00B735A4">
        <w:rPr>
          <w:szCs w:val="24"/>
          <w:lang w:val="fr-FR"/>
        </w:rPr>
        <w:t xml:space="preserve"> </w:t>
      </w:r>
      <w:r w:rsidRPr="00255803">
        <w:rPr>
          <w:szCs w:val="24"/>
          <w:lang w:val="fr-FR"/>
        </w:rPr>
        <w:t xml:space="preserve">visibility, etc.   </w:t>
      </w:r>
    </w:p>
    <w:p w14:paraId="708F7AC9" w14:textId="77777777" w:rsidR="00FE415E" w:rsidRPr="00255803" w:rsidRDefault="00FE415E" w:rsidP="00FE415E">
      <w:pPr>
        <w:rPr>
          <w:b/>
          <w:szCs w:val="24"/>
          <w:lang w:val="fr-FR"/>
        </w:rPr>
      </w:pPr>
    </w:p>
    <w:p w14:paraId="4B666CBA" w14:textId="77777777" w:rsidR="00FE415E" w:rsidRPr="00255803" w:rsidRDefault="00FE415E" w:rsidP="00FE415E">
      <w:pPr>
        <w:rPr>
          <w:b/>
          <w:szCs w:val="24"/>
          <w:lang w:val="fr-FR"/>
        </w:rPr>
      </w:pPr>
      <w:r w:rsidRPr="00255803">
        <w:rPr>
          <w:b/>
          <w:szCs w:val="24"/>
          <w:lang w:val="fr-FR"/>
        </w:rPr>
        <w:t>Mode of execution of works</w:t>
      </w:r>
    </w:p>
    <w:p w14:paraId="3365F137" w14:textId="404CBD05" w:rsidR="00FE415E" w:rsidRPr="00255803" w:rsidRDefault="00FE415E" w:rsidP="00FE415E">
      <w:pPr>
        <w:rPr>
          <w:szCs w:val="24"/>
          <w:lang w:val="fr-FR"/>
        </w:rPr>
      </w:pPr>
      <w:r w:rsidRPr="00255803">
        <w:rPr>
          <w:szCs w:val="24"/>
          <w:lang w:val="fr-FR"/>
        </w:rPr>
        <w:t>This</w:t>
      </w:r>
      <w:r w:rsidR="00B735A4">
        <w:rPr>
          <w:szCs w:val="24"/>
          <w:lang w:val="fr-FR"/>
        </w:rPr>
        <w:t xml:space="preserve"> </w:t>
      </w:r>
      <w:r w:rsidRPr="00255803">
        <w:rPr>
          <w:szCs w:val="24"/>
          <w:lang w:val="fr-FR"/>
        </w:rPr>
        <w:t>consists of clearing all vegetation at a width of two</w:t>
      </w:r>
      <w:r w:rsidR="00B735A4">
        <w:rPr>
          <w:szCs w:val="24"/>
          <w:lang w:val="fr-FR"/>
        </w:rPr>
        <w:t xml:space="preserve"> </w:t>
      </w:r>
      <w:r w:rsidRPr="00255803">
        <w:rPr>
          <w:szCs w:val="24"/>
          <w:lang w:val="fr-FR"/>
        </w:rPr>
        <w:t>meters</w:t>
      </w:r>
      <w:r w:rsidR="00B735A4">
        <w:rPr>
          <w:szCs w:val="24"/>
          <w:lang w:val="fr-FR"/>
        </w:rPr>
        <w:t xml:space="preserve"> </w:t>
      </w:r>
      <w:r w:rsidRPr="00255803">
        <w:rPr>
          <w:szCs w:val="24"/>
          <w:lang w:val="fr-FR"/>
        </w:rPr>
        <w:t>form the outer</w:t>
      </w:r>
      <w:r w:rsidR="00B735A4">
        <w:rPr>
          <w:szCs w:val="24"/>
          <w:lang w:val="fr-FR"/>
        </w:rPr>
        <w:t xml:space="preserve"> </w:t>
      </w:r>
      <w:r w:rsidRPr="00255803">
        <w:rPr>
          <w:szCs w:val="24"/>
          <w:lang w:val="fr-FR"/>
        </w:rPr>
        <w:t>edge of the gutter and scraping and discarding</w:t>
      </w:r>
      <w:r w:rsidR="00B735A4">
        <w:rPr>
          <w:szCs w:val="24"/>
          <w:lang w:val="fr-FR"/>
        </w:rPr>
        <w:t xml:space="preserve"> </w:t>
      </w:r>
      <w:r w:rsidRPr="00255803">
        <w:rPr>
          <w:szCs w:val="24"/>
          <w:lang w:val="fr-FR"/>
        </w:rPr>
        <w:t>vegetative</w:t>
      </w:r>
      <w:r w:rsidR="00B735A4">
        <w:rPr>
          <w:szCs w:val="24"/>
          <w:lang w:val="fr-FR"/>
        </w:rPr>
        <w:t xml:space="preserve"> </w:t>
      </w:r>
      <w:r w:rsidRPr="00255803">
        <w:rPr>
          <w:szCs w:val="24"/>
          <w:lang w:val="fr-FR"/>
        </w:rPr>
        <w:t>soil</w:t>
      </w:r>
      <w:r w:rsidR="00B735A4">
        <w:rPr>
          <w:szCs w:val="24"/>
          <w:lang w:val="fr-FR"/>
        </w:rPr>
        <w:t xml:space="preserve"> </w:t>
      </w:r>
      <w:r w:rsidRPr="00255803">
        <w:rPr>
          <w:szCs w:val="24"/>
          <w:lang w:val="fr-FR"/>
        </w:rPr>
        <w:t>from the road surface. These are labour intensive works</w:t>
      </w:r>
      <w:r w:rsidR="00B735A4">
        <w:rPr>
          <w:szCs w:val="24"/>
          <w:lang w:val="fr-FR"/>
        </w:rPr>
        <w:t xml:space="preserve"> </w:t>
      </w:r>
      <w:r w:rsidRPr="00255803">
        <w:rPr>
          <w:szCs w:val="24"/>
          <w:lang w:val="fr-FR"/>
        </w:rPr>
        <w:t>carried out by groups of workers</w:t>
      </w:r>
      <w:r w:rsidR="00B735A4">
        <w:rPr>
          <w:szCs w:val="24"/>
          <w:lang w:val="fr-FR"/>
        </w:rPr>
        <w:t xml:space="preserve"> </w:t>
      </w:r>
      <w:r w:rsidRPr="00255803">
        <w:rPr>
          <w:szCs w:val="24"/>
          <w:lang w:val="fr-FR"/>
        </w:rPr>
        <w:t>recruited</w:t>
      </w:r>
      <w:r w:rsidR="00B735A4">
        <w:rPr>
          <w:szCs w:val="24"/>
          <w:lang w:val="fr-FR"/>
        </w:rPr>
        <w:t xml:space="preserve"> </w:t>
      </w:r>
      <w:r w:rsidRPr="00255803">
        <w:rPr>
          <w:szCs w:val="24"/>
          <w:lang w:val="fr-FR"/>
        </w:rPr>
        <w:t>from the community and equipped</w:t>
      </w:r>
      <w:r w:rsidR="00B735A4">
        <w:rPr>
          <w:szCs w:val="24"/>
          <w:lang w:val="fr-FR"/>
        </w:rPr>
        <w:t xml:space="preserve"> </w:t>
      </w:r>
      <w:r w:rsidRPr="00255803">
        <w:rPr>
          <w:szCs w:val="24"/>
          <w:lang w:val="fr-FR"/>
        </w:rPr>
        <w:t>with the necessary</w:t>
      </w:r>
      <w:r w:rsidR="00B735A4">
        <w:rPr>
          <w:szCs w:val="24"/>
          <w:lang w:val="fr-FR"/>
        </w:rPr>
        <w:t xml:space="preserve"> </w:t>
      </w:r>
      <w:r w:rsidRPr="00255803">
        <w:rPr>
          <w:szCs w:val="24"/>
          <w:lang w:val="fr-FR"/>
        </w:rPr>
        <w:t>tools to carry out the job.</w:t>
      </w:r>
    </w:p>
    <w:p w14:paraId="68E3960E" w14:textId="77777777" w:rsidR="00FE415E" w:rsidRPr="00255803" w:rsidRDefault="00FE415E" w:rsidP="00FE415E">
      <w:pPr>
        <w:rPr>
          <w:szCs w:val="24"/>
          <w:lang w:val="fr-FR"/>
        </w:rPr>
      </w:pPr>
    </w:p>
    <w:p w14:paraId="7E00976F" w14:textId="77777777" w:rsidR="00FE415E" w:rsidRPr="00255803" w:rsidRDefault="00FE415E" w:rsidP="006E2298">
      <w:pPr>
        <w:numPr>
          <w:ilvl w:val="0"/>
          <w:numId w:val="65"/>
        </w:numPr>
        <w:spacing w:after="0" w:line="240" w:lineRule="auto"/>
        <w:contextualSpacing/>
        <w:rPr>
          <w:b/>
          <w:szCs w:val="24"/>
          <w:lang w:val="fr-FR"/>
        </w:rPr>
      </w:pPr>
      <w:r w:rsidRPr="00255803">
        <w:rPr>
          <w:b/>
          <w:szCs w:val="24"/>
          <w:lang w:val="fr-FR"/>
        </w:rPr>
        <w:t>103 - Setting out of the structure</w:t>
      </w:r>
    </w:p>
    <w:p w14:paraId="77BE834B" w14:textId="77777777" w:rsidR="00FE415E" w:rsidRPr="00255803" w:rsidRDefault="00FE415E" w:rsidP="00FE415E">
      <w:pPr>
        <w:rPr>
          <w:b/>
          <w:szCs w:val="24"/>
          <w:lang w:val="fr-FR"/>
        </w:rPr>
      </w:pPr>
      <w:r w:rsidRPr="00255803">
        <w:rPr>
          <w:b/>
          <w:szCs w:val="24"/>
          <w:lang w:val="fr-FR"/>
        </w:rPr>
        <w:t>Description of works</w:t>
      </w:r>
    </w:p>
    <w:p w14:paraId="62BFCBC1" w14:textId="4BFD3A7C" w:rsidR="00FE415E" w:rsidRPr="00255803" w:rsidRDefault="00FE415E" w:rsidP="00FE415E">
      <w:pPr>
        <w:rPr>
          <w:szCs w:val="24"/>
          <w:lang w:val="fr-FR"/>
        </w:rPr>
      </w:pPr>
      <w:r w:rsidRPr="00255803">
        <w:rPr>
          <w:szCs w:val="24"/>
          <w:lang w:val="fr-FR"/>
        </w:rPr>
        <w:t>This</w:t>
      </w:r>
      <w:r w:rsidR="007A3A1D">
        <w:rPr>
          <w:szCs w:val="24"/>
          <w:lang w:val="fr-FR"/>
        </w:rPr>
        <w:t xml:space="preserve"> </w:t>
      </w:r>
      <w:r w:rsidRPr="00255803">
        <w:rPr>
          <w:szCs w:val="24"/>
          <w:lang w:val="fr-FR"/>
        </w:rPr>
        <w:t>consists of carrying out activities</w:t>
      </w:r>
      <w:r w:rsidR="001C47AF">
        <w:rPr>
          <w:szCs w:val="24"/>
          <w:lang w:val="fr-FR"/>
        </w:rPr>
        <w:t xml:space="preserve"> </w:t>
      </w:r>
      <w:r w:rsidRPr="00255803">
        <w:rPr>
          <w:szCs w:val="24"/>
          <w:lang w:val="fr-FR"/>
        </w:rPr>
        <w:t>geared at positioning the bridge at the coordinates</w:t>
      </w:r>
      <w:r w:rsidR="00B735A4">
        <w:rPr>
          <w:szCs w:val="24"/>
          <w:lang w:val="fr-FR"/>
        </w:rPr>
        <w:t xml:space="preserve"> </w:t>
      </w:r>
      <w:r w:rsidRPr="00255803">
        <w:rPr>
          <w:szCs w:val="24"/>
          <w:lang w:val="fr-FR"/>
        </w:rPr>
        <w:t>such</w:t>
      </w:r>
      <w:r w:rsidR="00B735A4">
        <w:rPr>
          <w:szCs w:val="24"/>
          <w:lang w:val="fr-FR"/>
        </w:rPr>
        <w:t xml:space="preserve"> </w:t>
      </w:r>
      <w:r w:rsidRPr="00255803">
        <w:rPr>
          <w:szCs w:val="24"/>
          <w:lang w:val="fr-FR"/>
        </w:rPr>
        <w:t>that the its axis will</w:t>
      </w:r>
      <w:r w:rsidR="00B735A4">
        <w:rPr>
          <w:szCs w:val="24"/>
          <w:lang w:val="fr-FR"/>
        </w:rPr>
        <w:t xml:space="preserve"> </w:t>
      </w:r>
      <w:r w:rsidRPr="00255803">
        <w:rPr>
          <w:szCs w:val="24"/>
          <w:lang w:val="fr-FR"/>
        </w:rPr>
        <w:t>aligned</w:t>
      </w:r>
      <w:r w:rsidR="00B735A4">
        <w:rPr>
          <w:szCs w:val="24"/>
          <w:lang w:val="fr-FR"/>
        </w:rPr>
        <w:t xml:space="preserve"> </w:t>
      </w:r>
      <w:r w:rsidRPr="00255803">
        <w:rPr>
          <w:szCs w:val="24"/>
          <w:lang w:val="fr-FR"/>
        </w:rPr>
        <w:t>with</w:t>
      </w:r>
      <w:r w:rsidR="00B735A4">
        <w:rPr>
          <w:szCs w:val="24"/>
          <w:lang w:val="fr-FR"/>
        </w:rPr>
        <w:t xml:space="preserve"> </w:t>
      </w:r>
      <w:r w:rsidRPr="00255803">
        <w:rPr>
          <w:szCs w:val="24"/>
          <w:lang w:val="fr-FR"/>
        </w:rPr>
        <w:t>that of the access road from the both</w:t>
      </w:r>
      <w:r w:rsidR="00B735A4">
        <w:rPr>
          <w:szCs w:val="24"/>
          <w:lang w:val="fr-FR"/>
        </w:rPr>
        <w:t xml:space="preserve"> </w:t>
      </w:r>
      <w:r w:rsidRPr="00255803">
        <w:rPr>
          <w:szCs w:val="24"/>
          <w:lang w:val="fr-FR"/>
        </w:rPr>
        <w:t>sides. Also the characteristics of the structure as designed</w:t>
      </w:r>
      <w:r w:rsidR="00B735A4">
        <w:rPr>
          <w:szCs w:val="24"/>
          <w:lang w:val="fr-FR"/>
        </w:rPr>
        <w:t xml:space="preserve"> </w:t>
      </w:r>
      <w:r w:rsidRPr="00255803">
        <w:rPr>
          <w:szCs w:val="24"/>
          <w:lang w:val="fr-FR"/>
        </w:rPr>
        <w:t>should</w:t>
      </w:r>
      <w:r w:rsidR="00B735A4">
        <w:rPr>
          <w:szCs w:val="24"/>
          <w:lang w:val="fr-FR"/>
        </w:rPr>
        <w:t xml:space="preserve"> </w:t>
      </w:r>
      <w:r w:rsidRPr="00255803">
        <w:rPr>
          <w:szCs w:val="24"/>
          <w:lang w:val="fr-FR"/>
        </w:rPr>
        <w:t>be</w:t>
      </w:r>
      <w:r w:rsidR="00B735A4">
        <w:rPr>
          <w:szCs w:val="24"/>
          <w:lang w:val="fr-FR"/>
        </w:rPr>
        <w:t xml:space="preserve"> </w:t>
      </w:r>
      <w:r w:rsidRPr="00255803">
        <w:rPr>
          <w:szCs w:val="24"/>
          <w:lang w:val="fr-FR"/>
        </w:rPr>
        <w:t xml:space="preserve">respected. </w:t>
      </w:r>
    </w:p>
    <w:p w14:paraId="72F8A086" w14:textId="77777777" w:rsidR="00FE415E" w:rsidRPr="00255803" w:rsidRDefault="00FE415E" w:rsidP="00FE415E">
      <w:pPr>
        <w:rPr>
          <w:szCs w:val="24"/>
          <w:lang w:val="fr-FR"/>
        </w:rPr>
      </w:pPr>
    </w:p>
    <w:p w14:paraId="473326B8" w14:textId="77777777" w:rsidR="00FE415E" w:rsidRPr="00255803" w:rsidRDefault="00FE415E" w:rsidP="00FE415E">
      <w:pPr>
        <w:rPr>
          <w:b/>
          <w:szCs w:val="24"/>
          <w:lang w:val="fr-FR"/>
        </w:rPr>
      </w:pPr>
      <w:r w:rsidRPr="00255803">
        <w:rPr>
          <w:b/>
          <w:szCs w:val="24"/>
          <w:lang w:val="fr-FR"/>
        </w:rPr>
        <w:t>Mode of execution of works</w:t>
      </w:r>
    </w:p>
    <w:p w14:paraId="10614C5E" w14:textId="179EC08A" w:rsidR="00FE415E" w:rsidRPr="00255803" w:rsidRDefault="00FE415E" w:rsidP="00FE415E">
      <w:pPr>
        <w:rPr>
          <w:szCs w:val="24"/>
          <w:lang w:val="fr-FR"/>
        </w:rPr>
      </w:pPr>
      <w:r w:rsidRPr="00255803">
        <w:rPr>
          <w:szCs w:val="24"/>
          <w:lang w:val="fr-FR"/>
        </w:rPr>
        <w:t>This</w:t>
      </w:r>
      <w:r w:rsidR="001C47AF">
        <w:rPr>
          <w:szCs w:val="24"/>
          <w:lang w:val="fr-FR"/>
        </w:rPr>
        <w:t xml:space="preserve"> </w:t>
      </w:r>
      <w:r w:rsidRPr="00255803">
        <w:rPr>
          <w:szCs w:val="24"/>
          <w:lang w:val="fr-FR"/>
        </w:rPr>
        <w:t>consists of using</w:t>
      </w:r>
      <w:r w:rsidR="001C47AF">
        <w:rPr>
          <w:szCs w:val="24"/>
          <w:lang w:val="fr-FR"/>
        </w:rPr>
        <w:t xml:space="preserve"> </w:t>
      </w:r>
      <w:r w:rsidRPr="00255803">
        <w:rPr>
          <w:szCs w:val="24"/>
          <w:lang w:val="fr-FR"/>
        </w:rPr>
        <w:t>pegs and lines and with the help of a levels position the bridge such</w:t>
      </w:r>
      <w:r w:rsidR="001C47AF">
        <w:rPr>
          <w:szCs w:val="24"/>
          <w:lang w:val="fr-FR"/>
        </w:rPr>
        <w:t xml:space="preserve"> </w:t>
      </w:r>
      <w:r w:rsidRPr="00255803">
        <w:rPr>
          <w:szCs w:val="24"/>
          <w:lang w:val="fr-FR"/>
        </w:rPr>
        <w:t>it</w:t>
      </w:r>
      <w:r w:rsidR="001C47AF">
        <w:rPr>
          <w:szCs w:val="24"/>
          <w:lang w:val="fr-FR"/>
        </w:rPr>
        <w:t xml:space="preserve"> </w:t>
      </w:r>
      <w:r w:rsidRPr="00255803">
        <w:rPr>
          <w:szCs w:val="24"/>
          <w:lang w:val="fr-FR"/>
        </w:rPr>
        <w:t>should</w:t>
      </w:r>
      <w:r w:rsidR="001C47AF">
        <w:rPr>
          <w:szCs w:val="24"/>
          <w:lang w:val="fr-FR"/>
        </w:rPr>
        <w:t xml:space="preserve"> </w:t>
      </w:r>
      <w:r w:rsidRPr="00255803">
        <w:rPr>
          <w:szCs w:val="24"/>
          <w:lang w:val="fr-FR"/>
        </w:rPr>
        <w:t>be at right angle relative to the road with the wing</w:t>
      </w:r>
      <w:r w:rsidR="001C47AF">
        <w:rPr>
          <w:szCs w:val="24"/>
          <w:lang w:val="fr-FR"/>
        </w:rPr>
        <w:t xml:space="preserve"> </w:t>
      </w:r>
      <w:r w:rsidRPr="00255803">
        <w:rPr>
          <w:szCs w:val="24"/>
          <w:lang w:val="fr-FR"/>
        </w:rPr>
        <w:t>walls at 45 degrees relative to the road or front walls of the bridge. Equally, the position of the areas to be</w:t>
      </w:r>
      <w:r w:rsidR="001C47AF">
        <w:rPr>
          <w:szCs w:val="24"/>
          <w:lang w:val="fr-FR"/>
        </w:rPr>
        <w:t xml:space="preserve"> </w:t>
      </w:r>
      <w:r w:rsidRPr="00255803">
        <w:rPr>
          <w:szCs w:val="24"/>
          <w:lang w:val="fr-FR"/>
        </w:rPr>
        <w:t>excavated for the abutment</w:t>
      </w:r>
      <w:r w:rsidR="001C47AF">
        <w:rPr>
          <w:szCs w:val="24"/>
          <w:lang w:val="fr-FR"/>
        </w:rPr>
        <w:t xml:space="preserve"> </w:t>
      </w:r>
      <w:r w:rsidRPr="00255803">
        <w:rPr>
          <w:szCs w:val="24"/>
          <w:lang w:val="fr-FR"/>
        </w:rPr>
        <w:t>including the working</w:t>
      </w:r>
      <w:r w:rsidR="001C47AF">
        <w:rPr>
          <w:szCs w:val="24"/>
          <w:lang w:val="fr-FR"/>
        </w:rPr>
        <w:t xml:space="preserve"> </w:t>
      </w:r>
      <w:r w:rsidRPr="00255803">
        <w:rPr>
          <w:szCs w:val="24"/>
          <w:lang w:val="fr-FR"/>
        </w:rPr>
        <w:t>space</w:t>
      </w:r>
      <w:r w:rsidR="001C47AF">
        <w:rPr>
          <w:szCs w:val="24"/>
          <w:lang w:val="fr-FR"/>
        </w:rPr>
        <w:t xml:space="preserve"> </w:t>
      </w:r>
      <w:r w:rsidRPr="00255803">
        <w:rPr>
          <w:szCs w:val="24"/>
          <w:lang w:val="fr-FR"/>
        </w:rPr>
        <w:t>should</w:t>
      </w:r>
      <w:r w:rsidR="001C47AF">
        <w:rPr>
          <w:szCs w:val="24"/>
          <w:lang w:val="fr-FR"/>
        </w:rPr>
        <w:t xml:space="preserve"> </w:t>
      </w:r>
      <w:r w:rsidRPr="00255803">
        <w:rPr>
          <w:szCs w:val="24"/>
          <w:lang w:val="fr-FR"/>
        </w:rPr>
        <w:t>be</w:t>
      </w:r>
      <w:r w:rsidR="001C47AF">
        <w:rPr>
          <w:szCs w:val="24"/>
          <w:lang w:val="fr-FR"/>
        </w:rPr>
        <w:t xml:space="preserve"> </w:t>
      </w:r>
      <w:r w:rsidRPr="00255803">
        <w:rPr>
          <w:szCs w:val="24"/>
          <w:lang w:val="fr-FR"/>
        </w:rPr>
        <w:t>materialized. As such the length and span of the bridge as well as the wingwalls, the front wall and the abutment as a whole</w:t>
      </w:r>
      <w:r w:rsidR="001C47AF">
        <w:rPr>
          <w:szCs w:val="24"/>
          <w:lang w:val="fr-FR"/>
        </w:rPr>
        <w:t xml:space="preserve"> </w:t>
      </w:r>
      <w:r w:rsidRPr="00255803">
        <w:rPr>
          <w:szCs w:val="24"/>
          <w:lang w:val="fr-FR"/>
        </w:rPr>
        <w:t>will</w:t>
      </w:r>
      <w:r w:rsidR="001C47AF">
        <w:rPr>
          <w:szCs w:val="24"/>
          <w:lang w:val="fr-FR"/>
        </w:rPr>
        <w:t xml:space="preserve"> </w:t>
      </w:r>
      <w:r w:rsidRPr="00255803">
        <w:rPr>
          <w:szCs w:val="24"/>
          <w:lang w:val="fr-FR"/>
        </w:rPr>
        <w:t>be</w:t>
      </w:r>
      <w:r w:rsidR="001C47AF">
        <w:rPr>
          <w:szCs w:val="24"/>
          <w:lang w:val="fr-FR"/>
        </w:rPr>
        <w:t xml:space="preserve"> </w:t>
      </w:r>
      <w:r w:rsidRPr="00255803">
        <w:rPr>
          <w:szCs w:val="24"/>
          <w:lang w:val="fr-FR"/>
        </w:rPr>
        <w:t>positioned. After the excavation these</w:t>
      </w:r>
      <w:r w:rsidR="001C47AF">
        <w:rPr>
          <w:szCs w:val="24"/>
          <w:lang w:val="fr-FR"/>
        </w:rPr>
        <w:t xml:space="preserve"> </w:t>
      </w:r>
      <w:r w:rsidRPr="00255803">
        <w:rPr>
          <w:szCs w:val="24"/>
          <w:lang w:val="fr-FR"/>
        </w:rPr>
        <w:t>parameters</w:t>
      </w:r>
      <w:r w:rsidR="001C47AF">
        <w:rPr>
          <w:szCs w:val="24"/>
          <w:lang w:val="fr-FR"/>
        </w:rPr>
        <w:t xml:space="preserve"> </w:t>
      </w:r>
      <w:r w:rsidRPr="00255803">
        <w:rPr>
          <w:szCs w:val="24"/>
          <w:lang w:val="fr-FR"/>
        </w:rPr>
        <w:t>will</w:t>
      </w:r>
      <w:r w:rsidR="001C47AF">
        <w:rPr>
          <w:szCs w:val="24"/>
          <w:lang w:val="fr-FR"/>
        </w:rPr>
        <w:t xml:space="preserve"> </w:t>
      </w:r>
      <w:r w:rsidRPr="00255803">
        <w:rPr>
          <w:szCs w:val="24"/>
          <w:lang w:val="fr-FR"/>
        </w:rPr>
        <w:t>be</w:t>
      </w:r>
      <w:r w:rsidR="001C47AF">
        <w:rPr>
          <w:szCs w:val="24"/>
          <w:lang w:val="fr-FR"/>
        </w:rPr>
        <w:t xml:space="preserve"> </w:t>
      </w:r>
      <w:r w:rsidRPr="00255803">
        <w:rPr>
          <w:szCs w:val="24"/>
          <w:lang w:val="fr-FR"/>
        </w:rPr>
        <w:t>verified</w:t>
      </w:r>
      <w:r w:rsidR="001C47AF">
        <w:rPr>
          <w:szCs w:val="24"/>
          <w:lang w:val="fr-FR"/>
        </w:rPr>
        <w:t xml:space="preserve"> </w:t>
      </w:r>
      <w:r w:rsidRPr="00255803">
        <w:rPr>
          <w:szCs w:val="24"/>
          <w:lang w:val="fr-FR"/>
        </w:rPr>
        <w:t>firs</w:t>
      </w:r>
      <w:r w:rsidR="001C47AF">
        <w:rPr>
          <w:szCs w:val="24"/>
          <w:lang w:val="fr-FR"/>
        </w:rPr>
        <w:t xml:space="preserve">t </w:t>
      </w:r>
      <w:r w:rsidRPr="00255803">
        <w:rPr>
          <w:szCs w:val="24"/>
          <w:lang w:val="fr-FR"/>
        </w:rPr>
        <w:t>before the bridge works</w:t>
      </w:r>
      <w:r w:rsidR="001C47AF">
        <w:rPr>
          <w:szCs w:val="24"/>
          <w:lang w:val="fr-FR"/>
        </w:rPr>
        <w:t xml:space="preserve"> </w:t>
      </w:r>
      <w:r w:rsidRPr="00255803">
        <w:rPr>
          <w:szCs w:val="24"/>
          <w:lang w:val="fr-FR"/>
        </w:rPr>
        <w:t>proper</w:t>
      </w:r>
      <w:r w:rsidR="001C47AF">
        <w:rPr>
          <w:szCs w:val="24"/>
          <w:lang w:val="fr-FR"/>
        </w:rPr>
        <w:t xml:space="preserve"> </w:t>
      </w:r>
      <w:r w:rsidRPr="00255803">
        <w:rPr>
          <w:szCs w:val="24"/>
          <w:lang w:val="fr-FR"/>
        </w:rPr>
        <w:t>starts</w:t>
      </w:r>
    </w:p>
    <w:p w14:paraId="7FBB7EB9" w14:textId="60E445BD" w:rsidR="00FE415E" w:rsidRPr="00255803" w:rsidRDefault="00FE415E" w:rsidP="00FE415E">
      <w:pPr>
        <w:rPr>
          <w:szCs w:val="24"/>
          <w:lang w:val="fr-FR"/>
        </w:rPr>
      </w:pPr>
      <w:r w:rsidRPr="00255803">
        <w:rPr>
          <w:szCs w:val="24"/>
          <w:lang w:val="fr-FR"/>
        </w:rPr>
        <w:t>So done, the following data will</w:t>
      </w:r>
      <w:r w:rsidR="001C47AF">
        <w:rPr>
          <w:szCs w:val="24"/>
          <w:lang w:val="fr-FR"/>
        </w:rPr>
        <w:t xml:space="preserve"> </w:t>
      </w:r>
      <w:r w:rsidRPr="00255803">
        <w:rPr>
          <w:szCs w:val="24"/>
          <w:lang w:val="fr-FR"/>
        </w:rPr>
        <w:t>be</w:t>
      </w:r>
      <w:r w:rsidR="001C47AF">
        <w:rPr>
          <w:szCs w:val="24"/>
          <w:lang w:val="fr-FR"/>
        </w:rPr>
        <w:t xml:space="preserve"> </w:t>
      </w:r>
      <w:r w:rsidRPr="00255803">
        <w:rPr>
          <w:szCs w:val="24"/>
          <w:lang w:val="fr-FR"/>
        </w:rPr>
        <w:t>verified</w:t>
      </w:r>
      <w:r w:rsidR="001C47AF">
        <w:rPr>
          <w:szCs w:val="24"/>
          <w:lang w:val="fr-FR"/>
        </w:rPr>
        <w:t xml:space="preserve"> </w:t>
      </w:r>
      <w:r w:rsidRPr="00255803">
        <w:rPr>
          <w:szCs w:val="24"/>
          <w:lang w:val="fr-FR"/>
        </w:rPr>
        <w:t>before the excavation</w:t>
      </w:r>
    </w:p>
    <w:p w14:paraId="56F97179" w14:textId="2E2C421E" w:rsidR="00FE415E" w:rsidRPr="00255803" w:rsidRDefault="00FE415E" w:rsidP="00FE415E">
      <w:pPr>
        <w:ind w:left="450" w:hanging="450"/>
        <w:rPr>
          <w:b/>
          <w:szCs w:val="24"/>
          <w:lang w:val="fr-FR"/>
        </w:rPr>
      </w:pPr>
      <w:r w:rsidRPr="00255803">
        <w:rPr>
          <w:b/>
          <w:szCs w:val="24"/>
          <w:lang w:val="fr-FR"/>
        </w:rPr>
        <w:t>NB:These</w:t>
      </w:r>
      <w:r w:rsidR="001C47AF">
        <w:rPr>
          <w:b/>
          <w:szCs w:val="24"/>
          <w:lang w:val="fr-FR"/>
        </w:rPr>
        <w:t xml:space="preserve"> </w:t>
      </w:r>
      <w:r w:rsidRPr="00255803">
        <w:rPr>
          <w:b/>
          <w:szCs w:val="24"/>
          <w:lang w:val="fr-FR"/>
        </w:rPr>
        <w:t xml:space="preserve">works, and this, at </w:t>
      </w:r>
      <w:r w:rsidRPr="00255803">
        <w:rPr>
          <w:b/>
          <w:szCs w:val="24"/>
        </w:rPr>
        <w:t>every</w:t>
      </w:r>
      <w:r w:rsidRPr="00255803">
        <w:rPr>
          <w:b/>
          <w:szCs w:val="24"/>
          <w:lang w:val="fr-FR"/>
        </w:rPr>
        <w:t xml:space="preserve"> stage must be</w:t>
      </w:r>
      <w:r w:rsidR="001C47AF">
        <w:rPr>
          <w:b/>
          <w:szCs w:val="24"/>
          <w:lang w:val="fr-FR"/>
        </w:rPr>
        <w:t xml:space="preserve"> </w:t>
      </w:r>
      <w:r w:rsidRPr="00255803">
        <w:rPr>
          <w:b/>
          <w:szCs w:val="24"/>
          <w:lang w:val="fr-FR"/>
        </w:rPr>
        <w:t>received by the Contract Engineer before the next phase can continue</w:t>
      </w:r>
    </w:p>
    <w:p w14:paraId="3A8308F2" w14:textId="77777777" w:rsidR="00FE415E" w:rsidRPr="00255803" w:rsidRDefault="00FE415E" w:rsidP="00FE415E">
      <w:pPr>
        <w:rPr>
          <w:szCs w:val="24"/>
          <w:lang w:val="fr-FR"/>
        </w:rPr>
      </w:pPr>
    </w:p>
    <w:p w14:paraId="4FFB0B86" w14:textId="77777777" w:rsidR="00FE415E" w:rsidRPr="00255803" w:rsidRDefault="00FE415E" w:rsidP="006E2298">
      <w:pPr>
        <w:numPr>
          <w:ilvl w:val="0"/>
          <w:numId w:val="65"/>
        </w:numPr>
        <w:spacing w:after="0" w:line="276" w:lineRule="auto"/>
        <w:ind w:left="270" w:hanging="270"/>
        <w:contextualSpacing/>
        <w:rPr>
          <w:b/>
          <w:szCs w:val="24"/>
          <w:lang w:val="fr-FR"/>
        </w:rPr>
      </w:pPr>
      <w:r w:rsidRPr="00255803">
        <w:rPr>
          <w:b/>
          <w:bCs/>
          <w:szCs w:val="24"/>
          <w:lang w:val="fr-FR"/>
        </w:rPr>
        <w:t xml:space="preserve">203.1 - Excavation in ordinary terrain for the </w:t>
      </w:r>
      <w:r w:rsidRPr="00255803">
        <w:rPr>
          <w:b/>
          <w:bCs/>
          <w:szCs w:val="24"/>
        </w:rPr>
        <w:t>abutments</w:t>
      </w:r>
      <w:r w:rsidRPr="00255803">
        <w:rPr>
          <w:b/>
          <w:bCs/>
          <w:szCs w:val="24"/>
          <w:lang w:val="fr-FR"/>
        </w:rPr>
        <w:t xml:space="preserve"> and for the deviation of the existing river bed</w:t>
      </w:r>
    </w:p>
    <w:p w14:paraId="6CF5E4D3" w14:textId="77777777" w:rsidR="00FE415E" w:rsidRPr="00255803" w:rsidRDefault="00FE415E" w:rsidP="00FE415E">
      <w:pPr>
        <w:rPr>
          <w:b/>
          <w:szCs w:val="24"/>
          <w:lang w:val="fr-FR"/>
        </w:rPr>
      </w:pPr>
      <w:r w:rsidRPr="00255803">
        <w:rPr>
          <w:b/>
          <w:szCs w:val="24"/>
          <w:lang w:val="fr-FR"/>
        </w:rPr>
        <w:t>Description of works</w:t>
      </w:r>
    </w:p>
    <w:p w14:paraId="305867FE" w14:textId="1342379C" w:rsidR="00FE415E" w:rsidRPr="00255803" w:rsidRDefault="00FE415E" w:rsidP="00FE415E">
      <w:pPr>
        <w:rPr>
          <w:szCs w:val="24"/>
          <w:lang w:val="fr-FR"/>
        </w:rPr>
      </w:pPr>
      <w:r w:rsidRPr="00255803">
        <w:rPr>
          <w:szCs w:val="24"/>
          <w:lang w:val="fr-FR"/>
        </w:rPr>
        <w:t>This</w:t>
      </w:r>
      <w:r w:rsidR="001C47AF">
        <w:rPr>
          <w:szCs w:val="24"/>
          <w:lang w:val="fr-FR"/>
        </w:rPr>
        <w:t xml:space="preserve"> </w:t>
      </w:r>
      <w:r w:rsidRPr="00255803">
        <w:rPr>
          <w:szCs w:val="24"/>
          <w:lang w:val="fr-FR"/>
        </w:rPr>
        <w:t>consists of digging to free the space set for the construction of the bridge. The variousparameters set out will</w:t>
      </w:r>
      <w:r w:rsidR="001C47AF">
        <w:rPr>
          <w:szCs w:val="24"/>
          <w:lang w:val="fr-FR"/>
        </w:rPr>
        <w:t xml:space="preserve"> </w:t>
      </w:r>
      <w:r w:rsidRPr="00255803">
        <w:rPr>
          <w:szCs w:val="24"/>
          <w:lang w:val="fr-FR"/>
        </w:rPr>
        <w:t>be</w:t>
      </w:r>
      <w:r w:rsidR="001C47AF">
        <w:rPr>
          <w:szCs w:val="24"/>
          <w:lang w:val="fr-FR"/>
        </w:rPr>
        <w:t xml:space="preserve"> </w:t>
      </w:r>
      <w:r w:rsidRPr="00255803">
        <w:rPr>
          <w:szCs w:val="24"/>
          <w:lang w:val="fr-FR"/>
        </w:rPr>
        <w:t>respected in the excavation. Also the depth of the foundation as per the results of geotechnical</w:t>
      </w:r>
      <w:r w:rsidR="001C47AF">
        <w:rPr>
          <w:szCs w:val="24"/>
          <w:lang w:val="fr-FR"/>
        </w:rPr>
        <w:t xml:space="preserve"> </w:t>
      </w:r>
      <w:r w:rsidRPr="00255803">
        <w:rPr>
          <w:szCs w:val="24"/>
          <w:lang w:val="fr-FR"/>
        </w:rPr>
        <w:t>studies</w:t>
      </w:r>
      <w:r w:rsidR="001C47AF">
        <w:rPr>
          <w:szCs w:val="24"/>
          <w:lang w:val="fr-FR"/>
        </w:rPr>
        <w:t xml:space="preserve"> </w:t>
      </w:r>
      <w:r w:rsidRPr="00255803">
        <w:rPr>
          <w:szCs w:val="24"/>
          <w:lang w:val="fr-FR"/>
        </w:rPr>
        <w:t>should</w:t>
      </w:r>
      <w:r w:rsidR="001C47AF">
        <w:rPr>
          <w:szCs w:val="24"/>
          <w:lang w:val="fr-FR"/>
        </w:rPr>
        <w:t xml:space="preserve"> </w:t>
      </w:r>
      <w:r w:rsidRPr="00255803">
        <w:rPr>
          <w:szCs w:val="24"/>
          <w:lang w:val="fr-FR"/>
        </w:rPr>
        <w:t>be</w:t>
      </w:r>
      <w:r w:rsidR="001C47AF">
        <w:rPr>
          <w:szCs w:val="24"/>
          <w:lang w:val="fr-FR"/>
        </w:rPr>
        <w:t xml:space="preserve"> </w:t>
      </w:r>
      <w:r w:rsidRPr="00255803">
        <w:rPr>
          <w:szCs w:val="24"/>
          <w:lang w:val="fr-FR"/>
        </w:rPr>
        <w:t>respected i.e. 1.6m from the bed of the river</w:t>
      </w:r>
    </w:p>
    <w:p w14:paraId="4A9A4022" w14:textId="77777777" w:rsidR="00FE415E" w:rsidRPr="00255803" w:rsidRDefault="00FE415E" w:rsidP="00FE415E">
      <w:pPr>
        <w:rPr>
          <w:b/>
          <w:szCs w:val="24"/>
          <w:lang w:val="fr-FR"/>
        </w:rPr>
      </w:pPr>
    </w:p>
    <w:p w14:paraId="1A9B2F6C" w14:textId="77777777" w:rsidR="00FE415E" w:rsidRPr="00255803" w:rsidRDefault="00FE415E" w:rsidP="00FE415E">
      <w:pPr>
        <w:rPr>
          <w:b/>
          <w:szCs w:val="24"/>
          <w:lang w:val="fr-FR"/>
        </w:rPr>
      </w:pPr>
      <w:r w:rsidRPr="00255803">
        <w:rPr>
          <w:b/>
          <w:szCs w:val="24"/>
          <w:lang w:val="fr-FR"/>
        </w:rPr>
        <w:t>Mode of execution of works</w:t>
      </w:r>
    </w:p>
    <w:p w14:paraId="4E76F842" w14:textId="5EE0FE96" w:rsidR="00FE415E" w:rsidRPr="00255803" w:rsidRDefault="00FE415E" w:rsidP="00FE415E">
      <w:pPr>
        <w:rPr>
          <w:szCs w:val="24"/>
          <w:lang w:val="fr-FR"/>
        </w:rPr>
      </w:pPr>
      <w:r w:rsidRPr="00255803">
        <w:rPr>
          <w:szCs w:val="24"/>
          <w:lang w:val="fr-FR"/>
        </w:rPr>
        <w:t>This</w:t>
      </w:r>
      <w:r w:rsidR="001C47AF">
        <w:rPr>
          <w:szCs w:val="24"/>
          <w:lang w:val="fr-FR"/>
        </w:rPr>
        <w:t xml:space="preserve"> </w:t>
      </w:r>
      <w:r w:rsidRPr="00255803">
        <w:rPr>
          <w:szCs w:val="24"/>
          <w:lang w:val="fr-FR"/>
        </w:rPr>
        <w:t>consists of excavating in ordinary terrain for the abutments and for the deviation of the existing river bed and also for the creation of a bed off stream to deviate the existing</w:t>
      </w:r>
      <w:r w:rsidR="001C47AF">
        <w:rPr>
          <w:szCs w:val="24"/>
          <w:lang w:val="fr-FR"/>
        </w:rPr>
        <w:t xml:space="preserve"> </w:t>
      </w:r>
      <w:r w:rsidRPr="00255803">
        <w:rPr>
          <w:szCs w:val="24"/>
          <w:lang w:val="fr-FR"/>
        </w:rPr>
        <w:t>stream to join the main bed</w:t>
      </w:r>
      <w:r w:rsidR="001C47AF">
        <w:rPr>
          <w:szCs w:val="24"/>
          <w:lang w:val="fr-FR"/>
        </w:rPr>
        <w:t xml:space="preserve"> </w:t>
      </w:r>
      <w:r w:rsidRPr="00255803">
        <w:rPr>
          <w:szCs w:val="24"/>
          <w:lang w:val="fr-FR"/>
        </w:rPr>
        <w:t>Length=50m, width=1m depth=1m.</w:t>
      </w:r>
    </w:p>
    <w:p w14:paraId="451ED464" w14:textId="7893A365" w:rsidR="00FE415E" w:rsidRPr="00255803" w:rsidRDefault="00FE415E" w:rsidP="00FE415E">
      <w:pPr>
        <w:ind w:left="450" w:hanging="450"/>
        <w:rPr>
          <w:b/>
          <w:szCs w:val="24"/>
          <w:lang w:val="fr-FR"/>
        </w:rPr>
      </w:pPr>
      <w:r w:rsidRPr="00255803">
        <w:rPr>
          <w:b/>
          <w:szCs w:val="24"/>
          <w:lang w:val="fr-FR"/>
        </w:rPr>
        <w:t>NB: The excavation must be</w:t>
      </w:r>
      <w:r w:rsidR="001C47AF">
        <w:rPr>
          <w:b/>
          <w:szCs w:val="24"/>
          <w:lang w:val="fr-FR"/>
        </w:rPr>
        <w:t xml:space="preserve"> </w:t>
      </w:r>
      <w:r w:rsidRPr="00255803">
        <w:rPr>
          <w:b/>
          <w:szCs w:val="24"/>
          <w:lang w:val="fr-FR"/>
        </w:rPr>
        <w:t>received by the Project Manager before the next phase can continue</w:t>
      </w:r>
    </w:p>
    <w:p w14:paraId="4AC6E70E" w14:textId="77777777" w:rsidR="00FE415E" w:rsidRPr="00255803" w:rsidRDefault="00FE415E" w:rsidP="00FE415E">
      <w:pPr>
        <w:ind w:left="708"/>
        <w:rPr>
          <w:b/>
          <w:szCs w:val="24"/>
          <w:lang w:val="fr-FR"/>
        </w:rPr>
      </w:pPr>
    </w:p>
    <w:p w14:paraId="4B9ADF0C" w14:textId="77777777" w:rsidR="00FE415E" w:rsidRPr="00255803" w:rsidRDefault="00FE415E" w:rsidP="006E2298">
      <w:pPr>
        <w:numPr>
          <w:ilvl w:val="0"/>
          <w:numId w:val="65"/>
        </w:numPr>
        <w:spacing w:after="0" w:line="276" w:lineRule="auto"/>
        <w:contextualSpacing/>
        <w:rPr>
          <w:b/>
          <w:szCs w:val="24"/>
          <w:lang w:val="fr-FR"/>
        </w:rPr>
      </w:pPr>
      <w:r w:rsidRPr="00255803">
        <w:rPr>
          <w:b/>
          <w:bCs/>
          <w:szCs w:val="24"/>
          <w:lang w:val="fr-FR"/>
        </w:rPr>
        <w:t>205 – 207 Backfilling of the bridge and filling and resurfacing of the accesses to the bridge</w:t>
      </w:r>
    </w:p>
    <w:p w14:paraId="0F6BBCD5" w14:textId="77777777" w:rsidR="00FE415E" w:rsidRPr="00255803" w:rsidRDefault="00FE415E" w:rsidP="00FE415E">
      <w:pPr>
        <w:ind w:left="708" w:hanging="720"/>
        <w:rPr>
          <w:b/>
          <w:szCs w:val="24"/>
          <w:lang w:val="fr-FR"/>
        </w:rPr>
      </w:pPr>
    </w:p>
    <w:p w14:paraId="3337F951" w14:textId="77777777" w:rsidR="00FE415E" w:rsidRPr="00255803" w:rsidRDefault="00FE415E" w:rsidP="00FE415E">
      <w:pPr>
        <w:rPr>
          <w:b/>
          <w:szCs w:val="24"/>
          <w:lang w:val="fr-FR"/>
        </w:rPr>
      </w:pPr>
      <w:r w:rsidRPr="00255803">
        <w:rPr>
          <w:b/>
          <w:szCs w:val="24"/>
          <w:lang w:val="fr-FR"/>
        </w:rPr>
        <w:t>Description of works</w:t>
      </w:r>
    </w:p>
    <w:p w14:paraId="05646C46" w14:textId="77777777" w:rsidR="00FE415E" w:rsidRPr="00255803" w:rsidRDefault="00FE415E" w:rsidP="00FE415E">
      <w:pPr>
        <w:ind w:left="708" w:hanging="720"/>
        <w:rPr>
          <w:b/>
          <w:szCs w:val="24"/>
          <w:lang w:val="fr-FR"/>
        </w:rPr>
      </w:pPr>
    </w:p>
    <w:p w14:paraId="789A76B8" w14:textId="40C56FAA" w:rsidR="00FE415E" w:rsidRPr="00255803" w:rsidRDefault="00FE415E" w:rsidP="00FE415E">
      <w:pPr>
        <w:rPr>
          <w:szCs w:val="24"/>
          <w:lang w:val="fr-FR"/>
        </w:rPr>
      </w:pPr>
      <w:r w:rsidRPr="00255803">
        <w:rPr>
          <w:szCs w:val="24"/>
          <w:lang w:val="fr-FR"/>
        </w:rPr>
        <w:t>This involves</w:t>
      </w:r>
      <w:r w:rsidR="001C47AF">
        <w:rPr>
          <w:szCs w:val="24"/>
          <w:lang w:val="fr-FR"/>
        </w:rPr>
        <w:t xml:space="preserve"> </w:t>
      </w:r>
      <w:r w:rsidRPr="00255803">
        <w:rPr>
          <w:szCs w:val="24"/>
          <w:lang w:val="fr-FR"/>
        </w:rPr>
        <w:t>realization of the technical bloc and the linking to the existing</w:t>
      </w:r>
      <w:r w:rsidR="001C47AF">
        <w:rPr>
          <w:szCs w:val="24"/>
          <w:lang w:val="fr-FR"/>
        </w:rPr>
        <w:t xml:space="preserve"> </w:t>
      </w:r>
      <w:r w:rsidRPr="00255803">
        <w:rPr>
          <w:szCs w:val="24"/>
          <w:lang w:val="fr-FR"/>
        </w:rPr>
        <w:t>carriage</w:t>
      </w:r>
      <w:r w:rsidR="001C47AF">
        <w:rPr>
          <w:szCs w:val="24"/>
          <w:lang w:val="fr-FR"/>
        </w:rPr>
        <w:t xml:space="preserve"> </w:t>
      </w:r>
      <w:r w:rsidRPr="00255803">
        <w:rPr>
          <w:szCs w:val="24"/>
          <w:lang w:val="fr-FR"/>
        </w:rPr>
        <w:t xml:space="preserve">way (road) </w:t>
      </w:r>
    </w:p>
    <w:p w14:paraId="58C96103" w14:textId="1064046A" w:rsidR="00FE415E" w:rsidRPr="00255803" w:rsidRDefault="00FE415E" w:rsidP="00FE415E">
      <w:pPr>
        <w:rPr>
          <w:szCs w:val="24"/>
          <w:lang w:val="fr-FR"/>
        </w:rPr>
      </w:pPr>
      <w:r w:rsidRPr="00255803">
        <w:rPr>
          <w:szCs w:val="24"/>
          <w:lang w:val="fr-FR"/>
        </w:rPr>
        <w:t>These</w:t>
      </w:r>
      <w:r w:rsidR="001C47AF">
        <w:rPr>
          <w:szCs w:val="24"/>
          <w:lang w:val="fr-FR"/>
        </w:rPr>
        <w:t xml:space="preserve"> </w:t>
      </w:r>
      <w:r w:rsidRPr="00255803">
        <w:rPr>
          <w:szCs w:val="24"/>
          <w:lang w:val="fr-FR"/>
        </w:rPr>
        <w:t>works</w:t>
      </w:r>
      <w:r w:rsidR="001C47AF">
        <w:rPr>
          <w:szCs w:val="24"/>
          <w:lang w:val="fr-FR"/>
        </w:rPr>
        <w:t xml:space="preserve"> </w:t>
      </w:r>
      <w:r w:rsidRPr="00255803">
        <w:rPr>
          <w:szCs w:val="24"/>
          <w:lang w:val="fr-FR"/>
        </w:rPr>
        <w:t>shall</w:t>
      </w:r>
      <w:r w:rsidR="001C47AF">
        <w:rPr>
          <w:szCs w:val="24"/>
          <w:lang w:val="fr-FR"/>
        </w:rPr>
        <w:t xml:space="preserve"> </w:t>
      </w:r>
      <w:r w:rsidRPr="00255803">
        <w:rPr>
          <w:szCs w:val="24"/>
          <w:lang w:val="fr-FR"/>
        </w:rPr>
        <w:t>be</w:t>
      </w:r>
      <w:r w:rsidR="001C47AF">
        <w:rPr>
          <w:szCs w:val="24"/>
          <w:lang w:val="fr-FR"/>
        </w:rPr>
        <w:t xml:space="preserve"> </w:t>
      </w:r>
      <w:r w:rsidRPr="00255803">
        <w:rPr>
          <w:szCs w:val="24"/>
          <w:lang w:val="fr-FR"/>
        </w:rPr>
        <w:t>executed</w:t>
      </w:r>
      <w:r w:rsidR="001C47AF">
        <w:rPr>
          <w:szCs w:val="24"/>
          <w:lang w:val="fr-FR"/>
        </w:rPr>
        <w:t xml:space="preserve"> </w:t>
      </w:r>
      <w:r w:rsidRPr="00255803">
        <w:rPr>
          <w:szCs w:val="24"/>
          <w:lang w:val="fr-FR"/>
        </w:rPr>
        <w:t>mechanically and manually</w:t>
      </w:r>
      <w:r w:rsidR="001C47AF">
        <w:rPr>
          <w:szCs w:val="24"/>
          <w:lang w:val="fr-FR"/>
        </w:rPr>
        <w:t xml:space="preserve">  </w:t>
      </w:r>
      <w:r w:rsidRPr="00255803">
        <w:rPr>
          <w:szCs w:val="24"/>
          <w:lang w:val="fr-FR"/>
        </w:rPr>
        <w:t>with</w:t>
      </w:r>
      <w:r w:rsidR="001C47AF">
        <w:rPr>
          <w:szCs w:val="24"/>
          <w:lang w:val="fr-FR"/>
        </w:rPr>
        <w:t xml:space="preserve"> </w:t>
      </w:r>
      <w:r w:rsidRPr="00255803">
        <w:rPr>
          <w:szCs w:val="24"/>
          <w:lang w:val="fr-FR"/>
        </w:rPr>
        <w:t>material</w:t>
      </w:r>
      <w:r w:rsidR="001C47AF">
        <w:rPr>
          <w:szCs w:val="24"/>
          <w:lang w:val="fr-FR"/>
        </w:rPr>
        <w:t xml:space="preserve"> </w:t>
      </w:r>
      <w:r w:rsidRPr="00255803">
        <w:rPr>
          <w:szCs w:val="24"/>
          <w:lang w:val="fr-FR"/>
        </w:rPr>
        <w:t>extracted</w:t>
      </w:r>
      <w:r w:rsidR="001C47AF">
        <w:rPr>
          <w:szCs w:val="24"/>
          <w:lang w:val="fr-FR"/>
        </w:rPr>
        <w:t xml:space="preserve"> </w:t>
      </w:r>
      <w:r w:rsidRPr="00255803">
        <w:rPr>
          <w:szCs w:val="24"/>
          <w:lang w:val="fr-FR"/>
        </w:rPr>
        <w:t>from a borrow</w:t>
      </w:r>
      <w:r w:rsidR="001C47AF">
        <w:rPr>
          <w:szCs w:val="24"/>
          <w:lang w:val="fr-FR"/>
        </w:rPr>
        <w:t xml:space="preserve"> </w:t>
      </w:r>
      <w:r w:rsidRPr="00255803">
        <w:rPr>
          <w:szCs w:val="24"/>
          <w:lang w:val="fr-FR"/>
        </w:rPr>
        <w:t>pit</w:t>
      </w:r>
      <w:r w:rsidR="001C47AF">
        <w:rPr>
          <w:szCs w:val="24"/>
          <w:lang w:val="fr-FR"/>
        </w:rPr>
        <w:t xml:space="preserve"> </w:t>
      </w:r>
      <w:r w:rsidRPr="00255803">
        <w:rPr>
          <w:szCs w:val="24"/>
          <w:lang w:val="fr-FR"/>
        </w:rPr>
        <w:t>approved by the project manager. The soil</w:t>
      </w:r>
      <w:r w:rsidR="001C47AF">
        <w:rPr>
          <w:szCs w:val="24"/>
          <w:lang w:val="fr-FR"/>
        </w:rPr>
        <w:t xml:space="preserve"> </w:t>
      </w:r>
      <w:r w:rsidRPr="00255803">
        <w:rPr>
          <w:szCs w:val="24"/>
          <w:lang w:val="fr-FR"/>
        </w:rPr>
        <w:t>used for the fill</w:t>
      </w:r>
      <w:r w:rsidR="001C47AF">
        <w:rPr>
          <w:szCs w:val="24"/>
          <w:lang w:val="fr-FR"/>
        </w:rPr>
        <w:t xml:space="preserve"> </w:t>
      </w:r>
      <w:r w:rsidRPr="00255803">
        <w:rPr>
          <w:szCs w:val="24"/>
          <w:lang w:val="fr-FR"/>
        </w:rPr>
        <w:t>shall</w:t>
      </w:r>
      <w:r w:rsidR="001C47AF">
        <w:rPr>
          <w:szCs w:val="24"/>
          <w:lang w:val="fr-FR"/>
        </w:rPr>
        <w:t xml:space="preserve"> </w:t>
      </w:r>
      <w:r w:rsidRPr="00255803">
        <w:rPr>
          <w:szCs w:val="24"/>
          <w:lang w:val="fr-FR"/>
        </w:rPr>
        <w:t>present the following</w:t>
      </w:r>
      <w:r w:rsidR="001C47AF">
        <w:rPr>
          <w:szCs w:val="24"/>
          <w:lang w:val="fr-FR"/>
        </w:rPr>
        <w:t xml:space="preserve"> </w:t>
      </w:r>
      <w:r w:rsidRPr="00255803">
        <w:rPr>
          <w:szCs w:val="24"/>
          <w:lang w:val="fr-FR"/>
        </w:rPr>
        <w:t>characteristics:</w:t>
      </w:r>
    </w:p>
    <w:p w14:paraId="409B86C8" w14:textId="77777777" w:rsidR="00FE415E" w:rsidRPr="00255803" w:rsidRDefault="00FE415E" w:rsidP="006E2298">
      <w:pPr>
        <w:numPr>
          <w:ilvl w:val="0"/>
          <w:numId w:val="64"/>
        </w:numPr>
        <w:spacing w:after="200" w:line="276" w:lineRule="auto"/>
        <w:contextualSpacing/>
        <w:rPr>
          <w:szCs w:val="24"/>
          <w:lang w:val="fr-FR"/>
        </w:rPr>
      </w:pPr>
      <w:r w:rsidRPr="00255803">
        <w:rPr>
          <w:szCs w:val="24"/>
          <w:lang w:val="fr-FR"/>
        </w:rPr>
        <w:t>CBR at 95% of OPM after four days of immersion</w:t>
      </w:r>
      <w:r w:rsidRPr="00255803">
        <w:rPr>
          <w:szCs w:val="24"/>
          <w:lang w:val="fr-FR"/>
        </w:rPr>
        <w:tab/>
      </w:r>
      <w:r w:rsidRPr="00255803">
        <w:rPr>
          <w:szCs w:val="24"/>
          <w:lang w:val="fr-FR"/>
        </w:rPr>
        <w:tab/>
      </w:r>
      <w:r w:rsidRPr="00255803">
        <w:rPr>
          <w:szCs w:val="24"/>
          <w:lang w:val="fr-FR"/>
        </w:rPr>
        <w:tab/>
      </w:r>
      <w:r w:rsidRPr="00255803">
        <w:rPr>
          <w:snapToGrid w:val="0"/>
          <w:szCs w:val="24"/>
          <w:lang w:val="fr-FR"/>
        </w:rPr>
        <w:sym w:font="Symbol" w:char="F0B3"/>
      </w:r>
      <w:r w:rsidRPr="00255803">
        <w:rPr>
          <w:snapToGrid w:val="0"/>
          <w:szCs w:val="24"/>
          <w:lang w:val="fr-FR"/>
        </w:rPr>
        <w:t xml:space="preserve"> 40</w:t>
      </w:r>
    </w:p>
    <w:p w14:paraId="298E8691" w14:textId="77777777" w:rsidR="00FE415E" w:rsidRPr="00255803" w:rsidRDefault="00FE415E" w:rsidP="006E2298">
      <w:pPr>
        <w:numPr>
          <w:ilvl w:val="0"/>
          <w:numId w:val="64"/>
        </w:numPr>
        <w:spacing w:after="200" w:line="276" w:lineRule="auto"/>
        <w:contextualSpacing/>
        <w:rPr>
          <w:szCs w:val="24"/>
          <w:lang w:val="fr-FR"/>
        </w:rPr>
      </w:pPr>
      <w:r w:rsidRPr="00255803">
        <w:rPr>
          <w:szCs w:val="24"/>
          <w:lang w:val="fr-FR"/>
        </w:rPr>
        <w:t>Maximum dry density at 95% OPM  (T/M</w:t>
      </w:r>
      <w:r w:rsidRPr="00255803">
        <w:rPr>
          <w:szCs w:val="24"/>
          <w:vertAlign w:val="superscript"/>
          <w:lang w:val="fr-FR"/>
        </w:rPr>
        <w:t>3</w:t>
      </w:r>
      <w:r w:rsidRPr="00255803">
        <w:rPr>
          <w:szCs w:val="24"/>
          <w:lang w:val="fr-FR"/>
        </w:rPr>
        <w:t>)</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napToGrid w:val="0"/>
          <w:szCs w:val="24"/>
          <w:lang w:val="fr-FR"/>
        </w:rPr>
        <w:sym w:font="Symbol" w:char="F0B3"/>
      </w:r>
      <w:r w:rsidRPr="00255803">
        <w:rPr>
          <w:snapToGrid w:val="0"/>
          <w:szCs w:val="24"/>
          <w:lang w:val="fr-FR"/>
        </w:rPr>
        <w:t xml:space="preserve"> 1,8</w:t>
      </w:r>
    </w:p>
    <w:p w14:paraId="5BCD2F55" w14:textId="77777777" w:rsidR="00FE415E" w:rsidRPr="00255803" w:rsidRDefault="00FE415E" w:rsidP="006E2298">
      <w:pPr>
        <w:numPr>
          <w:ilvl w:val="0"/>
          <w:numId w:val="64"/>
        </w:numPr>
        <w:spacing w:after="200" w:line="276" w:lineRule="auto"/>
        <w:contextualSpacing/>
        <w:rPr>
          <w:szCs w:val="24"/>
          <w:lang w:val="fr-FR"/>
        </w:rPr>
      </w:pPr>
      <w:r w:rsidRPr="00255803">
        <w:rPr>
          <w:snapToGrid w:val="0"/>
          <w:szCs w:val="24"/>
          <w:lang w:val="fr-FR"/>
        </w:rPr>
        <w:t>Plasticity index(IP)</w:t>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sym w:font="Symbol" w:char="F0A3"/>
      </w:r>
      <w:r w:rsidRPr="00255803">
        <w:rPr>
          <w:snapToGrid w:val="0"/>
          <w:szCs w:val="24"/>
          <w:lang w:val="fr-FR"/>
        </w:rPr>
        <w:t xml:space="preserve"> 25</w:t>
      </w:r>
    </w:p>
    <w:p w14:paraId="699DB4BB" w14:textId="77777777" w:rsidR="00FE415E" w:rsidRPr="00255803" w:rsidRDefault="00FE415E" w:rsidP="006E2298">
      <w:pPr>
        <w:numPr>
          <w:ilvl w:val="0"/>
          <w:numId w:val="64"/>
        </w:numPr>
        <w:spacing w:after="200" w:line="276" w:lineRule="auto"/>
        <w:contextualSpacing/>
        <w:rPr>
          <w:szCs w:val="24"/>
          <w:lang w:val="fr-FR"/>
        </w:rPr>
      </w:pPr>
      <w:r w:rsidRPr="00255803">
        <w:rPr>
          <w:snapToGrid w:val="0"/>
          <w:szCs w:val="24"/>
          <w:lang w:val="fr-FR"/>
        </w:rPr>
        <w:t>Percentage of fine grains&lt;0.08mm</w:t>
      </w:r>
      <w:r w:rsidRPr="00255803">
        <w:rPr>
          <w:snapToGrid w:val="0"/>
          <w:szCs w:val="24"/>
          <w:lang w:val="fr-FR"/>
        </w:rPr>
        <w:tab/>
      </w:r>
      <w:r w:rsidRPr="00255803">
        <w:rPr>
          <w:snapToGrid w:val="0"/>
          <w:szCs w:val="24"/>
          <w:lang w:val="fr-FR"/>
        </w:rPr>
        <w:tab/>
      </w:r>
      <w:r w:rsidRPr="00255803">
        <w:rPr>
          <w:snapToGrid w:val="0"/>
          <w:szCs w:val="24"/>
          <w:lang w:val="fr-FR"/>
        </w:rPr>
        <w:tab/>
        <w:t>F</w:t>
      </w:r>
      <w:r w:rsidRPr="00255803">
        <w:rPr>
          <w:snapToGrid w:val="0"/>
          <w:szCs w:val="24"/>
          <w:lang w:val="fr-FR"/>
        </w:rPr>
        <w:tab/>
      </w:r>
      <w:r w:rsidRPr="00255803">
        <w:rPr>
          <w:snapToGrid w:val="0"/>
          <w:szCs w:val="24"/>
          <w:lang w:val="fr-FR"/>
        </w:rPr>
        <w:tab/>
        <w:t>5</w:t>
      </w:r>
      <w:r w:rsidRPr="00255803">
        <w:rPr>
          <w:snapToGrid w:val="0"/>
          <w:szCs w:val="24"/>
          <w:lang w:val="fr-FR"/>
        </w:rPr>
        <w:sym w:font="Symbol" w:char="F0A3"/>
      </w:r>
      <w:r w:rsidRPr="00255803">
        <w:rPr>
          <w:snapToGrid w:val="0"/>
          <w:szCs w:val="24"/>
          <w:lang w:val="fr-FR"/>
        </w:rPr>
        <w:t>F</w:t>
      </w:r>
      <w:r w:rsidRPr="00255803">
        <w:rPr>
          <w:snapToGrid w:val="0"/>
          <w:szCs w:val="24"/>
          <w:lang w:val="fr-FR"/>
        </w:rPr>
        <w:sym w:font="Symbol" w:char="F0A3"/>
      </w:r>
      <w:r w:rsidRPr="00255803">
        <w:rPr>
          <w:snapToGrid w:val="0"/>
          <w:szCs w:val="24"/>
          <w:lang w:val="fr-FR"/>
        </w:rPr>
        <w:t>30</w:t>
      </w:r>
    </w:p>
    <w:p w14:paraId="622B5681" w14:textId="77777777" w:rsidR="00FE415E" w:rsidRPr="00255803" w:rsidRDefault="00FE415E" w:rsidP="006E2298">
      <w:pPr>
        <w:numPr>
          <w:ilvl w:val="0"/>
          <w:numId w:val="64"/>
        </w:numPr>
        <w:spacing w:after="200" w:line="276" w:lineRule="auto"/>
        <w:contextualSpacing/>
        <w:rPr>
          <w:szCs w:val="24"/>
          <w:lang w:val="fr-FR"/>
        </w:rPr>
      </w:pPr>
      <w:r w:rsidRPr="00255803">
        <w:rPr>
          <w:snapToGrid w:val="0"/>
          <w:szCs w:val="24"/>
          <w:lang w:val="fr-FR"/>
        </w:rPr>
        <w:t>Module of plasticity</w:t>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zCs w:val="24"/>
          <w:lang w:val="fr-FR"/>
        </w:rPr>
        <w:t>F.IP</w:t>
      </w:r>
      <w:r w:rsidRPr="00255803">
        <w:rPr>
          <w:szCs w:val="24"/>
          <w:lang w:val="fr-FR"/>
        </w:rPr>
        <w:tab/>
      </w:r>
      <w:r w:rsidRPr="00255803">
        <w:rPr>
          <w:szCs w:val="24"/>
          <w:lang w:val="fr-FR"/>
        </w:rPr>
        <w:tab/>
        <w:t>&lt;500</w:t>
      </w:r>
    </w:p>
    <w:p w14:paraId="33A27445" w14:textId="77777777" w:rsidR="00FE415E" w:rsidRPr="00255803" w:rsidRDefault="00FE415E" w:rsidP="006E2298">
      <w:pPr>
        <w:numPr>
          <w:ilvl w:val="0"/>
          <w:numId w:val="64"/>
        </w:numPr>
        <w:spacing w:after="200" w:line="276" w:lineRule="auto"/>
        <w:contextualSpacing/>
        <w:rPr>
          <w:szCs w:val="24"/>
          <w:lang w:val="fr-FR"/>
        </w:rPr>
      </w:pPr>
      <w:r w:rsidRPr="00255803">
        <w:rPr>
          <w:szCs w:val="24"/>
          <w:lang w:val="fr-FR"/>
        </w:rPr>
        <w:t>Linear inflation</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t>%</w:t>
      </w:r>
      <w:r w:rsidRPr="00255803">
        <w:rPr>
          <w:szCs w:val="24"/>
          <w:lang w:val="fr-FR"/>
        </w:rPr>
        <w:tab/>
      </w:r>
      <w:r w:rsidRPr="00255803">
        <w:rPr>
          <w:szCs w:val="24"/>
          <w:lang w:val="fr-FR"/>
        </w:rPr>
        <w:tab/>
        <w:t>&lt;1</w:t>
      </w:r>
    </w:p>
    <w:p w14:paraId="7A5359FF" w14:textId="77777777" w:rsidR="00FE415E" w:rsidRPr="00255803" w:rsidRDefault="00FE415E" w:rsidP="006E2298">
      <w:pPr>
        <w:numPr>
          <w:ilvl w:val="0"/>
          <w:numId w:val="64"/>
        </w:numPr>
        <w:spacing w:after="200" w:line="276" w:lineRule="auto"/>
        <w:contextualSpacing/>
        <w:rPr>
          <w:szCs w:val="24"/>
          <w:lang w:val="fr-FR"/>
        </w:rPr>
      </w:pPr>
      <w:r w:rsidRPr="00255803">
        <w:rPr>
          <w:szCs w:val="24"/>
          <w:lang w:val="fr-FR"/>
        </w:rPr>
        <w:lastRenderedPageBreak/>
        <w:t>Maximum diameter of grains</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t>mm</w:t>
      </w:r>
      <w:r w:rsidRPr="00255803">
        <w:rPr>
          <w:szCs w:val="24"/>
          <w:lang w:val="fr-FR"/>
        </w:rPr>
        <w:tab/>
      </w:r>
      <w:r w:rsidRPr="00255803">
        <w:rPr>
          <w:szCs w:val="24"/>
          <w:lang w:val="fr-FR"/>
        </w:rPr>
        <w:tab/>
        <w:t>40</w:t>
      </w:r>
    </w:p>
    <w:p w14:paraId="6AB09128" w14:textId="77777777" w:rsidR="00FE415E" w:rsidRPr="00255803" w:rsidRDefault="00FE415E" w:rsidP="006E2298">
      <w:pPr>
        <w:numPr>
          <w:ilvl w:val="0"/>
          <w:numId w:val="64"/>
        </w:numPr>
        <w:spacing w:after="200" w:line="276" w:lineRule="auto"/>
        <w:contextualSpacing/>
        <w:rPr>
          <w:szCs w:val="24"/>
          <w:lang w:val="fr-FR"/>
        </w:rPr>
      </w:pPr>
      <w:r w:rsidRPr="00255803">
        <w:rPr>
          <w:szCs w:val="24"/>
          <w:lang w:val="fr-FR"/>
        </w:rPr>
        <w:t>% passing through a sieve of 10mm</w:t>
      </w:r>
      <w:r w:rsidRPr="00255803">
        <w:rPr>
          <w:szCs w:val="24"/>
          <w:lang w:val="fr-FR"/>
        </w:rPr>
        <w:tab/>
      </w:r>
      <w:r w:rsidRPr="00255803">
        <w:rPr>
          <w:szCs w:val="24"/>
          <w:lang w:val="fr-FR"/>
        </w:rPr>
        <w:tab/>
      </w:r>
      <w:r w:rsidRPr="00255803">
        <w:rPr>
          <w:szCs w:val="24"/>
          <w:lang w:val="fr-FR"/>
        </w:rPr>
        <w:tab/>
      </w:r>
      <w:r w:rsidRPr="00255803">
        <w:rPr>
          <w:szCs w:val="24"/>
          <w:lang w:val="fr-FR"/>
        </w:rPr>
        <w:tab/>
        <w:t>&lt;10</w:t>
      </w:r>
      <w:r w:rsidRPr="00255803">
        <w:rPr>
          <w:szCs w:val="24"/>
          <w:lang w:val="fr-FR"/>
        </w:rPr>
        <w:tab/>
      </w:r>
      <w:r w:rsidRPr="00255803">
        <w:rPr>
          <w:szCs w:val="24"/>
          <w:lang w:val="fr-FR"/>
        </w:rPr>
        <w:tab/>
        <w:t>35 – 90</w:t>
      </w:r>
    </w:p>
    <w:p w14:paraId="12BD9FC0" w14:textId="77777777" w:rsidR="00FE415E" w:rsidRPr="00255803" w:rsidRDefault="00FE415E" w:rsidP="006E2298">
      <w:pPr>
        <w:numPr>
          <w:ilvl w:val="0"/>
          <w:numId w:val="64"/>
        </w:numPr>
        <w:spacing w:after="200" w:line="276" w:lineRule="auto"/>
        <w:contextualSpacing/>
        <w:rPr>
          <w:szCs w:val="24"/>
          <w:lang w:val="fr-FR"/>
        </w:rPr>
      </w:pPr>
      <w:r w:rsidRPr="00255803">
        <w:rPr>
          <w:szCs w:val="24"/>
          <w:lang w:val="fr-FR"/>
        </w:rPr>
        <w:t>% passing through a sieve of 5mm</w:t>
      </w:r>
      <w:r w:rsidRPr="00255803">
        <w:rPr>
          <w:szCs w:val="24"/>
          <w:lang w:val="fr-FR"/>
        </w:rPr>
        <w:tab/>
      </w:r>
      <w:r w:rsidRPr="00255803">
        <w:rPr>
          <w:szCs w:val="24"/>
          <w:lang w:val="fr-FR"/>
        </w:rPr>
        <w:tab/>
      </w:r>
      <w:r w:rsidRPr="00255803">
        <w:rPr>
          <w:szCs w:val="24"/>
          <w:lang w:val="fr-FR"/>
        </w:rPr>
        <w:tab/>
      </w:r>
      <w:r w:rsidRPr="00255803">
        <w:rPr>
          <w:szCs w:val="24"/>
          <w:lang w:val="fr-FR"/>
        </w:rPr>
        <w:tab/>
        <w:t>&lt;5</w:t>
      </w:r>
      <w:r w:rsidRPr="00255803">
        <w:rPr>
          <w:szCs w:val="24"/>
          <w:lang w:val="fr-FR"/>
        </w:rPr>
        <w:tab/>
      </w:r>
      <w:r w:rsidRPr="00255803">
        <w:rPr>
          <w:szCs w:val="24"/>
          <w:lang w:val="fr-FR"/>
        </w:rPr>
        <w:tab/>
        <w:t>20 – 60</w:t>
      </w:r>
    </w:p>
    <w:p w14:paraId="0FA631AA" w14:textId="77777777" w:rsidR="00FE415E" w:rsidRPr="00255803" w:rsidRDefault="00FE415E" w:rsidP="006E2298">
      <w:pPr>
        <w:numPr>
          <w:ilvl w:val="0"/>
          <w:numId w:val="64"/>
        </w:numPr>
        <w:spacing w:after="200" w:line="276" w:lineRule="auto"/>
        <w:contextualSpacing/>
        <w:rPr>
          <w:szCs w:val="24"/>
          <w:lang w:val="fr-FR"/>
        </w:rPr>
      </w:pPr>
      <w:r w:rsidRPr="00255803">
        <w:rPr>
          <w:szCs w:val="24"/>
          <w:lang w:val="fr-FR"/>
        </w:rPr>
        <w:t>Residue at a sieve of 2mm</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t>&gt;2</w:t>
      </w:r>
      <w:r w:rsidRPr="00255803">
        <w:rPr>
          <w:szCs w:val="24"/>
          <w:lang w:val="fr-FR"/>
        </w:rPr>
        <w:tab/>
      </w:r>
      <w:r w:rsidRPr="00255803">
        <w:rPr>
          <w:szCs w:val="24"/>
          <w:lang w:val="fr-FR"/>
        </w:rPr>
        <w:tab/>
        <w:t>10 – 40</w:t>
      </w:r>
    </w:p>
    <w:p w14:paraId="75CC00F9" w14:textId="6ABCEB0C" w:rsidR="00FE415E" w:rsidRPr="00255803" w:rsidRDefault="00FE415E" w:rsidP="00FE415E">
      <w:pPr>
        <w:rPr>
          <w:szCs w:val="24"/>
          <w:lang w:val="fr-FR"/>
        </w:rPr>
      </w:pPr>
      <w:r w:rsidRPr="00255803">
        <w:rPr>
          <w:szCs w:val="24"/>
          <w:lang w:val="fr-FR"/>
        </w:rPr>
        <w:t>The selected</w:t>
      </w:r>
      <w:r w:rsidR="001C47AF">
        <w:rPr>
          <w:szCs w:val="24"/>
          <w:lang w:val="fr-FR"/>
        </w:rPr>
        <w:t xml:space="preserve"> </w:t>
      </w:r>
      <w:r w:rsidRPr="00255803">
        <w:rPr>
          <w:szCs w:val="24"/>
          <w:lang w:val="fr-FR"/>
        </w:rPr>
        <w:t>material</w:t>
      </w:r>
      <w:r w:rsidR="001C47AF">
        <w:rPr>
          <w:szCs w:val="24"/>
          <w:lang w:val="fr-FR"/>
        </w:rPr>
        <w:t xml:space="preserve">  </w:t>
      </w:r>
      <w:r w:rsidRPr="00255803">
        <w:rPr>
          <w:szCs w:val="24"/>
          <w:lang w:val="fr-FR"/>
        </w:rPr>
        <w:t>from the borrow</w:t>
      </w:r>
      <w:r w:rsidR="001C47AF">
        <w:rPr>
          <w:szCs w:val="24"/>
          <w:lang w:val="fr-FR"/>
        </w:rPr>
        <w:t xml:space="preserve"> </w:t>
      </w:r>
      <w:r w:rsidRPr="00255803">
        <w:rPr>
          <w:szCs w:val="24"/>
          <w:lang w:val="fr-FR"/>
        </w:rPr>
        <w:t>pit</w:t>
      </w:r>
      <w:r w:rsidR="001C47AF">
        <w:rPr>
          <w:szCs w:val="24"/>
          <w:lang w:val="fr-FR"/>
        </w:rPr>
        <w:t xml:space="preserve"> </w:t>
      </w:r>
      <w:r w:rsidRPr="00255803">
        <w:rPr>
          <w:szCs w:val="24"/>
          <w:lang w:val="fr-FR"/>
        </w:rPr>
        <w:t>shallbe laid on a trench and plat form</w:t>
      </w:r>
      <w:r w:rsidR="001C47AF">
        <w:rPr>
          <w:szCs w:val="24"/>
          <w:lang w:val="fr-FR"/>
        </w:rPr>
        <w:t xml:space="preserve"> </w:t>
      </w:r>
      <w:r w:rsidRPr="00255803">
        <w:rPr>
          <w:szCs w:val="24"/>
          <w:lang w:val="fr-FR"/>
        </w:rPr>
        <w:t>previously</w:t>
      </w:r>
      <w:r w:rsidR="001C47AF">
        <w:rPr>
          <w:szCs w:val="24"/>
          <w:lang w:val="fr-FR"/>
        </w:rPr>
        <w:t xml:space="preserve"> </w:t>
      </w:r>
      <w:r w:rsidRPr="00255803">
        <w:rPr>
          <w:szCs w:val="24"/>
          <w:lang w:val="fr-FR"/>
        </w:rPr>
        <w:t>shaped and compacted at a dry density of at least 90% OPM. The material</w:t>
      </w:r>
      <w:r w:rsidR="001C47AF">
        <w:rPr>
          <w:szCs w:val="24"/>
          <w:lang w:val="fr-FR"/>
        </w:rPr>
        <w:t xml:space="preserve"> </w:t>
      </w:r>
      <w:r w:rsidRPr="00255803">
        <w:rPr>
          <w:szCs w:val="24"/>
          <w:lang w:val="fr-FR"/>
        </w:rPr>
        <w:t>shallb</w:t>
      </w:r>
      <w:r w:rsidR="001C47AF">
        <w:rPr>
          <w:szCs w:val="24"/>
          <w:lang w:val="fr-FR"/>
        </w:rPr>
        <w:t xml:space="preserve"> </w:t>
      </w:r>
      <w:r w:rsidRPr="00255803">
        <w:rPr>
          <w:szCs w:val="24"/>
          <w:lang w:val="fr-FR"/>
        </w:rPr>
        <w:t>e laid in horizontal layers of 20cm thick and having a water content equal to that of OPM before compaction (±2%).</w:t>
      </w:r>
    </w:p>
    <w:p w14:paraId="2E4E55D5" w14:textId="3D5721FC" w:rsidR="00FE415E" w:rsidRPr="00255803" w:rsidRDefault="00FE415E" w:rsidP="00FE415E">
      <w:pPr>
        <w:rPr>
          <w:szCs w:val="24"/>
          <w:lang w:val="fr-FR"/>
        </w:rPr>
      </w:pPr>
      <w:r w:rsidRPr="00255803">
        <w:rPr>
          <w:szCs w:val="24"/>
          <w:lang w:val="fr-FR"/>
        </w:rPr>
        <w:t>The fill</w:t>
      </w:r>
      <w:r w:rsidR="001C47AF">
        <w:rPr>
          <w:szCs w:val="24"/>
          <w:lang w:val="fr-FR"/>
        </w:rPr>
        <w:t xml:space="preserve"> </w:t>
      </w:r>
      <w:r w:rsidRPr="00255803">
        <w:rPr>
          <w:szCs w:val="24"/>
          <w:lang w:val="fr-FR"/>
        </w:rPr>
        <w:t>is</w:t>
      </w:r>
      <w:r w:rsidR="001C47AF">
        <w:rPr>
          <w:szCs w:val="24"/>
          <w:lang w:val="fr-FR"/>
        </w:rPr>
        <w:t xml:space="preserve"> </w:t>
      </w:r>
      <w:r w:rsidRPr="00255803">
        <w:rPr>
          <w:szCs w:val="24"/>
          <w:lang w:val="fr-FR"/>
        </w:rPr>
        <w:t>compacted</w:t>
      </w:r>
      <w:r w:rsidR="001C47AF">
        <w:rPr>
          <w:szCs w:val="24"/>
          <w:lang w:val="fr-FR"/>
        </w:rPr>
        <w:t xml:space="preserve"> </w:t>
      </w:r>
      <w:r w:rsidRPr="00255803">
        <w:rPr>
          <w:szCs w:val="24"/>
          <w:lang w:val="fr-FR"/>
        </w:rPr>
        <w:t>methodically up to 95% of the dry density of OPM. The rate of compaction shall</w:t>
      </w:r>
      <w:r w:rsidR="001C47AF">
        <w:rPr>
          <w:szCs w:val="24"/>
          <w:lang w:val="fr-FR"/>
        </w:rPr>
        <w:t xml:space="preserve"> </w:t>
      </w:r>
      <w:r w:rsidRPr="00255803">
        <w:rPr>
          <w:szCs w:val="24"/>
          <w:lang w:val="fr-FR"/>
        </w:rPr>
        <w:t>be</w:t>
      </w:r>
      <w:r w:rsidR="001C47AF">
        <w:rPr>
          <w:szCs w:val="24"/>
          <w:lang w:val="fr-FR"/>
        </w:rPr>
        <w:t xml:space="preserve">  </w:t>
      </w:r>
      <w:r w:rsidRPr="00255803">
        <w:rPr>
          <w:szCs w:val="24"/>
          <w:lang w:val="fr-FR"/>
        </w:rPr>
        <w:t>verified in -situ with a membrane densitometer at every 1000m</w:t>
      </w:r>
      <w:r w:rsidRPr="00255803">
        <w:rPr>
          <w:szCs w:val="24"/>
          <w:vertAlign w:val="superscript"/>
          <w:lang w:val="fr-FR"/>
        </w:rPr>
        <w:t>2</w:t>
      </w:r>
      <w:r w:rsidRPr="00255803">
        <w:rPr>
          <w:szCs w:val="24"/>
          <w:lang w:val="fr-FR"/>
        </w:rPr>
        <w:t>. A sample compaction test shall</w:t>
      </w:r>
      <w:r w:rsidR="001C47AF">
        <w:rPr>
          <w:szCs w:val="24"/>
          <w:lang w:val="fr-FR"/>
        </w:rPr>
        <w:t xml:space="preserve"> </w:t>
      </w:r>
      <w:r w:rsidRPr="00255803">
        <w:rPr>
          <w:szCs w:val="24"/>
          <w:lang w:val="fr-FR"/>
        </w:rPr>
        <w:t>be</w:t>
      </w:r>
      <w:r w:rsidR="001C47AF">
        <w:rPr>
          <w:szCs w:val="24"/>
          <w:lang w:val="fr-FR"/>
        </w:rPr>
        <w:t xml:space="preserve">  </w:t>
      </w:r>
      <w:r w:rsidRPr="00255803">
        <w:rPr>
          <w:szCs w:val="24"/>
          <w:lang w:val="fr-FR"/>
        </w:rPr>
        <w:t>carried out to determine of passes necessary to obtain the required compaction rate.</w:t>
      </w:r>
    </w:p>
    <w:p w14:paraId="0E3F8C25" w14:textId="77777777" w:rsidR="00FE415E" w:rsidRPr="00255803" w:rsidRDefault="00FE415E" w:rsidP="00FE415E">
      <w:pPr>
        <w:rPr>
          <w:b/>
          <w:szCs w:val="24"/>
          <w:lang w:val="fr-FR"/>
        </w:rPr>
      </w:pPr>
    </w:p>
    <w:p w14:paraId="36F03106" w14:textId="77777777" w:rsidR="00FE415E" w:rsidRPr="00255803" w:rsidRDefault="00FE415E" w:rsidP="006E2298">
      <w:pPr>
        <w:numPr>
          <w:ilvl w:val="0"/>
          <w:numId w:val="65"/>
        </w:numPr>
        <w:spacing w:after="0" w:line="276" w:lineRule="auto"/>
        <w:ind w:left="360"/>
        <w:contextualSpacing/>
        <w:rPr>
          <w:b/>
          <w:szCs w:val="24"/>
          <w:lang w:val="fr-FR"/>
        </w:rPr>
      </w:pPr>
      <w:r w:rsidRPr="00255803">
        <w:rPr>
          <w:b/>
          <w:szCs w:val="24"/>
          <w:lang w:val="fr-FR"/>
        </w:rPr>
        <w:t>305 – Stone masonry</w:t>
      </w:r>
    </w:p>
    <w:p w14:paraId="379574E5" w14:textId="77777777" w:rsidR="00FE415E" w:rsidRPr="00255803" w:rsidRDefault="00FE415E" w:rsidP="00FE415E">
      <w:pPr>
        <w:ind w:left="360" w:hanging="360"/>
        <w:rPr>
          <w:b/>
          <w:szCs w:val="24"/>
          <w:lang w:val="fr-FR"/>
        </w:rPr>
      </w:pPr>
      <w:r w:rsidRPr="00255803">
        <w:rPr>
          <w:b/>
          <w:szCs w:val="24"/>
          <w:lang w:val="fr-FR"/>
        </w:rPr>
        <w:t>Description of works</w:t>
      </w:r>
    </w:p>
    <w:p w14:paraId="7BB23421" w14:textId="35943EBA" w:rsidR="00FE415E" w:rsidRPr="00255803" w:rsidRDefault="00FE415E" w:rsidP="00FE415E">
      <w:pPr>
        <w:ind w:left="360"/>
        <w:rPr>
          <w:szCs w:val="24"/>
          <w:lang w:val="fr-FR"/>
        </w:rPr>
      </w:pPr>
      <w:r w:rsidRPr="00255803">
        <w:rPr>
          <w:szCs w:val="24"/>
          <w:lang w:val="fr-FR"/>
        </w:rPr>
        <w:t>This</w:t>
      </w:r>
      <w:r w:rsidR="001C47AF">
        <w:rPr>
          <w:szCs w:val="24"/>
          <w:lang w:val="fr-FR"/>
        </w:rPr>
        <w:t xml:space="preserve"> </w:t>
      </w:r>
      <w:r w:rsidRPr="00255803">
        <w:rPr>
          <w:szCs w:val="24"/>
          <w:lang w:val="fr-FR"/>
        </w:rPr>
        <w:t>consists</w:t>
      </w:r>
      <w:r w:rsidR="001C47AF">
        <w:rPr>
          <w:szCs w:val="24"/>
          <w:lang w:val="fr-FR"/>
        </w:rPr>
        <w:t xml:space="preserve"> </w:t>
      </w:r>
      <w:r w:rsidRPr="00255803">
        <w:rPr>
          <w:szCs w:val="24"/>
          <w:lang w:val="fr-FR"/>
        </w:rPr>
        <w:t>of  realizing the parts of the bridge with</w:t>
      </w:r>
      <w:r w:rsidR="001C47AF">
        <w:rPr>
          <w:szCs w:val="24"/>
          <w:lang w:val="fr-FR"/>
        </w:rPr>
        <w:t xml:space="preserve"> </w:t>
      </w:r>
      <w:r w:rsidRPr="00255803">
        <w:rPr>
          <w:szCs w:val="24"/>
          <w:lang w:val="fr-FR"/>
        </w:rPr>
        <w:t>well</w:t>
      </w:r>
      <w:r w:rsidR="001C47AF">
        <w:rPr>
          <w:szCs w:val="24"/>
          <w:lang w:val="fr-FR"/>
        </w:rPr>
        <w:t xml:space="preserve"> </w:t>
      </w:r>
      <w:r w:rsidRPr="00255803">
        <w:rPr>
          <w:szCs w:val="24"/>
          <w:lang w:val="fr-FR"/>
        </w:rPr>
        <w:t>shaped and assembled stones according to the esthetic and type of the structure (form, dimension of stones, joints,Etc…) while</w:t>
      </w:r>
      <w:r w:rsidR="001C47AF">
        <w:rPr>
          <w:szCs w:val="24"/>
          <w:lang w:val="fr-FR"/>
        </w:rPr>
        <w:t xml:space="preserve"> </w:t>
      </w:r>
      <w:r w:rsidRPr="00255803">
        <w:rPr>
          <w:szCs w:val="24"/>
          <w:lang w:val="fr-FR"/>
        </w:rPr>
        <w:t xml:space="preserve">respecting the works of arts  </w:t>
      </w:r>
    </w:p>
    <w:p w14:paraId="7E86C601" w14:textId="0F81B951" w:rsidR="00FE415E" w:rsidRPr="00255803" w:rsidRDefault="00FE415E" w:rsidP="00FE415E">
      <w:pPr>
        <w:rPr>
          <w:szCs w:val="24"/>
          <w:lang w:val="fr-FR"/>
        </w:rPr>
      </w:pPr>
      <w:r w:rsidRPr="00255803">
        <w:rPr>
          <w:szCs w:val="24"/>
          <w:lang w:val="fr-FR"/>
        </w:rPr>
        <w:t>The mortar</w:t>
      </w:r>
      <w:r w:rsidR="001C47AF">
        <w:rPr>
          <w:szCs w:val="24"/>
          <w:lang w:val="fr-FR"/>
        </w:rPr>
        <w:t xml:space="preserve"> </w:t>
      </w:r>
      <w:r w:rsidRPr="00255803">
        <w:rPr>
          <w:szCs w:val="24"/>
          <w:lang w:val="fr-FR"/>
        </w:rPr>
        <w:t>will</w:t>
      </w:r>
      <w:r w:rsidR="001C47AF">
        <w:rPr>
          <w:szCs w:val="24"/>
          <w:lang w:val="fr-FR"/>
        </w:rPr>
        <w:t xml:space="preserve"> </w:t>
      </w:r>
      <w:r w:rsidRPr="00255803">
        <w:rPr>
          <w:szCs w:val="24"/>
          <w:lang w:val="fr-FR"/>
        </w:rPr>
        <w:t>be</w:t>
      </w:r>
      <w:r w:rsidR="001C47AF">
        <w:rPr>
          <w:szCs w:val="24"/>
          <w:lang w:val="fr-FR"/>
        </w:rPr>
        <w:t xml:space="preserve"> </w:t>
      </w:r>
      <w:r w:rsidRPr="00255803">
        <w:rPr>
          <w:szCs w:val="24"/>
          <w:lang w:val="fr-FR"/>
        </w:rPr>
        <w:t>dosed at three</w:t>
      </w:r>
      <w:r w:rsidR="001C47AF">
        <w:rPr>
          <w:szCs w:val="24"/>
          <w:lang w:val="fr-FR"/>
        </w:rPr>
        <w:t xml:space="preserve"> </w:t>
      </w:r>
      <w:r w:rsidRPr="00255803">
        <w:rPr>
          <w:szCs w:val="24"/>
          <w:lang w:val="fr-FR"/>
        </w:rPr>
        <w:t>hundred and fifty (350)kg of cement per m3 of sand.</w:t>
      </w:r>
    </w:p>
    <w:p w14:paraId="1367037C" w14:textId="3401AC20" w:rsidR="00FE415E" w:rsidRPr="00255803" w:rsidRDefault="00FE415E" w:rsidP="00FE415E">
      <w:pPr>
        <w:rPr>
          <w:szCs w:val="24"/>
          <w:lang w:val="fr-FR"/>
        </w:rPr>
      </w:pPr>
      <w:r w:rsidRPr="00255803">
        <w:rPr>
          <w:szCs w:val="24"/>
          <w:lang w:val="fr-FR"/>
        </w:rPr>
        <w:t>The visible faces of the stones masonry</w:t>
      </w:r>
      <w:r w:rsidR="001C47AF">
        <w:rPr>
          <w:szCs w:val="24"/>
          <w:lang w:val="fr-FR"/>
        </w:rPr>
        <w:t xml:space="preserve"> </w:t>
      </w:r>
      <w:r w:rsidRPr="00255803">
        <w:rPr>
          <w:szCs w:val="24"/>
          <w:lang w:val="fr-FR"/>
        </w:rPr>
        <w:t>should</w:t>
      </w:r>
      <w:r w:rsidR="001C47AF">
        <w:rPr>
          <w:szCs w:val="24"/>
          <w:lang w:val="fr-FR"/>
        </w:rPr>
        <w:t xml:space="preserve"> </w:t>
      </w:r>
      <w:r w:rsidRPr="00255803">
        <w:rPr>
          <w:szCs w:val="24"/>
          <w:lang w:val="fr-FR"/>
        </w:rPr>
        <w:t>be</w:t>
      </w:r>
      <w:r w:rsidR="001C47AF">
        <w:rPr>
          <w:szCs w:val="24"/>
          <w:lang w:val="fr-FR"/>
        </w:rPr>
        <w:t xml:space="preserve"> </w:t>
      </w:r>
      <w:r w:rsidRPr="00255803">
        <w:rPr>
          <w:szCs w:val="24"/>
          <w:lang w:val="fr-FR"/>
        </w:rPr>
        <w:t>regular. The minimum height of the shaped stones should not be</w:t>
      </w:r>
      <w:r w:rsidR="001C47AF">
        <w:rPr>
          <w:szCs w:val="24"/>
          <w:lang w:val="fr-FR"/>
        </w:rPr>
        <w:t xml:space="preserve"> </w:t>
      </w:r>
      <w:r w:rsidRPr="00255803">
        <w:rPr>
          <w:szCs w:val="24"/>
          <w:lang w:val="fr-FR"/>
        </w:rPr>
        <w:t>less</w:t>
      </w:r>
      <w:r w:rsidR="001C47AF">
        <w:rPr>
          <w:szCs w:val="24"/>
          <w:lang w:val="fr-FR"/>
        </w:rPr>
        <w:t xml:space="preserve"> </w:t>
      </w:r>
      <w:r w:rsidRPr="00255803">
        <w:rPr>
          <w:szCs w:val="24"/>
          <w:lang w:val="fr-FR"/>
        </w:rPr>
        <w:t>than</w:t>
      </w:r>
      <w:r w:rsidR="001C47AF">
        <w:rPr>
          <w:szCs w:val="24"/>
          <w:lang w:val="fr-FR"/>
        </w:rPr>
        <w:t xml:space="preserve"> </w:t>
      </w:r>
      <w:r w:rsidRPr="00255803">
        <w:rPr>
          <w:szCs w:val="24"/>
          <w:lang w:val="fr-FR"/>
        </w:rPr>
        <w:t>fifteen (15) cm.</w:t>
      </w:r>
    </w:p>
    <w:p w14:paraId="71FD6DE8" w14:textId="69EE96C8" w:rsidR="00FE415E" w:rsidRPr="00255803" w:rsidRDefault="00FE415E" w:rsidP="00FE415E">
      <w:pPr>
        <w:rPr>
          <w:szCs w:val="24"/>
          <w:lang w:val="fr-FR"/>
        </w:rPr>
      </w:pPr>
      <w:r w:rsidRPr="00255803">
        <w:rPr>
          <w:szCs w:val="24"/>
          <w:lang w:val="fr-FR"/>
        </w:rPr>
        <w:t>The finishing of the external joints will</w:t>
      </w:r>
      <w:r w:rsidR="001C47AF">
        <w:rPr>
          <w:szCs w:val="24"/>
          <w:lang w:val="fr-FR"/>
        </w:rPr>
        <w:t xml:space="preserve"> </w:t>
      </w:r>
      <w:r w:rsidRPr="00255803">
        <w:rPr>
          <w:szCs w:val="24"/>
          <w:lang w:val="fr-FR"/>
        </w:rPr>
        <w:t>be</w:t>
      </w:r>
      <w:r w:rsidR="001C47AF">
        <w:rPr>
          <w:szCs w:val="24"/>
          <w:lang w:val="fr-FR"/>
        </w:rPr>
        <w:t xml:space="preserve"> </w:t>
      </w:r>
      <w:r w:rsidRPr="00255803">
        <w:rPr>
          <w:szCs w:val="24"/>
          <w:lang w:val="fr-FR"/>
        </w:rPr>
        <w:t>realized</w:t>
      </w:r>
      <w:r w:rsidR="001C47AF">
        <w:rPr>
          <w:szCs w:val="24"/>
          <w:lang w:val="fr-FR"/>
        </w:rPr>
        <w:t xml:space="preserve"> </w:t>
      </w:r>
      <w:r w:rsidRPr="00255803">
        <w:rPr>
          <w:szCs w:val="24"/>
          <w:lang w:val="fr-FR"/>
        </w:rPr>
        <w:t>with</w:t>
      </w:r>
      <w:r w:rsidR="001C47AF">
        <w:rPr>
          <w:szCs w:val="24"/>
          <w:lang w:val="fr-FR"/>
        </w:rPr>
        <w:t xml:space="preserve"> </w:t>
      </w:r>
      <w:r w:rsidRPr="00255803">
        <w:rPr>
          <w:szCs w:val="24"/>
          <w:lang w:val="fr-FR"/>
        </w:rPr>
        <w:t>done</w:t>
      </w:r>
      <w:r w:rsidR="001C47AF">
        <w:rPr>
          <w:szCs w:val="24"/>
          <w:lang w:val="fr-FR"/>
        </w:rPr>
        <w:t xml:space="preserve"> </w:t>
      </w:r>
      <w:r w:rsidRPr="00255803">
        <w:rPr>
          <w:szCs w:val="24"/>
          <w:lang w:val="fr-FR"/>
        </w:rPr>
        <w:t>with</w:t>
      </w:r>
      <w:r w:rsidR="001C47AF">
        <w:rPr>
          <w:szCs w:val="24"/>
          <w:lang w:val="fr-FR"/>
        </w:rPr>
        <w:t xml:space="preserve"> </w:t>
      </w:r>
      <w:r w:rsidRPr="00255803">
        <w:rPr>
          <w:szCs w:val="24"/>
          <w:lang w:val="fr-FR"/>
        </w:rPr>
        <w:t>mortar M450</w:t>
      </w:r>
    </w:p>
    <w:p w14:paraId="226E5086" w14:textId="77777777" w:rsidR="00FE415E" w:rsidRPr="00255803" w:rsidRDefault="00FE415E" w:rsidP="00FE415E">
      <w:pPr>
        <w:ind w:left="360"/>
        <w:rPr>
          <w:szCs w:val="24"/>
          <w:lang w:val="fr-FR"/>
        </w:rPr>
      </w:pPr>
    </w:p>
    <w:p w14:paraId="7D13E63D" w14:textId="77777777" w:rsidR="00FE415E" w:rsidRPr="00255803" w:rsidRDefault="00FE415E" w:rsidP="00FE415E">
      <w:pPr>
        <w:rPr>
          <w:b/>
          <w:szCs w:val="24"/>
          <w:lang w:val="fr-FR"/>
        </w:rPr>
      </w:pPr>
      <w:r w:rsidRPr="00255803">
        <w:rPr>
          <w:b/>
          <w:szCs w:val="24"/>
          <w:lang w:val="fr-FR"/>
        </w:rPr>
        <w:t>Mode of execution of works</w:t>
      </w:r>
    </w:p>
    <w:p w14:paraId="7F74AFE3" w14:textId="1B0AF11B" w:rsidR="00FE415E" w:rsidRPr="00255803" w:rsidRDefault="00FE415E" w:rsidP="00FE415E">
      <w:pPr>
        <w:rPr>
          <w:szCs w:val="24"/>
          <w:lang w:val="fr-FR"/>
        </w:rPr>
      </w:pPr>
      <w:r w:rsidRPr="00255803">
        <w:rPr>
          <w:szCs w:val="24"/>
          <w:lang w:val="fr-FR"/>
        </w:rPr>
        <w:t>This</w:t>
      </w:r>
      <w:r w:rsidR="00410FE6">
        <w:rPr>
          <w:szCs w:val="24"/>
          <w:lang w:val="fr-FR"/>
        </w:rPr>
        <w:t xml:space="preserve"> </w:t>
      </w:r>
      <w:r w:rsidRPr="00255803">
        <w:rPr>
          <w:szCs w:val="24"/>
          <w:lang w:val="fr-FR"/>
        </w:rPr>
        <w:t>consists of</w:t>
      </w:r>
    </w:p>
    <w:p w14:paraId="3A8C8FE0" w14:textId="77777777" w:rsidR="00FE415E" w:rsidRPr="00255803" w:rsidRDefault="00FE415E" w:rsidP="00FE415E">
      <w:pPr>
        <w:spacing w:line="288" w:lineRule="auto"/>
        <w:rPr>
          <w:b/>
          <w:szCs w:val="24"/>
          <w:lang w:val="fr-FR"/>
        </w:rPr>
      </w:pPr>
      <w:r w:rsidRPr="00255803">
        <w:rPr>
          <w:b/>
          <w:szCs w:val="24"/>
          <w:lang w:val="fr-FR"/>
        </w:rPr>
        <w:t>Mode of execution of works</w:t>
      </w:r>
    </w:p>
    <w:p w14:paraId="3D785A51" w14:textId="78F737C1" w:rsidR="00FE415E" w:rsidRPr="00255803" w:rsidRDefault="00FE415E" w:rsidP="00FE415E">
      <w:pPr>
        <w:spacing w:line="288" w:lineRule="auto"/>
        <w:rPr>
          <w:szCs w:val="24"/>
          <w:lang w:val="fr-FR"/>
        </w:rPr>
      </w:pPr>
      <w:r w:rsidRPr="00255803">
        <w:rPr>
          <w:szCs w:val="24"/>
          <w:lang w:val="fr-FR"/>
        </w:rPr>
        <w:t>These</w:t>
      </w:r>
      <w:r w:rsidR="00410FE6">
        <w:rPr>
          <w:szCs w:val="24"/>
          <w:lang w:val="fr-FR"/>
        </w:rPr>
        <w:t xml:space="preserve"> </w:t>
      </w:r>
      <w:r w:rsidRPr="00255803">
        <w:rPr>
          <w:szCs w:val="24"/>
          <w:lang w:val="fr-FR"/>
        </w:rPr>
        <w:t>works</w:t>
      </w:r>
      <w:r w:rsidR="00410FE6">
        <w:rPr>
          <w:szCs w:val="24"/>
          <w:lang w:val="fr-FR"/>
        </w:rPr>
        <w:t xml:space="preserve"> </w:t>
      </w:r>
      <w:r w:rsidRPr="00255803">
        <w:rPr>
          <w:szCs w:val="24"/>
          <w:lang w:val="fr-FR"/>
        </w:rPr>
        <w:t>shall</w:t>
      </w:r>
      <w:r w:rsidR="001C47AF">
        <w:rPr>
          <w:szCs w:val="24"/>
          <w:lang w:val="fr-FR"/>
        </w:rPr>
        <w:t xml:space="preserve"> </w:t>
      </w:r>
      <w:r w:rsidRPr="00255803">
        <w:rPr>
          <w:szCs w:val="24"/>
          <w:lang w:val="fr-FR"/>
        </w:rPr>
        <w:t>be</w:t>
      </w:r>
      <w:r w:rsidR="001C47AF">
        <w:rPr>
          <w:szCs w:val="24"/>
          <w:lang w:val="fr-FR"/>
        </w:rPr>
        <w:t xml:space="preserve"> </w:t>
      </w:r>
      <w:r w:rsidRPr="00255803">
        <w:rPr>
          <w:szCs w:val="24"/>
          <w:lang w:val="fr-FR"/>
        </w:rPr>
        <w:t>done</w:t>
      </w:r>
      <w:r w:rsidR="001C47AF">
        <w:rPr>
          <w:szCs w:val="24"/>
          <w:lang w:val="fr-FR"/>
        </w:rPr>
        <w:t xml:space="preserve"> </w:t>
      </w:r>
      <w:r w:rsidRPr="00255803">
        <w:rPr>
          <w:szCs w:val="24"/>
          <w:lang w:val="fr-FR"/>
        </w:rPr>
        <w:t>exclusively</w:t>
      </w:r>
      <w:r w:rsidR="001C47AF">
        <w:rPr>
          <w:szCs w:val="24"/>
          <w:lang w:val="fr-FR"/>
        </w:rPr>
        <w:t xml:space="preserve"> </w:t>
      </w:r>
      <w:r w:rsidRPr="00255803">
        <w:rPr>
          <w:szCs w:val="24"/>
          <w:lang w:val="fr-FR"/>
        </w:rPr>
        <w:t>manually (shaping of stones, humidification, elevation, bonding, pointing)</w:t>
      </w:r>
    </w:p>
    <w:p w14:paraId="4D2DBC60" w14:textId="77777777" w:rsidR="00FE415E" w:rsidRPr="00255803" w:rsidRDefault="00FE415E" w:rsidP="00FE415E">
      <w:pPr>
        <w:ind w:left="360"/>
        <w:rPr>
          <w:szCs w:val="24"/>
          <w:lang w:val="fr-FR"/>
        </w:rPr>
      </w:pPr>
    </w:p>
    <w:p w14:paraId="6EA09EBE" w14:textId="151D2E42" w:rsidR="00FE415E" w:rsidRPr="00255803" w:rsidRDefault="00FE415E" w:rsidP="006E2298">
      <w:pPr>
        <w:numPr>
          <w:ilvl w:val="0"/>
          <w:numId w:val="65"/>
        </w:numPr>
        <w:spacing w:after="0" w:line="276" w:lineRule="auto"/>
        <w:ind w:left="360"/>
        <w:contextualSpacing/>
        <w:rPr>
          <w:b/>
          <w:szCs w:val="24"/>
          <w:lang w:val="fr-FR"/>
        </w:rPr>
      </w:pPr>
      <w:r w:rsidRPr="00255803">
        <w:rPr>
          <w:b/>
          <w:szCs w:val="24"/>
          <w:lang w:val="fr-FR"/>
        </w:rPr>
        <w:t>309a, 309b, 309c and 309d - Lean concrete</w:t>
      </w:r>
      <w:r w:rsidR="001C47AF">
        <w:rPr>
          <w:b/>
          <w:szCs w:val="24"/>
          <w:lang w:val="fr-FR"/>
        </w:rPr>
        <w:t xml:space="preserve"> </w:t>
      </w:r>
      <w:r w:rsidRPr="00255803">
        <w:rPr>
          <w:b/>
          <w:szCs w:val="24"/>
          <w:lang w:val="fr-FR"/>
        </w:rPr>
        <w:t>dosed at 150Kg/m3, Mass concrete</w:t>
      </w:r>
      <w:r w:rsidR="001C47AF">
        <w:rPr>
          <w:b/>
          <w:szCs w:val="24"/>
          <w:lang w:val="fr-FR"/>
        </w:rPr>
        <w:t xml:space="preserve"> </w:t>
      </w:r>
      <w:r w:rsidRPr="00255803">
        <w:rPr>
          <w:b/>
          <w:szCs w:val="24"/>
          <w:lang w:val="fr-FR"/>
        </w:rPr>
        <w:t>dosed at 350Kg/m3, Reinforced</w:t>
      </w:r>
      <w:r w:rsidR="001C47AF">
        <w:rPr>
          <w:b/>
          <w:szCs w:val="24"/>
          <w:lang w:val="fr-FR"/>
        </w:rPr>
        <w:t xml:space="preserve"> </w:t>
      </w:r>
      <w:r w:rsidRPr="00255803">
        <w:rPr>
          <w:b/>
          <w:szCs w:val="24"/>
          <w:lang w:val="fr-FR"/>
        </w:rPr>
        <w:t>concrete</w:t>
      </w:r>
      <w:r w:rsidR="001C47AF">
        <w:rPr>
          <w:b/>
          <w:szCs w:val="24"/>
          <w:lang w:val="fr-FR"/>
        </w:rPr>
        <w:t xml:space="preserve"> </w:t>
      </w:r>
      <w:r w:rsidRPr="00255803">
        <w:rPr>
          <w:b/>
          <w:szCs w:val="24"/>
          <w:lang w:val="fr-FR"/>
        </w:rPr>
        <w:t>dosed at 400Kg/m3 and Reinforced concrete dosed at 350Kg/m2 for the bridge's raft</w:t>
      </w:r>
    </w:p>
    <w:p w14:paraId="22F6C022" w14:textId="77777777" w:rsidR="00FE415E" w:rsidRPr="00255803" w:rsidRDefault="00FE415E" w:rsidP="00FE415E">
      <w:pPr>
        <w:ind w:left="360" w:hanging="360"/>
        <w:rPr>
          <w:b/>
          <w:szCs w:val="24"/>
          <w:lang w:val="fr-FR"/>
        </w:rPr>
      </w:pPr>
    </w:p>
    <w:p w14:paraId="6F359B69" w14:textId="77777777" w:rsidR="00FE415E" w:rsidRPr="00255803" w:rsidRDefault="00FE415E" w:rsidP="00FE415E">
      <w:pPr>
        <w:ind w:left="708" w:hanging="720"/>
        <w:rPr>
          <w:b/>
          <w:szCs w:val="24"/>
          <w:lang w:val="fr-FR"/>
        </w:rPr>
      </w:pPr>
      <w:r w:rsidRPr="00255803">
        <w:rPr>
          <w:b/>
          <w:szCs w:val="24"/>
          <w:lang w:val="fr-FR"/>
        </w:rPr>
        <w:t>Description of works</w:t>
      </w:r>
    </w:p>
    <w:p w14:paraId="7697FAC9" w14:textId="1B8443CA" w:rsidR="00FE415E" w:rsidRPr="00255803" w:rsidRDefault="00FE415E" w:rsidP="00FE415E">
      <w:pPr>
        <w:rPr>
          <w:szCs w:val="24"/>
          <w:lang w:val="fr-FR"/>
        </w:rPr>
      </w:pPr>
      <w:r w:rsidRPr="00255803">
        <w:rPr>
          <w:szCs w:val="24"/>
          <w:lang w:val="fr-FR"/>
        </w:rPr>
        <w:t>These</w:t>
      </w:r>
      <w:r>
        <w:rPr>
          <w:szCs w:val="24"/>
          <w:lang w:val="fr-FR"/>
        </w:rPr>
        <w:t xml:space="preserve"> </w:t>
      </w:r>
      <w:r w:rsidRPr="00255803">
        <w:rPr>
          <w:szCs w:val="24"/>
          <w:lang w:val="fr-FR"/>
        </w:rPr>
        <w:t>works</w:t>
      </w:r>
      <w:r>
        <w:rPr>
          <w:szCs w:val="24"/>
          <w:lang w:val="fr-FR"/>
        </w:rPr>
        <w:t xml:space="preserve"> </w:t>
      </w:r>
      <w:r w:rsidRPr="00255803">
        <w:rPr>
          <w:szCs w:val="24"/>
          <w:lang w:val="fr-FR"/>
        </w:rPr>
        <w:t>consist of the supply and putting in place of concrete150Kg/m3 for the lean</w:t>
      </w:r>
      <w:r w:rsidR="001C47AF">
        <w:rPr>
          <w:szCs w:val="24"/>
          <w:lang w:val="fr-FR"/>
        </w:rPr>
        <w:t xml:space="preserve"> </w:t>
      </w:r>
      <w:r w:rsidRPr="00255803">
        <w:rPr>
          <w:szCs w:val="24"/>
          <w:lang w:val="fr-FR"/>
        </w:rPr>
        <w:t>concrete, at 350Kg/m3 for the mass concrete and 400Kg/m3 for the reinforced concrete .</w:t>
      </w:r>
    </w:p>
    <w:p w14:paraId="3F7CE3BC" w14:textId="7FE61FEB" w:rsidR="00FE415E" w:rsidRPr="00255803" w:rsidRDefault="00FE415E" w:rsidP="00FE415E">
      <w:pPr>
        <w:spacing w:line="360" w:lineRule="auto"/>
        <w:rPr>
          <w:szCs w:val="24"/>
          <w:lang w:val="fr-FR"/>
        </w:rPr>
      </w:pPr>
      <w:r w:rsidRPr="00255803">
        <w:rPr>
          <w:szCs w:val="24"/>
          <w:lang w:val="fr-FR"/>
        </w:rPr>
        <w:t>The concretes A.400 for the reinforced</w:t>
      </w:r>
      <w:r w:rsidR="001C47AF">
        <w:rPr>
          <w:szCs w:val="24"/>
          <w:lang w:val="fr-FR"/>
        </w:rPr>
        <w:t xml:space="preserve"> </w:t>
      </w:r>
      <w:r w:rsidRPr="00255803">
        <w:rPr>
          <w:szCs w:val="24"/>
          <w:lang w:val="fr-FR"/>
        </w:rPr>
        <w:t>concrete must have a minimum compression resistance of 270 bars at 28 days.</w:t>
      </w:r>
    </w:p>
    <w:p w14:paraId="353980BC" w14:textId="19FEC5D0" w:rsidR="00FE415E" w:rsidRPr="00255803" w:rsidRDefault="00FE415E" w:rsidP="00FE415E">
      <w:pPr>
        <w:rPr>
          <w:szCs w:val="24"/>
          <w:lang w:val="fr-FR"/>
        </w:rPr>
      </w:pPr>
      <w:r w:rsidRPr="00255803">
        <w:rPr>
          <w:szCs w:val="24"/>
          <w:lang w:val="fr-FR"/>
        </w:rPr>
        <w:lastRenderedPageBreak/>
        <w:t>This task comprises notably the:</w:t>
      </w:r>
      <w:r w:rsidRPr="00255803">
        <w:rPr>
          <w:szCs w:val="24"/>
          <w:lang w:val="fr-FR"/>
        </w:rPr>
        <w:br/>
        <w:t>• supply</w:t>
      </w:r>
      <w:r w:rsidR="00731C8C">
        <w:rPr>
          <w:szCs w:val="24"/>
          <w:lang w:val="fr-FR"/>
        </w:rPr>
        <w:t xml:space="preserve"> </w:t>
      </w:r>
      <w:r w:rsidRPr="00255803">
        <w:rPr>
          <w:szCs w:val="24"/>
          <w:lang w:val="fr-FR"/>
        </w:rPr>
        <w:t>including the transport to the site of materials ( cement, sand, graveletc) and the tools</w:t>
      </w:r>
      <w:r w:rsidR="009A606B">
        <w:rPr>
          <w:szCs w:val="24"/>
          <w:lang w:val="fr-FR"/>
        </w:rPr>
        <w:t xml:space="preserve"> </w:t>
      </w:r>
      <w:r w:rsidRPr="00255803">
        <w:rPr>
          <w:szCs w:val="24"/>
          <w:lang w:val="fr-FR"/>
        </w:rPr>
        <w:t>necessary for</w:t>
      </w:r>
      <w:r w:rsidR="00731C8C">
        <w:rPr>
          <w:szCs w:val="24"/>
          <w:lang w:val="fr-FR"/>
        </w:rPr>
        <w:t xml:space="preserve"> </w:t>
      </w:r>
      <w:r w:rsidRPr="00255803">
        <w:rPr>
          <w:szCs w:val="24"/>
          <w:lang w:val="fr-FR"/>
        </w:rPr>
        <w:t>the precast of the slabs;</w:t>
      </w:r>
      <w:r w:rsidRPr="00255803">
        <w:rPr>
          <w:szCs w:val="24"/>
          <w:lang w:val="fr-FR"/>
        </w:rPr>
        <w:br/>
        <w:t>•form</w:t>
      </w:r>
      <w:r w:rsidR="009A606B">
        <w:rPr>
          <w:szCs w:val="24"/>
          <w:lang w:val="fr-FR"/>
        </w:rPr>
        <w:t xml:space="preserve"> </w:t>
      </w:r>
      <w:r w:rsidRPr="00255803">
        <w:rPr>
          <w:szCs w:val="24"/>
          <w:lang w:val="fr-FR"/>
        </w:rPr>
        <w:t>works</w:t>
      </w:r>
      <w:r w:rsidR="009A606B">
        <w:rPr>
          <w:szCs w:val="24"/>
          <w:lang w:val="fr-FR"/>
        </w:rPr>
        <w:t xml:space="preserve"> </w:t>
      </w:r>
      <w:r w:rsidRPr="00255803">
        <w:rPr>
          <w:szCs w:val="24"/>
          <w:lang w:val="fr-FR"/>
        </w:rPr>
        <w:t>with</w:t>
      </w:r>
      <w:r w:rsidR="009A606B">
        <w:rPr>
          <w:szCs w:val="24"/>
          <w:lang w:val="fr-FR"/>
        </w:rPr>
        <w:t xml:space="preserve"> </w:t>
      </w:r>
      <w:r w:rsidRPr="00255803">
        <w:rPr>
          <w:szCs w:val="24"/>
          <w:lang w:val="fr-FR"/>
        </w:rPr>
        <w:t>planed</w:t>
      </w:r>
      <w:r w:rsidR="009A606B">
        <w:rPr>
          <w:szCs w:val="24"/>
          <w:lang w:val="fr-FR"/>
        </w:rPr>
        <w:t xml:space="preserve"> </w:t>
      </w:r>
      <w:r w:rsidRPr="00255803">
        <w:rPr>
          <w:szCs w:val="24"/>
          <w:lang w:val="fr-FR"/>
        </w:rPr>
        <w:t>planks;</w:t>
      </w:r>
      <w:r w:rsidRPr="00255803">
        <w:rPr>
          <w:szCs w:val="24"/>
          <w:lang w:val="fr-FR"/>
        </w:rPr>
        <w:br/>
        <w:t>• transport and  the putting in place of the stones including all contingencies;.</w:t>
      </w:r>
      <w:r w:rsidRPr="00255803">
        <w:rPr>
          <w:szCs w:val="24"/>
          <w:lang w:val="fr-FR"/>
        </w:rPr>
        <w:br/>
        <w:t>• execution of all contingencies</w:t>
      </w:r>
      <w:r w:rsidR="00731C8C">
        <w:rPr>
          <w:szCs w:val="24"/>
          <w:lang w:val="fr-FR"/>
        </w:rPr>
        <w:t xml:space="preserve"> </w:t>
      </w:r>
      <w:r w:rsidRPr="00255803">
        <w:rPr>
          <w:szCs w:val="24"/>
          <w:lang w:val="fr-FR"/>
        </w:rPr>
        <w:t>related to traffic flow and to the respect of environmental prescriptions;</w:t>
      </w:r>
      <w:r w:rsidRPr="00255803">
        <w:rPr>
          <w:szCs w:val="24"/>
          <w:lang w:val="fr-FR"/>
        </w:rPr>
        <w:br/>
        <w:t>• And all other</w:t>
      </w:r>
      <w:r w:rsidR="00731C8C">
        <w:rPr>
          <w:szCs w:val="24"/>
          <w:lang w:val="fr-FR"/>
        </w:rPr>
        <w:t xml:space="preserve"> </w:t>
      </w:r>
      <w:r w:rsidRPr="00255803">
        <w:rPr>
          <w:szCs w:val="24"/>
          <w:lang w:val="fr-FR"/>
        </w:rPr>
        <w:t>contingencies.</w:t>
      </w:r>
    </w:p>
    <w:p w14:paraId="7A0C732D" w14:textId="77777777" w:rsidR="00FE415E" w:rsidRPr="00255803" w:rsidRDefault="00FE415E" w:rsidP="00FE415E">
      <w:pPr>
        <w:rPr>
          <w:szCs w:val="24"/>
          <w:lang w:val="fr-FR"/>
        </w:rPr>
      </w:pPr>
    </w:p>
    <w:p w14:paraId="4AAB7F1B" w14:textId="77777777" w:rsidR="00FE415E" w:rsidRPr="00255803" w:rsidRDefault="00FE415E" w:rsidP="00FE415E">
      <w:pPr>
        <w:ind w:left="360"/>
        <w:rPr>
          <w:szCs w:val="24"/>
          <w:lang w:val="fr-FR"/>
        </w:rPr>
      </w:pPr>
    </w:p>
    <w:p w14:paraId="30380F18" w14:textId="77777777" w:rsidR="00FE415E" w:rsidRPr="00255803" w:rsidRDefault="00FE415E" w:rsidP="00FE415E">
      <w:pPr>
        <w:ind w:left="360"/>
        <w:rPr>
          <w:b/>
          <w:szCs w:val="24"/>
          <w:lang w:val="fr-FR"/>
        </w:rPr>
      </w:pPr>
      <w:r w:rsidRPr="00255803">
        <w:rPr>
          <w:b/>
          <w:szCs w:val="24"/>
          <w:lang w:val="fr-FR"/>
        </w:rPr>
        <w:t>504b - Putting in place of RC beam 400 including the bracing</w:t>
      </w:r>
    </w:p>
    <w:p w14:paraId="71A7CEDA" w14:textId="77777777" w:rsidR="00FE415E" w:rsidRPr="00255803" w:rsidRDefault="00FE415E" w:rsidP="00FE415E">
      <w:pPr>
        <w:ind w:left="360" w:hanging="360"/>
        <w:rPr>
          <w:b/>
          <w:szCs w:val="24"/>
          <w:lang w:val="fr-FR"/>
        </w:rPr>
      </w:pPr>
      <w:r w:rsidRPr="00255803">
        <w:rPr>
          <w:b/>
          <w:szCs w:val="24"/>
          <w:lang w:val="fr-FR"/>
        </w:rPr>
        <w:t>Description of works</w:t>
      </w:r>
    </w:p>
    <w:p w14:paraId="4DB777CE" w14:textId="77777777" w:rsidR="00FE415E" w:rsidRPr="00255803" w:rsidRDefault="00FE415E" w:rsidP="00FE415E">
      <w:pPr>
        <w:spacing w:before="120"/>
        <w:ind w:left="360"/>
        <w:rPr>
          <w:szCs w:val="24"/>
          <w:lang w:val="fr-FR"/>
        </w:rPr>
      </w:pPr>
    </w:p>
    <w:p w14:paraId="127C085C" w14:textId="77777777" w:rsidR="00FE415E" w:rsidRPr="00255803" w:rsidRDefault="00FE415E" w:rsidP="006E2298">
      <w:pPr>
        <w:numPr>
          <w:ilvl w:val="0"/>
          <w:numId w:val="65"/>
        </w:numPr>
        <w:spacing w:after="0" w:line="240" w:lineRule="auto"/>
        <w:ind w:left="360"/>
        <w:contextualSpacing/>
        <w:rPr>
          <w:b/>
          <w:szCs w:val="24"/>
          <w:lang w:val="fr-FR"/>
        </w:rPr>
      </w:pPr>
      <w:r w:rsidRPr="00255803">
        <w:rPr>
          <w:b/>
          <w:szCs w:val="24"/>
          <w:lang w:val="fr-FR"/>
        </w:rPr>
        <w:t>601a and 601b - Anti-rustpaint and Oil Paint</w:t>
      </w:r>
    </w:p>
    <w:p w14:paraId="3B5961D3" w14:textId="77777777" w:rsidR="00FE415E" w:rsidRPr="00255803" w:rsidRDefault="00FE415E" w:rsidP="00FE415E">
      <w:pPr>
        <w:keepNext/>
        <w:outlineLvl w:val="2"/>
        <w:rPr>
          <w:b/>
          <w:bCs/>
          <w:szCs w:val="24"/>
          <w:lang w:val="fr-FR"/>
        </w:rPr>
      </w:pPr>
      <w:r w:rsidRPr="00255803">
        <w:rPr>
          <w:b/>
          <w:bCs/>
          <w:szCs w:val="24"/>
          <w:lang w:val="fr-FR"/>
        </w:rPr>
        <w:t>Paints</w:t>
      </w:r>
    </w:p>
    <w:p w14:paraId="6F0AC287" w14:textId="77777777" w:rsidR="00FE415E" w:rsidRPr="00255803" w:rsidRDefault="00FE415E" w:rsidP="00FE415E">
      <w:pPr>
        <w:widowControl w:val="0"/>
        <w:rPr>
          <w:szCs w:val="24"/>
          <w:lang w:val="fr-FR"/>
        </w:rPr>
      </w:pPr>
      <w:r w:rsidRPr="00255803">
        <w:rPr>
          <w:szCs w:val="24"/>
          <w:lang w:val="fr-FR"/>
        </w:rPr>
        <w:t>Les peintures de protection à mettre en œuvre sur les profilés métalliques préalablement brossés à blanc, sont de type glycérophtalique, et doivent être soumises à l’agrément préalable du Maître d'Œuvre Délégué.</w:t>
      </w:r>
    </w:p>
    <w:p w14:paraId="0AD59DF2" w14:textId="77777777" w:rsidR="00FE415E" w:rsidRPr="00255803" w:rsidRDefault="00FE415E" w:rsidP="00FE415E">
      <w:pPr>
        <w:widowControl w:val="0"/>
        <w:rPr>
          <w:szCs w:val="24"/>
          <w:lang w:val="fr-FR"/>
        </w:rPr>
      </w:pPr>
      <w:r w:rsidRPr="00255803">
        <w:rPr>
          <w:szCs w:val="24"/>
          <w:lang w:val="fr-FR"/>
        </w:rPr>
        <w:t>Dans tous les cas une sous-couche antirouille d'une couleur différente sera mise en place préalablement.</w:t>
      </w:r>
    </w:p>
    <w:p w14:paraId="40190BC7" w14:textId="77777777" w:rsidR="00FE415E" w:rsidRPr="00255803" w:rsidRDefault="00FE415E" w:rsidP="00FE415E">
      <w:pPr>
        <w:rPr>
          <w:b/>
          <w:szCs w:val="24"/>
          <w:lang w:val="fr-FR"/>
        </w:rPr>
      </w:pPr>
    </w:p>
    <w:p w14:paraId="1BE5BA58" w14:textId="77777777" w:rsidR="00FE415E" w:rsidRPr="00255803" w:rsidRDefault="00FE415E" w:rsidP="006E2298">
      <w:pPr>
        <w:numPr>
          <w:ilvl w:val="0"/>
          <w:numId w:val="65"/>
        </w:numPr>
        <w:spacing w:after="0" w:line="276" w:lineRule="auto"/>
        <w:ind w:left="360"/>
        <w:contextualSpacing/>
        <w:rPr>
          <w:b/>
          <w:szCs w:val="24"/>
          <w:lang w:val="fr-FR"/>
        </w:rPr>
      </w:pPr>
      <w:r w:rsidRPr="00255803">
        <w:rPr>
          <w:b/>
          <w:szCs w:val="24"/>
          <w:lang w:val="fr-FR"/>
        </w:rPr>
        <w:t>901c - Mix guard rails (concretepillars and metallic pipes)</w:t>
      </w:r>
    </w:p>
    <w:p w14:paraId="572A8EC5" w14:textId="7F023F6B" w:rsidR="00FE415E" w:rsidRPr="00255803" w:rsidRDefault="00FE415E" w:rsidP="006E2298">
      <w:pPr>
        <w:numPr>
          <w:ilvl w:val="0"/>
          <w:numId w:val="65"/>
        </w:numPr>
        <w:spacing w:after="0" w:line="276" w:lineRule="auto"/>
        <w:ind w:left="360"/>
        <w:contextualSpacing/>
        <w:rPr>
          <w:b/>
          <w:szCs w:val="24"/>
          <w:lang w:val="fr-FR"/>
        </w:rPr>
      </w:pPr>
      <w:r w:rsidRPr="00255803">
        <w:rPr>
          <w:b/>
          <w:szCs w:val="24"/>
          <w:lang w:val="fr-FR"/>
        </w:rPr>
        <w:t xml:space="preserve">902a </w:t>
      </w:r>
      <w:r w:rsidR="00C85B20">
        <w:rPr>
          <w:b/>
          <w:szCs w:val="24"/>
          <w:lang w:val="fr-FR"/>
        </w:rPr>
        <w:t>–</w:t>
      </w:r>
      <w:r w:rsidRPr="00255803">
        <w:rPr>
          <w:b/>
          <w:szCs w:val="24"/>
          <w:lang w:val="fr-FR"/>
        </w:rPr>
        <w:t xml:space="preserve"> Triangular</w:t>
      </w:r>
      <w:r w:rsidR="00C85B20">
        <w:rPr>
          <w:b/>
          <w:szCs w:val="24"/>
          <w:lang w:val="fr-FR"/>
        </w:rPr>
        <w:t xml:space="preserve"> </w:t>
      </w:r>
      <w:r w:rsidRPr="00255803">
        <w:rPr>
          <w:b/>
          <w:szCs w:val="24"/>
          <w:lang w:val="fr-FR"/>
        </w:rPr>
        <w:t>sign</w:t>
      </w:r>
      <w:r w:rsidR="00C85B20">
        <w:rPr>
          <w:b/>
          <w:szCs w:val="24"/>
          <w:lang w:val="fr-FR"/>
        </w:rPr>
        <w:t xml:space="preserve"> </w:t>
      </w:r>
      <w:r w:rsidRPr="00255803">
        <w:rPr>
          <w:b/>
          <w:szCs w:val="24"/>
          <w:lang w:val="fr-FR"/>
        </w:rPr>
        <w:t>posts type A ou AB</w:t>
      </w:r>
    </w:p>
    <w:p w14:paraId="16B3FC60" w14:textId="77777777" w:rsidR="00FE415E" w:rsidRPr="00255803" w:rsidRDefault="00FE415E" w:rsidP="00FE415E">
      <w:pPr>
        <w:ind w:firstLine="0"/>
        <w:rPr>
          <w:szCs w:val="24"/>
          <w:lang w:val="fr-FR"/>
        </w:rPr>
      </w:pPr>
    </w:p>
    <w:p w14:paraId="11E5BC6E" w14:textId="77777777" w:rsidR="00FE415E" w:rsidRPr="00255803" w:rsidRDefault="00FE415E" w:rsidP="006E2298">
      <w:pPr>
        <w:numPr>
          <w:ilvl w:val="0"/>
          <w:numId w:val="65"/>
        </w:numPr>
        <w:spacing w:after="0" w:line="240" w:lineRule="auto"/>
        <w:ind w:left="360"/>
        <w:contextualSpacing/>
        <w:rPr>
          <w:b/>
          <w:szCs w:val="24"/>
          <w:lang w:val="fr-FR"/>
        </w:rPr>
      </w:pPr>
      <w:r w:rsidRPr="00255803">
        <w:rPr>
          <w:b/>
          <w:szCs w:val="24"/>
          <w:lang w:val="fr-FR"/>
        </w:rPr>
        <w:t>905b - Wooden post markers</w:t>
      </w:r>
    </w:p>
    <w:p w14:paraId="357A7B5D" w14:textId="77777777" w:rsidR="00FE415E" w:rsidRPr="00255803" w:rsidRDefault="00FE415E" w:rsidP="006E2298">
      <w:pPr>
        <w:numPr>
          <w:ilvl w:val="0"/>
          <w:numId w:val="65"/>
        </w:numPr>
        <w:spacing w:after="0" w:line="276" w:lineRule="auto"/>
        <w:ind w:left="360"/>
        <w:contextualSpacing/>
        <w:rPr>
          <w:b/>
          <w:szCs w:val="24"/>
          <w:lang w:val="fr-FR"/>
        </w:rPr>
      </w:pPr>
      <w:r w:rsidRPr="00255803">
        <w:rPr>
          <w:b/>
          <w:szCs w:val="24"/>
          <w:lang w:val="fr-FR"/>
        </w:rPr>
        <w:t>909 - Weepholes</w:t>
      </w:r>
    </w:p>
    <w:p w14:paraId="36DB697D" w14:textId="77777777" w:rsidR="00FE415E" w:rsidRPr="00255803" w:rsidRDefault="00FE415E" w:rsidP="00FE415E">
      <w:pPr>
        <w:rPr>
          <w:szCs w:val="24"/>
          <w:lang w:val="fr-FR"/>
        </w:rPr>
      </w:pPr>
    </w:p>
    <w:p w14:paraId="1A6ABDEC" w14:textId="77777777" w:rsidR="00FE415E" w:rsidRPr="00255803" w:rsidRDefault="00FE415E" w:rsidP="006E2298">
      <w:pPr>
        <w:numPr>
          <w:ilvl w:val="0"/>
          <w:numId w:val="65"/>
        </w:numPr>
        <w:spacing w:after="0" w:line="276" w:lineRule="auto"/>
        <w:ind w:left="360"/>
        <w:contextualSpacing/>
        <w:rPr>
          <w:b/>
          <w:szCs w:val="24"/>
          <w:lang w:val="fr-FR"/>
        </w:rPr>
      </w:pPr>
      <w:r w:rsidRPr="00255803">
        <w:rPr>
          <w:b/>
          <w:szCs w:val="24"/>
          <w:lang w:val="fr-FR"/>
        </w:rPr>
        <w:t>910 - Drainage pipes</w:t>
      </w:r>
    </w:p>
    <w:p w14:paraId="0C04D497" w14:textId="77777777" w:rsidR="00FE415E" w:rsidRPr="00255803" w:rsidRDefault="00FE415E" w:rsidP="00FE415E">
      <w:pPr>
        <w:ind w:firstLine="0"/>
        <w:rPr>
          <w:szCs w:val="24"/>
          <w:lang w:val="fr-FR"/>
        </w:rPr>
      </w:pPr>
    </w:p>
    <w:p w14:paraId="305C4DC5" w14:textId="77777777" w:rsidR="00FE415E" w:rsidRPr="00255803" w:rsidRDefault="00FE415E" w:rsidP="006E2298">
      <w:pPr>
        <w:numPr>
          <w:ilvl w:val="0"/>
          <w:numId w:val="65"/>
        </w:numPr>
        <w:spacing w:after="0" w:line="276" w:lineRule="auto"/>
        <w:ind w:left="360"/>
        <w:contextualSpacing/>
        <w:rPr>
          <w:b/>
          <w:szCs w:val="24"/>
          <w:lang w:val="fr-FR"/>
        </w:rPr>
      </w:pPr>
      <w:r w:rsidRPr="00255803">
        <w:rPr>
          <w:b/>
          <w:szCs w:val="24"/>
          <w:lang w:val="fr-FR"/>
        </w:rPr>
        <w:t>1001 - Deviation- pedestrians crossing of the bridge</w:t>
      </w:r>
    </w:p>
    <w:p w14:paraId="602038C9" w14:textId="77777777" w:rsidR="00FE415E" w:rsidRPr="00255803" w:rsidRDefault="00FE415E" w:rsidP="00FE415E">
      <w:pPr>
        <w:ind w:firstLine="0"/>
        <w:rPr>
          <w:b/>
          <w:szCs w:val="24"/>
          <w:lang w:val="fr-FR"/>
        </w:rPr>
      </w:pPr>
    </w:p>
    <w:p w14:paraId="4F2F5607" w14:textId="77777777" w:rsidR="00FE415E" w:rsidRPr="00255803" w:rsidRDefault="00FE415E" w:rsidP="006E2298">
      <w:pPr>
        <w:numPr>
          <w:ilvl w:val="0"/>
          <w:numId w:val="65"/>
        </w:numPr>
        <w:spacing w:after="0" w:line="276" w:lineRule="auto"/>
        <w:ind w:hanging="810"/>
        <w:contextualSpacing/>
        <w:rPr>
          <w:b/>
          <w:szCs w:val="24"/>
          <w:lang w:val="fr-FR"/>
        </w:rPr>
      </w:pPr>
      <w:r w:rsidRPr="00255803">
        <w:rPr>
          <w:b/>
          <w:szCs w:val="24"/>
          <w:lang w:val="fr-FR"/>
        </w:rPr>
        <w:t>SAFETY AND ENVIRONMENTAL PROTECTION</w:t>
      </w:r>
    </w:p>
    <w:p w14:paraId="660430AB" w14:textId="4D130DBC" w:rsidR="00FE415E" w:rsidRPr="00255803" w:rsidRDefault="00FE415E" w:rsidP="00FE415E">
      <w:pPr>
        <w:spacing w:after="120"/>
        <w:rPr>
          <w:szCs w:val="24"/>
          <w:lang w:val="fr-FR"/>
        </w:rPr>
      </w:pPr>
      <w:r w:rsidRPr="00255803">
        <w:rPr>
          <w:szCs w:val="24"/>
          <w:lang w:val="fr-FR"/>
        </w:rPr>
        <w:t>Safety</w:t>
      </w:r>
      <w:r w:rsidR="009A606B">
        <w:rPr>
          <w:szCs w:val="24"/>
          <w:lang w:val="fr-FR"/>
        </w:rPr>
        <w:t xml:space="preserve"> </w:t>
      </w:r>
      <w:r w:rsidRPr="00255803">
        <w:rPr>
          <w:szCs w:val="24"/>
          <w:lang w:val="fr-FR"/>
        </w:rPr>
        <w:t>measures</w:t>
      </w:r>
      <w:r w:rsidR="009A606B">
        <w:rPr>
          <w:szCs w:val="24"/>
          <w:lang w:val="fr-FR"/>
        </w:rPr>
        <w:t xml:space="preserve"> </w:t>
      </w:r>
      <w:r w:rsidRPr="00255803">
        <w:rPr>
          <w:szCs w:val="24"/>
          <w:lang w:val="fr-FR"/>
        </w:rPr>
        <w:t>shall</w:t>
      </w:r>
      <w:r w:rsidR="009A606B">
        <w:rPr>
          <w:szCs w:val="24"/>
          <w:lang w:val="fr-FR"/>
        </w:rPr>
        <w:t xml:space="preserve"> </w:t>
      </w:r>
      <w:r w:rsidRPr="00255803">
        <w:rPr>
          <w:szCs w:val="24"/>
          <w:lang w:val="fr-FR"/>
        </w:rPr>
        <w:t>be put in place to safeguard the health of the workers. They</w:t>
      </w:r>
      <w:r w:rsidR="00832A57">
        <w:rPr>
          <w:szCs w:val="24"/>
          <w:lang w:val="fr-FR"/>
        </w:rPr>
        <w:t xml:space="preserve"> </w:t>
      </w:r>
      <w:r w:rsidRPr="00255803">
        <w:rPr>
          <w:szCs w:val="24"/>
          <w:lang w:val="fr-FR"/>
        </w:rPr>
        <w:t>shall</w:t>
      </w:r>
      <w:r w:rsidR="00832A57">
        <w:rPr>
          <w:szCs w:val="24"/>
          <w:lang w:val="fr-FR"/>
        </w:rPr>
        <w:t xml:space="preserve"> </w:t>
      </w:r>
      <w:r w:rsidRPr="00255803">
        <w:rPr>
          <w:szCs w:val="24"/>
          <w:lang w:val="fr-FR"/>
        </w:rPr>
        <w:t>be</w:t>
      </w:r>
    </w:p>
    <w:p w14:paraId="49CC0010" w14:textId="6B1065A9" w:rsidR="00FE415E" w:rsidRPr="00255803" w:rsidRDefault="00832A57" w:rsidP="00FE415E">
      <w:pPr>
        <w:spacing w:after="120"/>
        <w:rPr>
          <w:szCs w:val="24"/>
          <w:lang w:val="fr-FR"/>
        </w:rPr>
      </w:pPr>
      <w:r>
        <w:rPr>
          <w:szCs w:val="24"/>
          <w:lang w:val="fr-FR"/>
        </w:rPr>
        <w:t>e</w:t>
      </w:r>
      <w:r w:rsidR="00FE415E" w:rsidRPr="00255803">
        <w:rPr>
          <w:szCs w:val="24"/>
          <w:lang w:val="fr-FR"/>
        </w:rPr>
        <w:t>quipped with personal protective equipment</w:t>
      </w:r>
      <w:r>
        <w:rPr>
          <w:szCs w:val="24"/>
          <w:lang w:val="fr-FR"/>
        </w:rPr>
        <w:t xml:space="preserve"> </w:t>
      </w:r>
      <w:r w:rsidR="00FE415E" w:rsidRPr="00255803">
        <w:rPr>
          <w:szCs w:val="24"/>
          <w:lang w:val="fr-FR"/>
        </w:rPr>
        <w:t>like</w:t>
      </w:r>
      <w:r>
        <w:rPr>
          <w:szCs w:val="24"/>
          <w:lang w:val="fr-FR"/>
        </w:rPr>
        <w:t xml:space="preserve"> </w:t>
      </w:r>
      <w:r w:rsidR="00FE415E" w:rsidRPr="00255803">
        <w:rPr>
          <w:szCs w:val="24"/>
          <w:lang w:val="fr-FR"/>
        </w:rPr>
        <w:t>helmets, boots, gloves, goggles, raincoats etc. a first aid box shall</w:t>
      </w:r>
      <w:r>
        <w:rPr>
          <w:szCs w:val="24"/>
          <w:lang w:val="fr-FR"/>
        </w:rPr>
        <w:t xml:space="preserve"> </w:t>
      </w:r>
      <w:r w:rsidR="00FE415E" w:rsidRPr="00255803">
        <w:rPr>
          <w:szCs w:val="24"/>
          <w:lang w:val="fr-FR"/>
        </w:rPr>
        <w:t>be</w:t>
      </w:r>
      <w:r>
        <w:rPr>
          <w:szCs w:val="24"/>
          <w:lang w:val="fr-FR"/>
        </w:rPr>
        <w:t xml:space="preserve"> </w:t>
      </w:r>
      <w:r w:rsidR="00FE415E" w:rsidRPr="00255803">
        <w:rPr>
          <w:szCs w:val="24"/>
          <w:lang w:val="fr-FR"/>
        </w:rPr>
        <w:t>provided on the site to render first aid services in case of any accident. Before the start of each</w:t>
      </w:r>
      <w:r>
        <w:rPr>
          <w:szCs w:val="24"/>
          <w:lang w:val="fr-FR"/>
        </w:rPr>
        <w:t xml:space="preserve"> </w:t>
      </w:r>
      <w:r w:rsidR="00FE415E" w:rsidRPr="00255803">
        <w:rPr>
          <w:szCs w:val="24"/>
          <w:lang w:val="fr-FR"/>
        </w:rPr>
        <w:t>task, workers</w:t>
      </w:r>
      <w:r>
        <w:rPr>
          <w:szCs w:val="24"/>
          <w:lang w:val="fr-FR"/>
        </w:rPr>
        <w:t xml:space="preserve"> </w:t>
      </w:r>
      <w:r w:rsidR="00FE415E" w:rsidRPr="00255803">
        <w:rPr>
          <w:szCs w:val="24"/>
          <w:lang w:val="fr-FR"/>
        </w:rPr>
        <w:t>shall</w:t>
      </w:r>
      <w:r>
        <w:rPr>
          <w:szCs w:val="24"/>
          <w:lang w:val="fr-FR"/>
        </w:rPr>
        <w:t xml:space="preserve"> </w:t>
      </w:r>
      <w:r w:rsidR="00FE415E" w:rsidRPr="00255803">
        <w:rPr>
          <w:szCs w:val="24"/>
          <w:lang w:val="fr-FR"/>
        </w:rPr>
        <w:t>be</w:t>
      </w:r>
      <w:r>
        <w:rPr>
          <w:szCs w:val="24"/>
          <w:lang w:val="fr-FR"/>
        </w:rPr>
        <w:t xml:space="preserve"> </w:t>
      </w:r>
      <w:r w:rsidR="00FE415E" w:rsidRPr="00255803">
        <w:rPr>
          <w:szCs w:val="24"/>
          <w:lang w:val="fr-FR"/>
        </w:rPr>
        <w:t>reminded of the potential</w:t>
      </w:r>
      <w:r>
        <w:rPr>
          <w:szCs w:val="24"/>
          <w:lang w:val="fr-FR"/>
        </w:rPr>
        <w:t xml:space="preserve"> </w:t>
      </w:r>
      <w:r w:rsidR="00FE415E" w:rsidRPr="00255803">
        <w:rPr>
          <w:szCs w:val="24"/>
          <w:lang w:val="fr-FR"/>
        </w:rPr>
        <w:t>hazards</w:t>
      </w:r>
      <w:r>
        <w:rPr>
          <w:szCs w:val="24"/>
          <w:lang w:val="fr-FR"/>
        </w:rPr>
        <w:t xml:space="preserve"> </w:t>
      </w:r>
      <w:r w:rsidR="00FE415E" w:rsidRPr="00255803">
        <w:rPr>
          <w:szCs w:val="24"/>
          <w:lang w:val="fr-FR"/>
        </w:rPr>
        <w:t>associated to that</w:t>
      </w:r>
      <w:r>
        <w:rPr>
          <w:szCs w:val="24"/>
          <w:lang w:val="fr-FR"/>
        </w:rPr>
        <w:t xml:space="preserve"> </w:t>
      </w:r>
      <w:r w:rsidR="00FE415E" w:rsidRPr="00255803">
        <w:rPr>
          <w:szCs w:val="24"/>
          <w:lang w:val="fr-FR"/>
        </w:rPr>
        <w:t>task and the safety</w:t>
      </w:r>
      <w:r>
        <w:rPr>
          <w:szCs w:val="24"/>
          <w:lang w:val="fr-FR"/>
        </w:rPr>
        <w:t xml:space="preserve"> </w:t>
      </w:r>
      <w:r w:rsidR="00FE415E" w:rsidRPr="00255803">
        <w:rPr>
          <w:szCs w:val="24"/>
          <w:lang w:val="fr-FR"/>
        </w:rPr>
        <w:t>measures to be</w:t>
      </w:r>
      <w:r>
        <w:rPr>
          <w:szCs w:val="24"/>
          <w:lang w:val="fr-FR"/>
        </w:rPr>
        <w:t xml:space="preserve"> </w:t>
      </w:r>
      <w:r w:rsidR="00FE415E" w:rsidRPr="00255803">
        <w:rPr>
          <w:szCs w:val="24"/>
          <w:lang w:val="fr-FR"/>
        </w:rPr>
        <w:t>taken to avoid possible accidents. Working points shall</w:t>
      </w:r>
      <w:r>
        <w:rPr>
          <w:szCs w:val="24"/>
          <w:lang w:val="fr-FR"/>
        </w:rPr>
        <w:t xml:space="preserve"> </w:t>
      </w:r>
      <w:r w:rsidR="00FE415E" w:rsidRPr="00255803">
        <w:rPr>
          <w:szCs w:val="24"/>
          <w:lang w:val="fr-FR"/>
        </w:rPr>
        <w:t>be</w:t>
      </w:r>
      <w:r>
        <w:rPr>
          <w:szCs w:val="24"/>
          <w:lang w:val="fr-FR"/>
        </w:rPr>
        <w:t xml:space="preserve"> </w:t>
      </w:r>
      <w:r w:rsidR="00FE415E" w:rsidRPr="00255803">
        <w:rPr>
          <w:szCs w:val="24"/>
          <w:lang w:val="fr-FR"/>
        </w:rPr>
        <w:t>well</w:t>
      </w:r>
      <w:r>
        <w:rPr>
          <w:szCs w:val="24"/>
          <w:lang w:val="fr-FR"/>
        </w:rPr>
        <w:t xml:space="preserve"> </w:t>
      </w:r>
      <w:r w:rsidR="00FE415E" w:rsidRPr="00255803">
        <w:rPr>
          <w:szCs w:val="24"/>
          <w:lang w:val="fr-FR"/>
        </w:rPr>
        <w:t>signalized to road users</w:t>
      </w:r>
      <w:r>
        <w:rPr>
          <w:szCs w:val="24"/>
          <w:lang w:val="fr-FR"/>
        </w:rPr>
        <w:t xml:space="preserve"> </w:t>
      </w:r>
      <w:r w:rsidR="00FE415E" w:rsidRPr="00255803">
        <w:rPr>
          <w:szCs w:val="24"/>
          <w:lang w:val="fr-FR"/>
        </w:rPr>
        <w:t>using</w:t>
      </w:r>
      <w:r>
        <w:rPr>
          <w:szCs w:val="24"/>
          <w:lang w:val="fr-FR"/>
        </w:rPr>
        <w:t xml:space="preserve"> s</w:t>
      </w:r>
      <w:r w:rsidR="00FE415E" w:rsidRPr="00255803">
        <w:rPr>
          <w:szCs w:val="24"/>
          <w:lang w:val="fr-FR"/>
        </w:rPr>
        <w:t>ignboards</w:t>
      </w:r>
      <w:r>
        <w:rPr>
          <w:szCs w:val="24"/>
          <w:lang w:val="fr-FR"/>
        </w:rPr>
        <w:t xml:space="preserve"> </w:t>
      </w:r>
      <w:r w:rsidR="00FE415E" w:rsidRPr="00255803">
        <w:rPr>
          <w:szCs w:val="24"/>
          <w:lang w:val="fr-FR"/>
        </w:rPr>
        <w:t>placed at adequate positions that</w:t>
      </w:r>
      <w:r>
        <w:rPr>
          <w:szCs w:val="24"/>
          <w:lang w:val="fr-FR"/>
        </w:rPr>
        <w:t xml:space="preserve"> </w:t>
      </w:r>
      <w:r w:rsidR="00FE415E" w:rsidRPr="00255803">
        <w:rPr>
          <w:szCs w:val="24"/>
          <w:lang w:val="fr-FR"/>
        </w:rPr>
        <w:t>can</w:t>
      </w:r>
      <w:r>
        <w:rPr>
          <w:szCs w:val="24"/>
          <w:lang w:val="fr-FR"/>
        </w:rPr>
        <w:t xml:space="preserve"> </w:t>
      </w:r>
      <w:r w:rsidR="00FE415E" w:rsidRPr="00255803">
        <w:rPr>
          <w:szCs w:val="24"/>
          <w:lang w:val="fr-FR"/>
        </w:rPr>
        <w:t>be visible to every</w:t>
      </w:r>
      <w:r>
        <w:rPr>
          <w:szCs w:val="24"/>
          <w:lang w:val="fr-FR"/>
        </w:rPr>
        <w:t xml:space="preserve"> </w:t>
      </w:r>
      <w:r w:rsidR="00FE415E" w:rsidRPr="00255803">
        <w:rPr>
          <w:szCs w:val="24"/>
          <w:lang w:val="fr-FR"/>
        </w:rPr>
        <w:t>body.</w:t>
      </w:r>
    </w:p>
    <w:p w14:paraId="322B4DE4" w14:textId="126210CD" w:rsidR="00FE415E" w:rsidRPr="00255803" w:rsidRDefault="00FE415E" w:rsidP="00FE415E">
      <w:pPr>
        <w:spacing w:after="120"/>
        <w:rPr>
          <w:szCs w:val="24"/>
          <w:lang w:val="fr-FR"/>
        </w:rPr>
      </w:pPr>
      <w:r w:rsidRPr="00255803">
        <w:rPr>
          <w:szCs w:val="24"/>
          <w:lang w:val="fr-FR"/>
        </w:rPr>
        <w:t>Every area from</w:t>
      </w:r>
      <w:r w:rsidR="00036E10">
        <w:rPr>
          <w:szCs w:val="24"/>
          <w:lang w:val="fr-FR"/>
        </w:rPr>
        <w:t xml:space="preserve"> </w:t>
      </w:r>
      <w:r w:rsidRPr="00255803">
        <w:rPr>
          <w:szCs w:val="24"/>
          <w:lang w:val="fr-FR"/>
        </w:rPr>
        <w:t>which</w:t>
      </w:r>
      <w:r w:rsidR="00036E10">
        <w:rPr>
          <w:szCs w:val="24"/>
          <w:lang w:val="fr-FR"/>
        </w:rPr>
        <w:t xml:space="preserve"> </w:t>
      </w:r>
      <w:r w:rsidRPr="00255803">
        <w:rPr>
          <w:szCs w:val="24"/>
          <w:lang w:val="fr-FR"/>
        </w:rPr>
        <w:t>soil</w:t>
      </w:r>
      <w:r w:rsidR="00036E10">
        <w:rPr>
          <w:szCs w:val="24"/>
          <w:lang w:val="fr-FR"/>
        </w:rPr>
        <w:t xml:space="preserve"> </w:t>
      </w:r>
      <w:r w:rsidRPr="00255803">
        <w:rPr>
          <w:szCs w:val="24"/>
          <w:lang w:val="fr-FR"/>
        </w:rPr>
        <w:t>is to be</w:t>
      </w:r>
      <w:r w:rsidR="00036E10">
        <w:rPr>
          <w:szCs w:val="24"/>
          <w:lang w:val="fr-FR"/>
        </w:rPr>
        <w:t xml:space="preserve"> </w:t>
      </w:r>
      <w:r w:rsidRPr="00255803">
        <w:rPr>
          <w:szCs w:val="24"/>
          <w:lang w:val="fr-FR"/>
        </w:rPr>
        <w:t>extracted</w:t>
      </w:r>
      <w:r w:rsidR="00036E10">
        <w:rPr>
          <w:szCs w:val="24"/>
          <w:lang w:val="fr-FR"/>
        </w:rPr>
        <w:t xml:space="preserve"> </w:t>
      </w:r>
      <w:r w:rsidRPr="00255803">
        <w:rPr>
          <w:szCs w:val="24"/>
          <w:lang w:val="fr-FR"/>
        </w:rPr>
        <w:t>shall</w:t>
      </w:r>
      <w:r w:rsidR="00036E10">
        <w:rPr>
          <w:szCs w:val="24"/>
          <w:lang w:val="fr-FR"/>
        </w:rPr>
        <w:t xml:space="preserve"> </w:t>
      </w:r>
      <w:r w:rsidRPr="00255803">
        <w:rPr>
          <w:szCs w:val="24"/>
          <w:lang w:val="fr-FR"/>
        </w:rPr>
        <w:t>becovered</w:t>
      </w:r>
      <w:r w:rsidR="00036E10">
        <w:rPr>
          <w:szCs w:val="24"/>
          <w:lang w:val="fr-FR"/>
        </w:rPr>
        <w:t xml:space="preserve"> </w:t>
      </w:r>
      <w:r w:rsidRPr="00255803">
        <w:rPr>
          <w:szCs w:val="24"/>
          <w:lang w:val="fr-FR"/>
        </w:rPr>
        <w:t>with</w:t>
      </w:r>
      <w:r w:rsidR="00036E10">
        <w:rPr>
          <w:szCs w:val="24"/>
          <w:lang w:val="fr-FR"/>
        </w:rPr>
        <w:t xml:space="preserve"> </w:t>
      </w:r>
      <w:r w:rsidRPr="00255803">
        <w:rPr>
          <w:szCs w:val="24"/>
          <w:lang w:val="fr-FR"/>
        </w:rPr>
        <w:t>vegetative</w:t>
      </w:r>
      <w:r w:rsidR="00036E10">
        <w:rPr>
          <w:szCs w:val="24"/>
          <w:lang w:val="fr-FR"/>
        </w:rPr>
        <w:t xml:space="preserve"> </w:t>
      </w:r>
      <w:r w:rsidRPr="00255803">
        <w:rPr>
          <w:szCs w:val="24"/>
          <w:lang w:val="fr-FR"/>
        </w:rPr>
        <w:t>soil at the end of the job to facilitate the growth of vegetation and to avoid</w:t>
      </w:r>
      <w:r w:rsidR="00036E10">
        <w:rPr>
          <w:szCs w:val="24"/>
          <w:lang w:val="fr-FR"/>
        </w:rPr>
        <w:t xml:space="preserve"> </w:t>
      </w:r>
      <w:r w:rsidRPr="00255803">
        <w:rPr>
          <w:szCs w:val="24"/>
          <w:lang w:val="fr-FR"/>
        </w:rPr>
        <w:t>erosion.</w:t>
      </w:r>
    </w:p>
    <w:p w14:paraId="4257E2C5" w14:textId="77777777" w:rsidR="00FE415E" w:rsidRPr="00620F9B" w:rsidRDefault="00FE415E" w:rsidP="00FE415E">
      <w:pPr>
        <w:rPr>
          <w:b/>
        </w:rPr>
      </w:pPr>
    </w:p>
    <w:p w14:paraId="219AC64A" w14:textId="77777777" w:rsidR="004A1A82" w:rsidRDefault="004A1A82"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lastRenderedPageBreak/>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lastRenderedPageBreak/>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E90E38" w:rsidRDefault="000142DC" w:rsidP="000142DC">
      <w:pPr>
        <w:spacing w:after="0"/>
        <w:ind w:left="180"/>
        <w:rPr>
          <w:szCs w:val="24"/>
          <w:lang w:val="fr-FR"/>
        </w:rPr>
      </w:pPr>
      <w:r w:rsidRPr="00E90E38">
        <w:rPr>
          <w:szCs w:val="24"/>
          <w:lang w:val="fr-FR"/>
        </w:rPr>
        <w:t>PCS: Social Communication Program</w:t>
      </w:r>
    </w:p>
    <w:p w14:paraId="6A946BDC" w14:textId="77777777" w:rsidR="000142DC" w:rsidRPr="00E90E38" w:rsidRDefault="000142DC" w:rsidP="000142DC">
      <w:pPr>
        <w:spacing w:after="0"/>
        <w:ind w:left="180"/>
        <w:rPr>
          <w:szCs w:val="24"/>
          <w:lang w:val="fr-FR"/>
        </w:rPr>
      </w:pPr>
      <w:r w:rsidRPr="00E90E38">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lastRenderedPageBreak/>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lastRenderedPageBreak/>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lastRenderedPageBreak/>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lastRenderedPageBreak/>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lastRenderedPageBreak/>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lastRenderedPageBreak/>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lastRenderedPageBreak/>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lastRenderedPageBreak/>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 xml:space="preserve">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w:t>
      </w:r>
      <w:r w:rsidRPr="00620F9B">
        <w:rPr>
          <w:szCs w:val="24"/>
        </w:rPr>
        <w:lastRenderedPageBreak/>
        <w:t>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lastRenderedPageBreak/>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lastRenderedPageBreak/>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lastRenderedPageBreak/>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lastRenderedPageBreak/>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 xml:space="preserve">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w:t>
      </w:r>
      <w:r w:rsidRPr="00620F9B">
        <w:rPr>
          <w:szCs w:val="24"/>
        </w:rPr>
        <w:lastRenderedPageBreak/>
        <w:t>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lastRenderedPageBreak/>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 xml:space="preserve">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w:t>
      </w:r>
      <w:r w:rsidRPr="00620F9B">
        <w:rPr>
          <w:szCs w:val="24"/>
        </w:rPr>
        <w:lastRenderedPageBreak/>
        <w:t>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 xml:space="preserve">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w:t>
      </w:r>
      <w:r w:rsidRPr="00620F9B">
        <w:rPr>
          <w:szCs w:val="24"/>
        </w:rPr>
        <w:lastRenderedPageBreak/>
        <w:t>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lastRenderedPageBreak/>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lastRenderedPageBreak/>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lastRenderedPageBreak/>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lastRenderedPageBreak/>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lastRenderedPageBreak/>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lastRenderedPageBreak/>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lastRenderedPageBreak/>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lastRenderedPageBreak/>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lastRenderedPageBreak/>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lastRenderedPageBreak/>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lastRenderedPageBreak/>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lastRenderedPageBreak/>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lastRenderedPageBreak/>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lastRenderedPageBreak/>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lastRenderedPageBreak/>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lastRenderedPageBreak/>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lastRenderedPageBreak/>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lastRenderedPageBreak/>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lastRenderedPageBreak/>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lastRenderedPageBreak/>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lastRenderedPageBreak/>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lastRenderedPageBreak/>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lastRenderedPageBreak/>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lastRenderedPageBreak/>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3F329CE5" w14:textId="77777777" w:rsidR="00863CFD" w:rsidRDefault="00863CFD" w:rsidP="000033F8">
      <w:pPr>
        <w:spacing w:after="160" w:line="276" w:lineRule="auto"/>
        <w:ind w:hanging="142"/>
        <w:rPr>
          <w:b/>
          <w:bCs/>
          <w:sz w:val="28"/>
          <w:szCs w:val="24"/>
        </w:rPr>
      </w:pPr>
    </w:p>
    <w:p w14:paraId="5DC2A553" w14:textId="77777777" w:rsidR="00863CFD" w:rsidRDefault="00863CFD" w:rsidP="000033F8">
      <w:pPr>
        <w:spacing w:after="160" w:line="276" w:lineRule="auto"/>
        <w:ind w:hanging="142"/>
        <w:rPr>
          <w:b/>
          <w:bCs/>
          <w:sz w:val="28"/>
          <w:szCs w:val="24"/>
        </w:rPr>
      </w:pPr>
    </w:p>
    <w:p w14:paraId="21E847EC" w14:textId="77777777" w:rsidR="00863CFD" w:rsidRDefault="00863CFD" w:rsidP="000033F8">
      <w:pPr>
        <w:spacing w:after="160" w:line="276" w:lineRule="auto"/>
        <w:ind w:hanging="142"/>
        <w:rPr>
          <w:b/>
          <w:bCs/>
          <w:sz w:val="28"/>
          <w:szCs w:val="24"/>
        </w:rPr>
      </w:pPr>
    </w:p>
    <w:p w14:paraId="32D8F56B" w14:textId="77777777" w:rsidR="00863CFD" w:rsidRDefault="00863CFD" w:rsidP="000033F8">
      <w:pPr>
        <w:spacing w:after="160" w:line="276" w:lineRule="auto"/>
        <w:ind w:hanging="142"/>
        <w:rPr>
          <w:b/>
          <w:bCs/>
          <w:sz w:val="28"/>
          <w:szCs w:val="24"/>
        </w:rPr>
      </w:pPr>
    </w:p>
    <w:p w14:paraId="22F86874" w14:textId="77777777" w:rsidR="00863CFD" w:rsidRDefault="00863CFD" w:rsidP="000033F8">
      <w:pPr>
        <w:spacing w:after="160" w:line="276" w:lineRule="auto"/>
        <w:ind w:hanging="142"/>
        <w:rPr>
          <w:b/>
          <w:bCs/>
          <w:sz w:val="28"/>
          <w:szCs w:val="24"/>
        </w:rPr>
      </w:pPr>
    </w:p>
    <w:p w14:paraId="622C3817" w14:textId="77777777" w:rsidR="00863CFD" w:rsidRDefault="00863CFD" w:rsidP="000033F8">
      <w:pPr>
        <w:spacing w:after="160" w:line="276" w:lineRule="auto"/>
        <w:ind w:hanging="142"/>
        <w:rPr>
          <w:b/>
          <w:bCs/>
          <w:sz w:val="28"/>
          <w:szCs w:val="24"/>
        </w:rPr>
      </w:pPr>
    </w:p>
    <w:p w14:paraId="5E1E3AE9" w14:textId="77777777" w:rsidR="00863CFD" w:rsidRDefault="00863CFD" w:rsidP="000033F8">
      <w:pPr>
        <w:spacing w:after="160" w:line="276" w:lineRule="auto"/>
        <w:ind w:hanging="142"/>
        <w:rPr>
          <w:b/>
          <w:bCs/>
          <w:sz w:val="28"/>
          <w:szCs w:val="24"/>
        </w:rPr>
      </w:pPr>
    </w:p>
    <w:p w14:paraId="126F1E92" w14:textId="77777777" w:rsidR="00863CFD" w:rsidRDefault="00863CFD" w:rsidP="000033F8">
      <w:pPr>
        <w:spacing w:after="160" w:line="276" w:lineRule="auto"/>
        <w:ind w:hanging="142"/>
        <w:rPr>
          <w:b/>
          <w:bCs/>
          <w:sz w:val="28"/>
          <w:szCs w:val="24"/>
        </w:rPr>
      </w:pPr>
    </w:p>
    <w:p w14:paraId="7EC4B7D6" w14:textId="77777777" w:rsidR="00863CFD" w:rsidRDefault="00863CFD"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09372B"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09372B"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09372B"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09372B"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09372B"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09372B"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09372B"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09372B"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09372B"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09372B"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lastRenderedPageBreak/>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09372B"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09372B"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09372B"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09372B"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09372B"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09372B"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09372B"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09372B"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09372B"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09372B"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09372B"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09372B"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4CD43994" w14:textId="77777777" w:rsidR="007E46D8" w:rsidRDefault="007E46D8" w:rsidP="006B2773">
      <w:pPr>
        <w:ind w:left="-426" w:firstLine="142"/>
        <w:jc w:val="center"/>
        <w:rPr>
          <w:b/>
          <w:bCs/>
          <w:sz w:val="32"/>
          <w:szCs w:val="32"/>
          <w:highlight w:val="yellow"/>
          <w:lang w:val="en-GB"/>
        </w:rPr>
      </w:pPr>
    </w:p>
    <w:p w14:paraId="2FBA6DB5" w14:textId="77777777" w:rsidR="007E46D8" w:rsidRDefault="007E46D8" w:rsidP="006B2773">
      <w:pPr>
        <w:ind w:left="-426" w:firstLine="142"/>
        <w:jc w:val="center"/>
        <w:rPr>
          <w:b/>
          <w:bCs/>
          <w:sz w:val="32"/>
          <w:szCs w:val="32"/>
          <w:highlight w:val="yellow"/>
          <w:lang w:val="en-GB"/>
        </w:rPr>
      </w:pPr>
    </w:p>
    <w:p w14:paraId="497B075C" w14:textId="77777777" w:rsidR="003E5A14" w:rsidRDefault="003E5A14" w:rsidP="003E5A14">
      <w:pPr>
        <w:spacing w:after="0" w:line="259" w:lineRule="auto"/>
        <w:ind w:firstLine="0"/>
        <w:rPr>
          <w:b/>
          <w:bCs/>
          <w:sz w:val="32"/>
          <w:szCs w:val="32"/>
          <w:highlight w:val="yellow"/>
          <w:lang w:val="en-GB"/>
        </w:rPr>
      </w:pPr>
      <w:bookmarkStart w:id="33" w:name="_Hlk204263265"/>
    </w:p>
    <w:p w14:paraId="1900CED1" w14:textId="7C46F6E7" w:rsidR="00CF05E9" w:rsidRDefault="00CF05E9" w:rsidP="003E5A14">
      <w:pPr>
        <w:spacing w:after="0" w:line="259" w:lineRule="auto"/>
        <w:ind w:firstLine="0"/>
        <w:jc w:val="center"/>
        <w:rPr>
          <w:b/>
          <w:bCs/>
          <w:sz w:val="28"/>
          <w:lang w:val="en-GB"/>
        </w:rPr>
      </w:pPr>
      <w:r>
        <w:rPr>
          <w:b/>
          <w:bCs/>
          <w:sz w:val="28"/>
          <w:highlight w:val="yellow"/>
          <w:lang w:val="en-GB"/>
        </w:rPr>
        <w:lastRenderedPageBreak/>
        <w:t>UNIT PRICE SCHEDULE</w:t>
      </w:r>
    </w:p>
    <w:tbl>
      <w:tblPr>
        <w:tblW w:w="10936" w:type="dxa"/>
        <w:tblInd w:w="-275" w:type="dxa"/>
        <w:tblLook w:val="04A0" w:firstRow="1" w:lastRow="0" w:firstColumn="1" w:lastColumn="0" w:noHBand="0" w:noVBand="1"/>
      </w:tblPr>
      <w:tblGrid>
        <w:gridCol w:w="581"/>
        <w:gridCol w:w="4819"/>
        <w:gridCol w:w="714"/>
        <w:gridCol w:w="276"/>
        <w:gridCol w:w="1440"/>
        <w:gridCol w:w="3060"/>
        <w:gridCol w:w="46"/>
      </w:tblGrid>
      <w:tr w:rsidR="00744419" w:rsidRPr="00744419" w14:paraId="59DE7897" w14:textId="77777777" w:rsidTr="00744419">
        <w:trPr>
          <w:trHeight w:val="996"/>
        </w:trPr>
        <w:tc>
          <w:tcPr>
            <w:tcW w:w="1093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077AAC1" w14:textId="6BEAEC16"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lang w:val="en-GB"/>
              </w:rPr>
              <w:t>UNIT PRICE SCHEDULE</w:t>
            </w:r>
            <w:r>
              <w:rPr>
                <w:rFonts w:ascii="Calibri" w:hAnsi="Calibri" w:cs="Calibri"/>
                <w:b/>
                <w:bCs/>
                <w:szCs w:val="24"/>
                <w:lang w:val="en-GB"/>
              </w:rPr>
              <w:t xml:space="preserve"> </w:t>
            </w:r>
            <w:r w:rsidRPr="00744419">
              <w:rPr>
                <w:rFonts w:ascii="Calibri" w:hAnsi="Calibri" w:cs="Calibri"/>
                <w:b/>
                <w:bCs/>
                <w:szCs w:val="24"/>
              </w:rPr>
              <w:t xml:space="preserve">FOR THE </w:t>
            </w:r>
            <w:r w:rsidRPr="00744419">
              <w:rPr>
                <w:rFonts w:ascii="Calibri" w:hAnsi="Calibri" w:cs="Calibri"/>
                <w:b/>
                <w:bCs/>
                <w:szCs w:val="24"/>
                <w:lang w:val="en-GB"/>
              </w:rPr>
              <w:t>THE MAINTENANCE OF GBHS FUNDONG-ALIM ROAD (1.8KM) WITH THE CONSTRUCTION OF A BRIDGE (L=4m, H=3m, W=5m) IN FUNDONG MUNICIPALITY, BOYO DIVISION OF THE NORTH WEST REGION</w:t>
            </w:r>
          </w:p>
        </w:tc>
      </w:tr>
      <w:tr w:rsidR="00744419" w:rsidRPr="00744419" w14:paraId="5798272F"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6C527D3" w14:textId="77777777" w:rsidR="00744419" w:rsidRPr="00744419" w:rsidRDefault="00744419" w:rsidP="00084E40">
            <w:pPr>
              <w:spacing w:after="0" w:line="240" w:lineRule="auto"/>
              <w:ind w:firstLine="0"/>
              <w:jc w:val="center"/>
              <w:rPr>
                <w:rFonts w:ascii="Calibri" w:hAnsi="Calibri" w:cs="Calibri"/>
                <w:b/>
                <w:bCs/>
                <w:szCs w:val="24"/>
              </w:rPr>
            </w:pPr>
            <w:r w:rsidRPr="00744419">
              <w:rPr>
                <w:rFonts w:ascii="Calibri" w:hAnsi="Calibri" w:cs="Calibri"/>
                <w:b/>
                <w:bCs/>
                <w:szCs w:val="24"/>
              </w:rPr>
              <w:t>No</w:t>
            </w:r>
          </w:p>
        </w:tc>
        <w:tc>
          <w:tcPr>
            <w:tcW w:w="4819" w:type="dxa"/>
            <w:tcBorders>
              <w:top w:val="nil"/>
              <w:left w:val="nil"/>
              <w:bottom w:val="single" w:sz="4" w:space="0" w:color="auto"/>
              <w:right w:val="single" w:sz="4" w:space="0" w:color="auto"/>
            </w:tcBorders>
            <w:shd w:val="clear" w:color="auto" w:fill="auto"/>
            <w:noWrap/>
            <w:vAlign w:val="bottom"/>
            <w:hideMark/>
          </w:tcPr>
          <w:p w14:paraId="1495A3DE"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DESIGNATURE</w:t>
            </w:r>
          </w:p>
        </w:tc>
        <w:tc>
          <w:tcPr>
            <w:tcW w:w="714" w:type="dxa"/>
            <w:tcBorders>
              <w:top w:val="nil"/>
              <w:left w:val="nil"/>
              <w:bottom w:val="single" w:sz="4" w:space="0" w:color="auto"/>
              <w:right w:val="single" w:sz="4" w:space="0" w:color="auto"/>
            </w:tcBorders>
            <w:shd w:val="clear" w:color="auto" w:fill="auto"/>
            <w:noWrap/>
            <w:vAlign w:val="bottom"/>
            <w:hideMark/>
          </w:tcPr>
          <w:p w14:paraId="4BBC49CC" w14:textId="77777777" w:rsidR="00744419" w:rsidRPr="00744419" w:rsidRDefault="00744419" w:rsidP="00084E40">
            <w:pPr>
              <w:spacing w:after="0" w:line="240" w:lineRule="auto"/>
              <w:ind w:firstLine="0"/>
              <w:jc w:val="center"/>
              <w:rPr>
                <w:rFonts w:ascii="Calibri" w:hAnsi="Calibri" w:cs="Calibri"/>
                <w:b/>
                <w:bCs/>
                <w:szCs w:val="24"/>
              </w:rPr>
            </w:pPr>
            <w:r w:rsidRPr="00744419">
              <w:rPr>
                <w:rFonts w:ascii="Calibri" w:hAnsi="Calibri" w:cs="Calibri"/>
                <w:b/>
                <w:bCs/>
                <w:szCs w:val="24"/>
              </w:rPr>
              <w:t>UNIT</w:t>
            </w:r>
          </w:p>
        </w:tc>
        <w:tc>
          <w:tcPr>
            <w:tcW w:w="276" w:type="dxa"/>
            <w:tcBorders>
              <w:top w:val="nil"/>
              <w:left w:val="nil"/>
              <w:bottom w:val="single" w:sz="4" w:space="0" w:color="auto"/>
              <w:right w:val="single" w:sz="4" w:space="0" w:color="auto"/>
            </w:tcBorders>
            <w:shd w:val="clear" w:color="auto" w:fill="auto"/>
            <w:noWrap/>
            <w:vAlign w:val="bottom"/>
          </w:tcPr>
          <w:p w14:paraId="11680243" w14:textId="2E6FE9A0" w:rsidR="00744419" w:rsidRPr="00744419" w:rsidRDefault="00744419" w:rsidP="00084E40">
            <w:pPr>
              <w:spacing w:after="0" w:line="240" w:lineRule="auto"/>
              <w:ind w:firstLine="0"/>
              <w:jc w:val="center"/>
              <w:rPr>
                <w:rFonts w:ascii="Calibri" w:hAnsi="Calibri" w:cs="Calibri"/>
                <w:b/>
                <w:bCs/>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5E2B6E13" w14:textId="5FB71CD8" w:rsidR="00744419" w:rsidRPr="00744419" w:rsidRDefault="00744419" w:rsidP="00084E40">
            <w:pPr>
              <w:spacing w:after="0" w:line="240" w:lineRule="auto"/>
              <w:ind w:firstLine="0"/>
              <w:jc w:val="center"/>
              <w:rPr>
                <w:rFonts w:ascii="Calibri" w:hAnsi="Calibri" w:cs="Calibri"/>
                <w:b/>
                <w:bCs/>
                <w:szCs w:val="24"/>
              </w:rPr>
            </w:pPr>
            <w:r w:rsidRPr="00744419">
              <w:rPr>
                <w:rFonts w:ascii="Calibri" w:hAnsi="Calibri" w:cs="Calibri"/>
                <w:b/>
                <w:bCs/>
                <w:szCs w:val="24"/>
              </w:rPr>
              <w:t>UP</w:t>
            </w:r>
            <w:r>
              <w:rPr>
                <w:rFonts w:ascii="Calibri" w:hAnsi="Calibri" w:cs="Calibri"/>
                <w:b/>
                <w:bCs/>
                <w:szCs w:val="24"/>
              </w:rPr>
              <w:t xml:space="preserve"> in figures </w:t>
            </w:r>
          </w:p>
        </w:tc>
        <w:tc>
          <w:tcPr>
            <w:tcW w:w="3060" w:type="dxa"/>
            <w:tcBorders>
              <w:top w:val="nil"/>
              <w:left w:val="nil"/>
              <w:bottom w:val="single" w:sz="4" w:space="0" w:color="auto"/>
              <w:right w:val="single" w:sz="4" w:space="0" w:color="auto"/>
            </w:tcBorders>
            <w:shd w:val="clear" w:color="auto" w:fill="auto"/>
            <w:noWrap/>
            <w:vAlign w:val="bottom"/>
            <w:hideMark/>
          </w:tcPr>
          <w:p w14:paraId="432AAF69" w14:textId="3B3515BF" w:rsidR="00744419" w:rsidRPr="00744419" w:rsidRDefault="00744419" w:rsidP="00084E40">
            <w:pPr>
              <w:spacing w:after="0" w:line="240" w:lineRule="auto"/>
              <w:ind w:firstLine="0"/>
              <w:jc w:val="center"/>
              <w:rPr>
                <w:rFonts w:ascii="Calibri" w:hAnsi="Calibri" w:cs="Calibri"/>
                <w:b/>
                <w:bCs/>
                <w:szCs w:val="24"/>
              </w:rPr>
            </w:pPr>
            <w:r>
              <w:rPr>
                <w:rFonts w:ascii="Calibri" w:hAnsi="Calibri" w:cs="Calibri"/>
                <w:b/>
                <w:bCs/>
                <w:szCs w:val="24"/>
              </w:rPr>
              <w:t xml:space="preserve">UP in words </w:t>
            </w:r>
          </w:p>
        </w:tc>
      </w:tr>
      <w:tr w:rsidR="00744419" w:rsidRPr="00744419" w14:paraId="4320260B"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3242054" w14:textId="77777777" w:rsidR="00744419" w:rsidRPr="00744419" w:rsidRDefault="00744419" w:rsidP="00084E40">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4819" w:type="dxa"/>
            <w:tcBorders>
              <w:top w:val="nil"/>
              <w:left w:val="nil"/>
              <w:bottom w:val="single" w:sz="4" w:space="0" w:color="auto"/>
              <w:right w:val="single" w:sz="4" w:space="0" w:color="auto"/>
            </w:tcBorders>
            <w:shd w:val="clear" w:color="auto" w:fill="auto"/>
            <w:noWrap/>
            <w:vAlign w:val="bottom"/>
            <w:hideMark/>
          </w:tcPr>
          <w:p w14:paraId="1BF8D95C"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Series 000-Installation</w:t>
            </w:r>
          </w:p>
        </w:tc>
        <w:tc>
          <w:tcPr>
            <w:tcW w:w="714" w:type="dxa"/>
            <w:tcBorders>
              <w:top w:val="nil"/>
              <w:left w:val="nil"/>
              <w:bottom w:val="single" w:sz="4" w:space="0" w:color="auto"/>
              <w:right w:val="single" w:sz="4" w:space="0" w:color="auto"/>
            </w:tcBorders>
            <w:shd w:val="clear" w:color="auto" w:fill="auto"/>
            <w:noWrap/>
            <w:vAlign w:val="bottom"/>
            <w:hideMark/>
          </w:tcPr>
          <w:p w14:paraId="34B763A9" w14:textId="77777777" w:rsidR="00744419" w:rsidRPr="00744419" w:rsidRDefault="00744419" w:rsidP="00084E40">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276" w:type="dxa"/>
            <w:tcBorders>
              <w:top w:val="nil"/>
              <w:left w:val="nil"/>
              <w:bottom w:val="single" w:sz="4" w:space="0" w:color="auto"/>
              <w:right w:val="single" w:sz="4" w:space="0" w:color="auto"/>
            </w:tcBorders>
            <w:shd w:val="clear" w:color="auto" w:fill="auto"/>
            <w:noWrap/>
            <w:vAlign w:val="bottom"/>
          </w:tcPr>
          <w:p w14:paraId="7A770E93" w14:textId="16626CAE" w:rsidR="00744419" w:rsidRPr="00744419" w:rsidRDefault="00744419" w:rsidP="00084E40">
            <w:pPr>
              <w:spacing w:after="0" w:line="240" w:lineRule="auto"/>
              <w:ind w:firstLine="0"/>
              <w:jc w:val="center"/>
              <w:rPr>
                <w:rFonts w:ascii="Calibri" w:hAnsi="Calibri" w:cs="Calibri"/>
                <w:b/>
                <w:bCs/>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447728D8"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2A66C1A8"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 </w:t>
            </w:r>
          </w:p>
        </w:tc>
      </w:tr>
      <w:tr w:rsidR="00744419" w:rsidRPr="00744419" w14:paraId="6DEE6656"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3604FEF"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1</w:t>
            </w:r>
          </w:p>
        </w:tc>
        <w:tc>
          <w:tcPr>
            <w:tcW w:w="4819" w:type="dxa"/>
            <w:tcBorders>
              <w:top w:val="nil"/>
              <w:left w:val="nil"/>
              <w:bottom w:val="single" w:sz="4" w:space="0" w:color="auto"/>
              <w:right w:val="single" w:sz="4" w:space="0" w:color="auto"/>
            </w:tcBorders>
            <w:shd w:val="clear" w:color="auto" w:fill="auto"/>
            <w:noWrap/>
            <w:vAlign w:val="bottom"/>
            <w:hideMark/>
          </w:tcPr>
          <w:p w14:paraId="60E758CB"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Site Installation</w:t>
            </w:r>
          </w:p>
        </w:tc>
        <w:tc>
          <w:tcPr>
            <w:tcW w:w="714" w:type="dxa"/>
            <w:tcBorders>
              <w:top w:val="nil"/>
              <w:left w:val="nil"/>
              <w:bottom w:val="single" w:sz="4" w:space="0" w:color="auto"/>
              <w:right w:val="single" w:sz="4" w:space="0" w:color="auto"/>
            </w:tcBorders>
            <w:shd w:val="clear" w:color="auto" w:fill="auto"/>
            <w:noWrap/>
            <w:vAlign w:val="bottom"/>
            <w:hideMark/>
          </w:tcPr>
          <w:p w14:paraId="26463CD6"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ff</w:t>
            </w:r>
          </w:p>
        </w:tc>
        <w:tc>
          <w:tcPr>
            <w:tcW w:w="276" w:type="dxa"/>
            <w:tcBorders>
              <w:top w:val="nil"/>
              <w:left w:val="nil"/>
              <w:bottom w:val="single" w:sz="4" w:space="0" w:color="auto"/>
              <w:right w:val="single" w:sz="4" w:space="0" w:color="auto"/>
            </w:tcBorders>
            <w:shd w:val="clear" w:color="auto" w:fill="auto"/>
            <w:noWrap/>
            <w:vAlign w:val="bottom"/>
          </w:tcPr>
          <w:p w14:paraId="6F98B674" w14:textId="58F0029C"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509C82BD"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1F507D94"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3762CEEF" w14:textId="77777777" w:rsidTr="00744419">
        <w:trPr>
          <w:gridAfter w:val="1"/>
          <w:wAfter w:w="46" w:type="dxa"/>
          <w:trHeight w:val="433"/>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DD8EDB2"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2</w:t>
            </w:r>
          </w:p>
        </w:tc>
        <w:tc>
          <w:tcPr>
            <w:tcW w:w="4819" w:type="dxa"/>
            <w:tcBorders>
              <w:top w:val="nil"/>
              <w:left w:val="nil"/>
              <w:bottom w:val="single" w:sz="4" w:space="0" w:color="auto"/>
              <w:right w:val="single" w:sz="4" w:space="0" w:color="auto"/>
            </w:tcBorders>
            <w:shd w:val="clear" w:color="auto" w:fill="auto"/>
            <w:noWrap/>
            <w:vAlign w:val="center"/>
            <w:hideMark/>
          </w:tcPr>
          <w:p w14:paraId="3623BAA1" w14:textId="77777777" w:rsidR="00744419" w:rsidRPr="00744419" w:rsidRDefault="00744419" w:rsidP="00084E40">
            <w:pPr>
              <w:spacing w:after="0" w:line="240" w:lineRule="auto"/>
              <w:ind w:firstLine="0"/>
              <w:jc w:val="left"/>
              <w:rPr>
                <w:rFonts w:ascii="Calibri" w:hAnsi="Calibri" w:cs="Calibri"/>
                <w:szCs w:val="24"/>
              </w:rPr>
            </w:pPr>
            <w:r w:rsidRPr="00744419">
              <w:rPr>
                <w:rFonts w:ascii="Calibri" w:hAnsi="Calibri" w:cs="Calibri"/>
                <w:szCs w:val="24"/>
              </w:rPr>
              <w:t>Mobilization and demobilization of equipment</w:t>
            </w:r>
          </w:p>
        </w:tc>
        <w:tc>
          <w:tcPr>
            <w:tcW w:w="714" w:type="dxa"/>
            <w:tcBorders>
              <w:top w:val="nil"/>
              <w:left w:val="nil"/>
              <w:bottom w:val="single" w:sz="4" w:space="0" w:color="auto"/>
              <w:right w:val="single" w:sz="4" w:space="0" w:color="auto"/>
            </w:tcBorders>
            <w:shd w:val="clear" w:color="auto" w:fill="auto"/>
            <w:noWrap/>
            <w:vAlign w:val="center"/>
            <w:hideMark/>
          </w:tcPr>
          <w:p w14:paraId="13BB7ACC"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ff</w:t>
            </w:r>
          </w:p>
        </w:tc>
        <w:tc>
          <w:tcPr>
            <w:tcW w:w="276" w:type="dxa"/>
            <w:tcBorders>
              <w:top w:val="nil"/>
              <w:left w:val="nil"/>
              <w:bottom w:val="single" w:sz="4" w:space="0" w:color="auto"/>
              <w:right w:val="single" w:sz="4" w:space="0" w:color="auto"/>
            </w:tcBorders>
            <w:shd w:val="clear" w:color="auto" w:fill="auto"/>
            <w:noWrap/>
            <w:vAlign w:val="center"/>
          </w:tcPr>
          <w:p w14:paraId="1A62A274" w14:textId="0AA10BBE"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center"/>
            <w:hideMark/>
          </w:tcPr>
          <w:p w14:paraId="54FEF469" w14:textId="77777777" w:rsidR="00744419" w:rsidRPr="00744419" w:rsidRDefault="00744419" w:rsidP="00084E40">
            <w:pPr>
              <w:spacing w:after="0" w:line="240" w:lineRule="auto"/>
              <w:ind w:firstLine="0"/>
              <w:jc w:val="center"/>
              <w:rPr>
                <w:rFonts w:ascii="Calibri" w:hAnsi="Calibri" w:cs="Calibri"/>
                <w:szCs w:val="24"/>
              </w:rPr>
            </w:pPr>
          </w:p>
        </w:tc>
        <w:tc>
          <w:tcPr>
            <w:tcW w:w="3060" w:type="dxa"/>
            <w:tcBorders>
              <w:top w:val="nil"/>
              <w:left w:val="nil"/>
              <w:bottom w:val="single" w:sz="4" w:space="0" w:color="auto"/>
              <w:right w:val="single" w:sz="4" w:space="0" w:color="auto"/>
            </w:tcBorders>
            <w:shd w:val="clear" w:color="auto" w:fill="auto"/>
            <w:noWrap/>
            <w:vAlign w:val="center"/>
            <w:hideMark/>
          </w:tcPr>
          <w:p w14:paraId="53F349CB" w14:textId="77777777" w:rsidR="00744419" w:rsidRPr="00744419" w:rsidRDefault="00744419" w:rsidP="00084E40">
            <w:pPr>
              <w:spacing w:after="0" w:line="240" w:lineRule="auto"/>
              <w:ind w:firstLine="0"/>
              <w:jc w:val="center"/>
              <w:rPr>
                <w:rFonts w:ascii="Calibri" w:hAnsi="Calibri" w:cs="Calibri"/>
                <w:szCs w:val="24"/>
              </w:rPr>
            </w:pPr>
          </w:p>
        </w:tc>
      </w:tr>
      <w:tr w:rsidR="00744419" w:rsidRPr="00744419" w14:paraId="341C4340"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64A966A9"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3</w:t>
            </w:r>
          </w:p>
        </w:tc>
        <w:tc>
          <w:tcPr>
            <w:tcW w:w="4819" w:type="dxa"/>
            <w:tcBorders>
              <w:top w:val="nil"/>
              <w:left w:val="nil"/>
              <w:bottom w:val="single" w:sz="4" w:space="0" w:color="auto"/>
              <w:right w:val="single" w:sz="4" w:space="0" w:color="auto"/>
            </w:tcBorders>
            <w:shd w:val="clear" w:color="auto" w:fill="auto"/>
            <w:noWrap/>
            <w:vAlign w:val="bottom"/>
            <w:hideMark/>
          </w:tcPr>
          <w:p w14:paraId="51D4584E"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Execution program and as built plan</w:t>
            </w:r>
          </w:p>
        </w:tc>
        <w:tc>
          <w:tcPr>
            <w:tcW w:w="714" w:type="dxa"/>
            <w:tcBorders>
              <w:top w:val="nil"/>
              <w:left w:val="nil"/>
              <w:bottom w:val="single" w:sz="4" w:space="0" w:color="auto"/>
              <w:right w:val="single" w:sz="4" w:space="0" w:color="auto"/>
            </w:tcBorders>
            <w:shd w:val="clear" w:color="auto" w:fill="auto"/>
            <w:noWrap/>
            <w:vAlign w:val="bottom"/>
            <w:hideMark/>
          </w:tcPr>
          <w:p w14:paraId="5A4C8C4A"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ff</w:t>
            </w:r>
          </w:p>
        </w:tc>
        <w:tc>
          <w:tcPr>
            <w:tcW w:w="276" w:type="dxa"/>
            <w:tcBorders>
              <w:top w:val="nil"/>
              <w:left w:val="nil"/>
              <w:bottom w:val="single" w:sz="4" w:space="0" w:color="auto"/>
              <w:right w:val="single" w:sz="4" w:space="0" w:color="auto"/>
            </w:tcBorders>
            <w:shd w:val="clear" w:color="auto" w:fill="auto"/>
            <w:noWrap/>
            <w:vAlign w:val="bottom"/>
          </w:tcPr>
          <w:p w14:paraId="45AED88F" w14:textId="5F4C2F2B"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5FB6D272"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03B439DB"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5C31CCAF" w14:textId="77777777" w:rsidTr="00744419">
        <w:trPr>
          <w:gridAfter w:val="1"/>
          <w:wAfter w:w="46" w:type="dxa"/>
          <w:trHeight w:val="624"/>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B4CCD09"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4</w:t>
            </w:r>
          </w:p>
        </w:tc>
        <w:tc>
          <w:tcPr>
            <w:tcW w:w="4819" w:type="dxa"/>
            <w:tcBorders>
              <w:top w:val="nil"/>
              <w:left w:val="nil"/>
              <w:bottom w:val="single" w:sz="4" w:space="0" w:color="auto"/>
              <w:right w:val="single" w:sz="4" w:space="0" w:color="auto"/>
            </w:tcBorders>
            <w:shd w:val="clear" w:color="auto" w:fill="auto"/>
            <w:noWrap/>
            <w:vAlign w:val="bottom"/>
            <w:hideMark/>
          </w:tcPr>
          <w:p w14:paraId="0C62A37F" w14:textId="77777777" w:rsidR="00744419" w:rsidRPr="00744419" w:rsidRDefault="00744419" w:rsidP="00084E40">
            <w:pPr>
              <w:spacing w:after="0" w:line="240" w:lineRule="auto"/>
              <w:ind w:firstLine="0"/>
              <w:rPr>
                <w:rFonts w:ascii="Calibri" w:hAnsi="Calibri" w:cs="Calibri"/>
                <w:szCs w:val="24"/>
              </w:rPr>
            </w:pPr>
            <w:r>
              <w:rPr>
                <w:rFonts w:ascii="Calibri" w:hAnsi="Calibri" w:cs="Calibri"/>
                <w:szCs w:val="24"/>
              </w:rPr>
              <w:t>G</w:t>
            </w:r>
            <w:r w:rsidRPr="00744419">
              <w:rPr>
                <w:rFonts w:ascii="Calibri" w:hAnsi="Calibri" w:cs="Calibri"/>
                <w:szCs w:val="24"/>
              </w:rPr>
              <w:t>eotechnical studies (penetrometer, concrete mix design, structural calculations)</w:t>
            </w:r>
          </w:p>
        </w:tc>
        <w:tc>
          <w:tcPr>
            <w:tcW w:w="714" w:type="dxa"/>
            <w:tcBorders>
              <w:top w:val="nil"/>
              <w:left w:val="nil"/>
              <w:bottom w:val="single" w:sz="4" w:space="0" w:color="auto"/>
              <w:right w:val="single" w:sz="4" w:space="0" w:color="auto"/>
            </w:tcBorders>
            <w:shd w:val="clear" w:color="auto" w:fill="auto"/>
            <w:noWrap/>
            <w:vAlign w:val="bottom"/>
            <w:hideMark/>
          </w:tcPr>
          <w:p w14:paraId="3F26EEB7"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ff</w:t>
            </w:r>
          </w:p>
        </w:tc>
        <w:tc>
          <w:tcPr>
            <w:tcW w:w="276" w:type="dxa"/>
            <w:tcBorders>
              <w:top w:val="nil"/>
              <w:left w:val="nil"/>
              <w:bottom w:val="single" w:sz="4" w:space="0" w:color="auto"/>
              <w:right w:val="single" w:sz="4" w:space="0" w:color="auto"/>
            </w:tcBorders>
            <w:shd w:val="clear" w:color="auto" w:fill="auto"/>
            <w:noWrap/>
            <w:vAlign w:val="bottom"/>
          </w:tcPr>
          <w:p w14:paraId="53A0C96E" w14:textId="08BA78D7"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5A5C70D4"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27615620"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7DBFEDC8"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D864537"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4819" w:type="dxa"/>
            <w:tcBorders>
              <w:top w:val="nil"/>
              <w:left w:val="nil"/>
              <w:bottom w:val="single" w:sz="4" w:space="0" w:color="auto"/>
              <w:right w:val="single" w:sz="4" w:space="0" w:color="auto"/>
            </w:tcBorders>
            <w:shd w:val="clear" w:color="auto" w:fill="auto"/>
            <w:noWrap/>
            <w:vAlign w:val="bottom"/>
            <w:hideMark/>
          </w:tcPr>
          <w:p w14:paraId="231A418C"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Total Site Installation</w:t>
            </w:r>
          </w:p>
        </w:tc>
        <w:tc>
          <w:tcPr>
            <w:tcW w:w="714" w:type="dxa"/>
            <w:tcBorders>
              <w:top w:val="nil"/>
              <w:left w:val="nil"/>
              <w:bottom w:val="single" w:sz="4" w:space="0" w:color="auto"/>
              <w:right w:val="single" w:sz="4" w:space="0" w:color="auto"/>
            </w:tcBorders>
            <w:shd w:val="clear" w:color="auto" w:fill="auto"/>
            <w:noWrap/>
            <w:vAlign w:val="bottom"/>
            <w:hideMark/>
          </w:tcPr>
          <w:p w14:paraId="4151675C"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276" w:type="dxa"/>
            <w:tcBorders>
              <w:top w:val="nil"/>
              <w:left w:val="nil"/>
              <w:bottom w:val="single" w:sz="4" w:space="0" w:color="auto"/>
              <w:right w:val="single" w:sz="4" w:space="0" w:color="auto"/>
            </w:tcBorders>
            <w:shd w:val="clear" w:color="auto" w:fill="auto"/>
            <w:noWrap/>
            <w:vAlign w:val="bottom"/>
          </w:tcPr>
          <w:p w14:paraId="6AF7038B" w14:textId="74BA7903"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214FE482"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10FE1031" w14:textId="77777777" w:rsidR="00744419" w:rsidRPr="00744419" w:rsidRDefault="00744419" w:rsidP="00084E40">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04A4AF0A"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7120485" w14:textId="77777777" w:rsidR="00744419" w:rsidRPr="00744419" w:rsidRDefault="00744419" w:rsidP="00084E40">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4819" w:type="dxa"/>
            <w:tcBorders>
              <w:top w:val="nil"/>
              <w:left w:val="nil"/>
              <w:bottom w:val="single" w:sz="4" w:space="0" w:color="auto"/>
              <w:right w:val="single" w:sz="4" w:space="0" w:color="auto"/>
            </w:tcBorders>
            <w:shd w:val="clear" w:color="auto" w:fill="auto"/>
            <w:noWrap/>
            <w:vAlign w:val="bottom"/>
            <w:hideMark/>
          </w:tcPr>
          <w:p w14:paraId="19444DB1"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Series 100: Site Preparation</w:t>
            </w:r>
          </w:p>
        </w:tc>
        <w:tc>
          <w:tcPr>
            <w:tcW w:w="714" w:type="dxa"/>
            <w:tcBorders>
              <w:top w:val="nil"/>
              <w:left w:val="nil"/>
              <w:bottom w:val="single" w:sz="4" w:space="0" w:color="auto"/>
              <w:right w:val="single" w:sz="4" w:space="0" w:color="auto"/>
            </w:tcBorders>
            <w:shd w:val="clear" w:color="auto" w:fill="auto"/>
            <w:noWrap/>
            <w:vAlign w:val="bottom"/>
            <w:hideMark/>
          </w:tcPr>
          <w:p w14:paraId="6C653DF0" w14:textId="77777777" w:rsidR="00744419" w:rsidRPr="00744419" w:rsidRDefault="00744419" w:rsidP="00084E40">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276" w:type="dxa"/>
            <w:tcBorders>
              <w:top w:val="nil"/>
              <w:left w:val="nil"/>
              <w:bottom w:val="single" w:sz="4" w:space="0" w:color="auto"/>
              <w:right w:val="single" w:sz="4" w:space="0" w:color="auto"/>
            </w:tcBorders>
            <w:shd w:val="clear" w:color="auto" w:fill="auto"/>
            <w:noWrap/>
            <w:vAlign w:val="bottom"/>
          </w:tcPr>
          <w:p w14:paraId="03061AB3" w14:textId="30C16F09" w:rsidR="00744419" w:rsidRPr="00744419" w:rsidRDefault="00744419" w:rsidP="00084E40">
            <w:pPr>
              <w:spacing w:after="0" w:line="240" w:lineRule="auto"/>
              <w:ind w:firstLine="0"/>
              <w:jc w:val="center"/>
              <w:rPr>
                <w:rFonts w:ascii="Calibri" w:hAnsi="Calibri" w:cs="Calibri"/>
                <w:b/>
                <w:bCs/>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1C3AF7E8"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1D453F93"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 </w:t>
            </w:r>
          </w:p>
        </w:tc>
      </w:tr>
      <w:tr w:rsidR="00744419" w:rsidRPr="00744419" w14:paraId="26AF3F41"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CDBD4CC"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101</w:t>
            </w:r>
          </w:p>
        </w:tc>
        <w:tc>
          <w:tcPr>
            <w:tcW w:w="4819" w:type="dxa"/>
            <w:tcBorders>
              <w:top w:val="nil"/>
              <w:left w:val="nil"/>
              <w:bottom w:val="single" w:sz="4" w:space="0" w:color="auto"/>
              <w:right w:val="single" w:sz="4" w:space="0" w:color="auto"/>
            </w:tcBorders>
            <w:shd w:val="clear" w:color="auto" w:fill="auto"/>
            <w:noWrap/>
            <w:vAlign w:val="bottom"/>
            <w:hideMark/>
          </w:tcPr>
          <w:p w14:paraId="587F587F"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Demolition of Existing Structure</w:t>
            </w:r>
          </w:p>
        </w:tc>
        <w:tc>
          <w:tcPr>
            <w:tcW w:w="714" w:type="dxa"/>
            <w:tcBorders>
              <w:top w:val="nil"/>
              <w:left w:val="nil"/>
              <w:bottom w:val="single" w:sz="4" w:space="0" w:color="auto"/>
              <w:right w:val="single" w:sz="4" w:space="0" w:color="auto"/>
            </w:tcBorders>
            <w:shd w:val="clear" w:color="auto" w:fill="auto"/>
            <w:noWrap/>
            <w:vAlign w:val="bottom"/>
            <w:hideMark/>
          </w:tcPr>
          <w:p w14:paraId="2872D76E"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ff</w:t>
            </w:r>
          </w:p>
        </w:tc>
        <w:tc>
          <w:tcPr>
            <w:tcW w:w="276" w:type="dxa"/>
            <w:tcBorders>
              <w:top w:val="nil"/>
              <w:left w:val="nil"/>
              <w:bottom w:val="single" w:sz="4" w:space="0" w:color="auto"/>
              <w:right w:val="single" w:sz="4" w:space="0" w:color="auto"/>
            </w:tcBorders>
            <w:shd w:val="clear" w:color="auto" w:fill="auto"/>
            <w:noWrap/>
            <w:vAlign w:val="bottom"/>
          </w:tcPr>
          <w:p w14:paraId="58BF61E3" w14:textId="07CD8B5B"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411B33E1"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4BA22697"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0708F5B3"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C1A76A2"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102</w:t>
            </w:r>
          </w:p>
        </w:tc>
        <w:tc>
          <w:tcPr>
            <w:tcW w:w="4819" w:type="dxa"/>
            <w:tcBorders>
              <w:top w:val="nil"/>
              <w:left w:val="nil"/>
              <w:bottom w:val="single" w:sz="4" w:space="0" w:color="auto"/>
              <w:right w:val="single" w:sz="4" w:space="0" w:color="auto"/>
            </w:tcBorders>
            <w:shd w:val="clear" w:color="auto" w:fill="auto"/>
            <w:noWrap/>
            <w:vAlign w:val="bottom"/>
            <w:hideMark/>
          </w:tcPr>
          <w:p w14:paraId="0E45EC69"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Brush Clearing</w:t>
            </w:r>
          </w:p>
        </w:tc>
        <w:tc>
          <w:tcPr>
            <w:tcW w:w="714" w:type="dxa"/>
            <w:tcBorders>
              <w:top w:val="nil"/>
              <w:left w:val="nil"/>
              <w:bottom w:val="single" w:sz="4" w:space="0" w:color="auto"/>
              <w:right w:val="single" w:sz="4" w:space="0" w:color="auto"/>
            </w:tcBorders>
            <w:shd w:val="clear" w:color="auto" w:fill="auto"/>
            <w:noWrap/>
            <w:vAlign w:val="bottom"/>
            <w:hideMark/>
          </w:tcPr>
          <w:p w14:paraId="2B8B3D88"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m2</w:t>
            </w:r>
          </w:p>
        </w:tc>
        <w:tc>
          <w:tcPr>
            <w:tcW w:w="276" w:type="dxa"/>
            <w:tcBorders>
              <w:top w:val="nil"/>
              <w:left w:val="nil"/>
              <w:bottom w:val="single" w:sz="4" w:space="0" w:color="auto"/>
              <w:right w:val="single" w:sz="4" w:space="0" w:color="auto"/>
            </w:tcBorders>
            <w:shd w:val="clear" w:color="auto" w:fill="auto"/>
            <w:noWrap/>
            <w:vAlign w:val="bottom"/>
          </w:tcPr>
          <w:p w14:paraId="17C44587" w14:textId="7367E8CA"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5FAC0B95"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66452E2A"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4D83A928"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DC691D7"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103</w:t>
            </w:r>
          </w:p>
        </w:tc>
        <w:tc>
          <w:tcPr>
            <w:tcW w:w="4819" w:type="dxa"/>
            <w:tcBorders>
              <w:top w:val="nil"/>
              <w:left w:val="nil"/>
              <w:bottom w:val="single" w:sz="4" w:space="0" w:color="auto"/>
              <w:right w:val="single" w:sz="4" w:space="0" w:color="auto"/>
            </w:tcBorders>
            <w:shd w:val="clear" w:color="auto" w:fill="auto"/>
            <w:noWrap/>
            <w:vAlign w:val="bottom"/>
            <w:hideMark/>
          </w:tcPr>
          <w:p w14:paraId="45D5DFB0"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xml:space="preserve">Implantation of Structure </w:t>
            </w:r>
          </w:p>
        </w:tc>
        <w:tc>
          <w:tcPr>
            <w:tcW w:w="714" w:type="dxa"/>
            <w:tcBorders>
              <w:top w:val="nil"/>
              <w:left w:val="nil"/>
              <w:bottom w:val="single" w:sz="4" w:space="0" w:color="auto"/>
              <w:right w:val="single" w:sz="4" w:space="0" w:color="auto"/>
            </w:tcBorders>
            <w:shd w:val="clear" w:color="auto" w:fill="auto"/>
            <w:noWrap/>
            <w:vAlign w:val="bottom"/>
            <w:hideMark/>
          </w:tcPr>
          <w:p w14:paraId="38F34312"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ff</w:t>
            </w:r>
          </w:p>
        </w:tc>
        <w:tc>
          <w:tcPr>
            <w:tcW w:w="276" w:type="dxa"/>
            <w:tcBorders>
              <w:top w:val="nil"/>
              <w:left w:val="nil"/>
              <w:bottom w:val="single" w:sz="4" w:space="0" w:color="auto"/>
              <w:right w:val="single" w:sz="4" w:space="0" w:color="auto"/>
            </w:tcBorders>
            <w:shd w:val="clear" w:color="auto" w:fill="auto"/>
            <w:noWrap/>
            <w:vAlign w:val="bottom"/>
          </w:tcPr>
          <w:p w14:paraId="6760E519" w14:textId="745A7934"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0B41EEF0"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7B783484"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147F5FEC"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EFD5173"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4819" w:type="dxa"/>
            <w:tcBorders>
              <w:top w:val="nil"/>
              <w:left w:val="nil"/>
              <w:bottom w:val="single" w:sz="4" w:space="0" w:color="auto"/>
              <w:right w:val="single" w:sz="4" w:space="0" w:color="auto"/>
            </w:tcBorders>
            <w:shd w:val="clear" w:color="auto" w:fill="auto"/>
            <w:noWrap/>
            <w:vAlign w:val="bottom"/>
            <w:hideMark/>
          </w:tcPr>
          <w:p w14:paraId="672A9486"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Total Site Preparation</w:t>
            </w:r>
          </w:p>
        </w:tc>
        <w:tc>
          <w:tcPr>
            <w:tcW w:w="714" w:type="dxa"/>
            <w:tcBorders>
              <w:top w:val="nil"/>
              <w:left w:val="nil"/>
              <w:bottom w:val="single" w:sz="4" w:space="0" w:color="auto"/>
              <w:right w:val="single" w:sz="4" w:space="0" w:color="auto"/>
            </w:tcBorders>
            <w:shd w:val="clear" w:color="auto" w:fill="auto"/>
            <w:noWrap/>
            <w:vAlign w:val="bottom"/>
            <w:hideMark/>
          </w:tcPr>
          <w:p w14:paraId="6790BA29"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276" w:type="dxa"/>
            <w:tcBorders>
              <w:top w:val="nil"/>
              <w:left w:val="nil"/>
              <w:bottom w:val="single" w:sz="4" w:space="0" w:color="auto"/>
              <w:right w:val="single" w:sz="4" w:space="0" w:color="auto"/>
            </w:tcBorders>
            <w:shd w:val="clear" w:color="auto" w:fill="auto"/>
            <w:noWrap/>
            <w:vAlign w:val="bottom"/>
          </w:tcPr>
          <w:p w14:paraId="36429CCC" w14:textId="4DE8A86A"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34861926"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177F94E2" w14:textId="77777777" w:rsidR="00744419" w:rsidRPr="00744419" w:rsidRDefault="00744419" w:rsidP="00084E40">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2B6BC116"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58F8E96" w14:textId="77777777" w:rsidR="00744419" w:rsidRPr="00744419" w:rsidRDefault="00744419" w:rsidP="00084E40">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4819" w:type="dxa"/>
            <w:tcBorders>
              <w:top w:val="nil"/>
              <w:left w:val="nil"/>
              <w:bottom w:val="single" w:sz="4" w:space="0" w:color="auto"/>
              <w:right w:val="single" w:sz="4" w:space="0" w:color="auto"/>
            </w:tcBorders>
            <w:shd w:val="clear" w:color="auto" w:fill="auto"/>
            <w:noWrap/>
            <w:vAlign w:val="bottom"/>
            <w:hideMark/>
          </w:tcPr>
          <w:p w14:paraId="1F5E16FE"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Series 200: General Earthworks:</w:t>
            </w:r>
          </w:p>
        </w:tc>
        <w:tc>
          <w:tcPr>
            <w:tcW w:w="714" w:type="dxa"/>
            <w:tcBorders>
              <w:top w:val="nil"/>
              <w:left w:val="nil"/>
              <w:bottom w:val="single" w:sz="4" w:space="0" w:color="auto"/>
              <w:right w:val="single" w:sz="4" w:space="0" w:color="auto"/>
            </w:tcBorders>
            <w:shd w:val="clear" w:color="auto" w:fill="auto"/>
            <w:noWrap/>
            <w:vAlign w:val="bottom"/>
            <w:hideMark/>
          </w:tcPr>
          <w:p w14:paraId="77A4C38B" w14:textId="77777777" w:rsidR="00744419" w:rsidRPr="00744419" w:rsidRDefault="00744419" w:rsidP="00084E40">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276" w:type="dxa"/>
            <w:tcBorders>
              <w:top w:val="nil"/>
              <w:left w:val="nil"/>
              <w:bottom w:val="single" w:sz="4" w:space="0" w:color="auto"/>
              <w:right w:val="single" w:sz="4" w:space="0" w:color="auto"/>
            </w:tcBorders>
            <w:shd w:val="clear" w:color="auto" w:fill="auto"/>
            <w:noWrap/>
            <w:vAlign w:val="bottom"/>
          </w:tcPr>
          <w:p w14:paraId="06EEB152" w14:textId="7191D354" w:rsidR="00744419" w:rsidRPr="00744419" w:rsidRDefault="00744419" w:rsidP="00084E40">
            <w:pPr>
              <w:spacing w:after="0" w:line="240" w:lineRule="auto"/>
              <w:ind w:firstLine="0"/>
              <w:jc w:val="center"/>
              <w:rPr>
                <w:rFonts w:ascii="Calibri" w:hAnsi="Calibri" w:cs="Calibri"/>
                <w:b/>
                <w:bCs/>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0E155A27"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643048F5"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 </w:t>
            </w:r>
          </w:p>
        </w:tc>
      </w:tr>
      <w:tr w:rsidR="00744419" w:rsidRPr="00744419" w14:paraId="7325ED12"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FDB39EA" w14:textId="77777777" w:rsidR="00744419" w:rsidRPr="00744419" w:rsidRDefault="00744419" w:rsidP="00084E40">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4819" w:type="dxa"/>
            <w:tcBorders>
              <w:top w:val="nil"/>
              <w:left w:val="nil"/>
              <w:bottom w:val="single" w:sz="4" w:space="0" w:color="auto"/>
              <w:right w:val="single" w:sz="4" w:space="0" w:color="auto"/>
            </w:tcBorders>
            <w:shd w:val="clear" w:color="auto" w:fill="auto"/>
            <w:noWrap/>
            <w:vAlign w:val="bottom"/>
            <w:hideMark/>
          </w:tcPr>
          <w:p w14:paraId="7849A670"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On the bridge</w:t>
            </w:r>
          </w:p>
        </w:tc>
        <w:tc>
          <w:tcPr>
            <w:tcW w:w="714" w:type="dxa"/>
            <w:tcBorders>
              <w:top w:val="nil"/>
              <w:left w:val="nil"/>
              <w:bottom w:val="single" w:sz="4" w:space="0" w:color="auto"/>
              <w:right w:val="single" w:sz="4" w:space="0" w:color="auto"/>
            </w:tcBorders>
            <w:shd w:val="clear" w:color="auto" w:fill="auto"/>
            <w:noWrap/>
            <w:vAlign w:val="bottom"/>
            <w:hideMark/>
          </w:tcPr>
          <w:p w14:paraId="3C830E20" w14:textId="77777777" w:rsidR="00744419" w:rsidRPr="00744419" w:rsidRDefault="00744419" w:rsidP="00084E40">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276" w:type="dxa"/>
            <w:tcBorders>
              <w:top w:val="nil"/>
              <w:left w:val="nil"/>
              <w:bottom w:val="single" w:sz="4" w:space="0" w:color="auto"/>
              <w:right w:val="single" w:sz="4" w:space="0" w:color="auto"/>
            </w:tcBorders>
            <w:shd w:val="clear" w:color="auto" w:fill="auto"/>
            <w:noWrap/>
            <w:vAlign w:val="bottom"/>
          </w:tcPr>
          <w:p w14:paraId="0AC1A9C9" w14:textId="02654225" w:rsidR="00744419" w:rsidRPr="00744419" w:rsidRDefault="00744419" w:rsidP="00084E40">
            <w:pPr>
              <w:spacing w:after="0" w:line="240" w:lineRule="auto"/>
              <w:ind w:firstLine="0"/>
              <w:jc w:val="center"/>
              <w:rPr>
                <w:rFonts w:ascii="Calibri" w:hAnsi="Calibri" w:cs="Calibri"/>
                <w:b/>
                <w:bCs/>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429B346C"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5736FA1C"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 </w:t>
            </w:r>
          </w:p>
        </w:tc>
      </w:tr>
      <w:tr w:rsidR="00744419" w:rsidRPr="00744419" w14:paraId="365BF982"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1104B0C5"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201</w:t>
            </w:r>
          </w:p>
        </w:tc>
        <w:tc>
          <w:tcPr>
            <w:tcW w:w="4819" w:type="dxa"/>
            <w:tcBorders>
              <w:top w:val="nil"/>
              <w:left w:val="nil"/>
              <w:bottom w:val="single" w:sz="4" w:space="0" w:color="auto"/>
              <w:right w:val="single" w:sz="4" w:space="0" w:color="auto"/>
            </w:tcBorders>
            <w:shd w:val="clear" w:color="auto" w:fill="auto"/>
            <w:noWrap/>
            <w:vAlign w:val="bottom"/>
            <w:hideMark/>
          </w:tcPr>
          <w:p w14:paraId="7BFE3853"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Excavation in Ordinary Ground</w:t>
            </w:r>
          </w:p>
        </w:tc>
        <w:tc>
          <w:tcPr>
            <w:tcW w:w="714" w:type="dxa"/>
            <w:tcBorders>
              <w:top w:val="nil"/>
              <w:left w:val="nil"/>
              <w:bottom w:val="single" w:sz="4" w:space="0" w:color="auto"/>
              <w:right w:val="single" w:sz="4" w:space="0" w:color="auto"/>
            </w:tcBorders>
            <w:shd w:val="clear" w:color="auto" w:fill="auto"/>
            <w:noWrap/>
            <w:vAlign w:val="bottom"/>
            <w:hideMark/>
          </w:tcPr>
          <w:p w14:paraId="62C3C249"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m3</w:t>
            </w:r>
          </w:p>
        </w:tc>
        <w:tc>
          <w:tcPr>
            <w:tcW w:w="276" w:type="dxa"/>
            <w:tcBorders>
              <w:top w:val="nil"/>
              <w:left w:val="nil"/>
              <w:bottom w:val="single" w:sz="4" w:space="0" w:color="auto"/>
              <w:right w:val="single" w:sz="4" w:space="0" w:color="auto"/>
            </w:tcBorders>
            <w:shd w:val="clear" w:color="auto" w:fill="auto"/>
            <w:noWrap/>
            <w:vAlign w:val="bottom"/>
          </w:tcPr>
          <w:p w14:paraId="0B01475C" w14:textId="01A7260A"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4B1B49EC"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70EFB0BB"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11D07300"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17FC892"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202</w:t>
            </w:r>
          </w:p>
        </w:tc>
        <w:tc>
          <w:tcPr>
            <w:tcW w:w="4819" w:type="dxa"/>
            <w:tcBorders>
              <w:top w:val="nil"/>
              <w:left w:val="nil"/>
              <w:bottom w:val="single" w:sz="4" w:space="0" w:color="auto"/>
              <w:right w:val="single" w:sz="4" w:space="0" w:color="auto"/>
            </w:tcBorders>
            <w:shd w:val="clear" w:color="auto" w:fill="auto"/>
            <w:noWrap/>
            <w:vAlign w:val="bottom"/>
            <w:hideMark/>
          </w:tcPr>
          <w:p w14:paraId="1E3E4270"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Backfill Adjacent to Structure</w:t>
            </w:r>
          </w:p>
        </w:tc>
        <w:tc>
          <w:tcPr>
            <w:tcW w:w="714" w:type="dxa"/>
            <w:tcBorders>
              <w:top w:val="nil"/>
              <w:left w:val="nil"/>
              <w:bottom w:val="single" w:sz="4" w:space="0" w:color="auto"/>
              <w:right w:val="single" w:sz="4" w:space="0" w:color="auto"/>
            </w:tcBorders>
            <w:shd w:val="clear" w:color="auto" w:fill="auto"/>
            <w:noWrap/>
            <w:vAlign w:val="bottom"/>
            <w:hideMark/>
          </w:tcPr>
          <w:p w14:paraId="55877B69"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m3</w:t>
            </w:r>
          </w:p>
        </w:tc>
        <w:tc>
          <w:tcPr>
            <w:tcW w:w="276" w:type="dxa"/>
            <w:tcBorders>
              <w:top w:val="nil"/>
              <w:left w:val="nil"/>
              <w:bottom w:val="single" w:sz="4" w:space="0" w:color="auto"/>
              <w:right w:val="single" w:sz="4" w:space="0" w:color="auto"/>
            </w:tcBorders>
            <w:shd w:val="clear" w:color="auto" w:fill="auto"/>
            <w:noWrap/>
            <w:vAlign w:val="bottom"/>
          </w:tcPr>
          <w:p w14:paraId="49963D61" w14:textId="046B01A4"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23BD864F"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38D656E5"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6EE36A1C"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4D87862"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203</w:t>
            </w:r>
          </w:p>
        </w:tc>
        <w:tc>
          <w:tcPr>
            <w:tcW w:w="4819" w:type="dxa"/>
            <w:tcBorders>
              <w:top w:val="nil"/>
              <w:left w:val="nil"/>
              <w:bottom w:val="single" w:sz="4" w:space="0" w:color="auto"/>
              <w:right w:val="single" w:sz="4" w:space="0" w:color="auto"/>
            </w:tcBorders>
            <w:shd w:val="clear" w:color="auto" w:fill="auto"/>
            <w:noWrap/>
            <w:vAlign w:val="bottom"/>
            <w:hideMark/>
          </w:tcPr>
          <w:p w14:paraId="7F8EEF9C"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Stream Bed Cleaning</w:t>
            </w:r>
          </w:p>
        </w:tc>
        <w:tc>
          <w:tcPr>
            <w:tcW w:w="714" w:type="dxa"/>
            <w:tcBorders>
              <w:top w:val="nil"/>
              <w:left w:val="nil"/>
              <w:bottom w:val="single" w:sz="4" w:space="0" w:color="auto"/>
              <w:right w:val="single" w:sz="4" w:space="0" w:color="auto"/>
            </w:tcBorders>
            <w:shd w:val="clear" w:color="auto" w:fill="auto"/>
            <w:noWrap/>
            <w:vAlign w:val="bottom"/>
            <w:hideMark/>
          </w:tcPr>
          <w:p w14:paraId="298B33BA"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ff</w:t>
            </w:r>
          </w:p>
        </w:tc>
        <w:tc>
          <w:tcPr>
            <w:tcW w:w="276" w:type="dxa"/>
            <w:tcBorders>
              <w:top w:val="nil"/>
              <w:left w:val="nil"/>
              <w:bottom w:val="single" w:sz="4" w:space="0" w:color="auto"/>
              <w:right w:val="single" w:sz="4" w:space="0" w:color="auto"/>
            </w:tcBorders>
            <w:shd w:val="clear" w:color="auto" w:fill="auto"/>
            <w:noWrap/>
            <w:vAlign w:val="bottom"/>
          </w:tcPr>
          <w:p w14:paraId="5C4C2A61" w14:textId="182A96F0"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7102B3D6"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0FBA0877"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2B8FC5BA"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56AACCF"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4819" w:type="dxa"/>
            <w:tcBorders>
              <w:top w:val="nil"/>
              <w:left w:val="nil"/>
              <w:bottom w:val="single" w:sz="4" w:space="0" w:color="auto"/>
              <w:right w:val="single" w:sz="4" w:space="0" w:color="auto"/>
            </w:tcBorders>
            <w:shd w:val="clear" w:color="auto" w:fill="auto"/>
            <w:noWrap/>
            <w:vAlign w:val="bottom"/>
            <w:hideMark/>
          </w:tcPr>
          <w:p w14:paraId="087445C3"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Maintenance of the 1,8 km access road</w:t>
            </w:r>
          </w:p>
        </w:tc>
        <w:tc>
          <w:tcPr>
            <w:tcW w:w="714" w:type="dxa"/>
            <w:tcBorders>
              <w:top w:val="nil"/>
              <w:left w:val="nil"/>
              <w:bottom w:val="single" w:sz="4" w:space="0" w:color="auto"/>
              <w:right w:val="single" w:sz="4" w:space="0" w:color="auto"/>
            </w:tcBorders>
            <w:shd w:val="clear" w:color="auto" w:fill="auto"/>
            <w:noWrap/>
            <w:vAlign w:val="bottom"/>
            <w:hideMark/>
          </w:tcPr>
          <w:p w14:paraId="6FA50508"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276" w:type="dxa"/>
            <w:tcBorders>
              <w:top w:val="nil"/>
              <w:left w:val="nil"/>
              <w:bottom w:val="single" w:sz="4" w:space="0" w:color="auto"/>
              <w:right w:val="single" w:sz="4" w:space="0" w:color="auto"/>
            </w:tcBorders>
            <w:shd w:val="clear" w:color="auto" w:fill="auto"/>
            <w:noWrap/>
            <w:vAlign w:val="bottom"/>
          </w:tcPr>
          <w:p w14:paraId="28BEF0C7" w14:textId="34ED3BE7"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4027D949"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53C79AF0"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r>
      <w:tr w:rsidR="00744419" w:rsidRPr="00744419" w14:paraId="7A9EBE36" w14:textId="77777777" w:rsidTr="00744419">
        <w:trPr>
          <w:gridAfter w:val="1"/>
          <w:wAfter w:w="46" w:type="dxa"/>
          <w:trHeight w:val="624"/>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5A1308F"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204</w:t>
            </w:r>
          </w:p>
        </w:tc>
        <w:tc>
          <w:tcPr>
            <w:tcW w:w="4819" w:type="dxa"/>
            <w:tcBorders>
              <w:top w:val="nil"/>
              <w:left w:val="nil"/>
              <w:bottom w:val="single" w:sz="4" w:space="0" w:color="auto"/>
              <w:right w:val="single" w:sz="4" w:space="0" w:color="auto"/>
            </w:tcBorders>
            <w:shd w:val="clear" w:color="auto" w:fill="auto"/>
            <w:vAlign w:val="bottom"/>
            <w:hideMark/>
          </w:tcPr>
          <w:p w14:paraId="53D0BC6F"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xml:space="preserve">Mechanized clearing, grading and </w:t>
            </w:r>
            <w:r>
              <w:rPr>
                <w:rFonts w:ascii="Calibri" w:hAnsi="Calibri" w:cs="Calibri"/>
                <w:szCs w:val="24"/>
              </w:rPr>
              <w:t>filling (good lateritic soil)</w:t>
            </w:r>
            <w:r w:rsidRPr="00744419">
              <w:rPr>
                <w:rFonts w:ascii="Calibri" w:hAnsi="Calibri" w:cs="Calibri"/>
                <w:szCs w:val="24"/>
              </w:rPr>
              <w:t xml:space="preserve"> of the road with ditches and off-shoots </w:t>
            </w:r>
          </w:p>
        </w:tc>
        <w:tc>
          <w:tcPr>
            <w:tcW w:w="714" w:type="dxa"/>
            <w:tcBorders>
              <w:top w:val="nil"/>
              <w:left w:val="nil"/>
              <w:bottom w:val="single" w:sz="4" w:space="0" w:color="auto"/>
              <w:right w:val="single" w:sz="4" w:space="0" w:color="auto"/>
            </w:tcBorders>
            <w:shd w:val="clear" w:color="auto" w:fill="auto"/>
            <w:noWrap/>
            <w:vAlign w:val="bottom"/>
            <w:hideMark/>
          </w:tcPr>
          <w:p w14:paraId="09D9CA0A"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m2</w:t>
            </w:r>
          </w:p>
        </w:tc>
        <w:tc>
          <w:tcPr>
            <w:tcW w:w="276" w:type="dxa"/>
            <w:tcBorders>
              <w:top w:val="nil"/>
              <w:left w:val="nil"/>
              <w:bottom w:val="single" w:sz="4" w:space="0" w:color="auto"/>
              <w:right w:val="single" w:sz="4" w:space="0" w:color="auto"/>
            </w:tcBorders>
            <w:shd w:val="clear" w:color="auto" w:fill="auto"/>
            <w:noWrap/>
            <w:vAlign w:val="bottom"/>
          </w:tcPr>
          <w:p w14:paraId="0328A1B3" w14:textId="0C1FDA3B"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48D00F1E"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70E0C97D"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3B6BD2CF" w14:textId="77777777" w:rsidTr="00744419">
        <w:trPr>
          <w:gridAfter w:val="1"/>
          <w:wAfter w:w="46" w:type="dxa"/>
          <w:trHeight w:val="379"/>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6F41CEC"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205</w:t>
            </w:r>
          </w:p>
        </w:tc>
        <w:tc>
          <w:tcPr>
            <w:tcW w:w="4819" w:type="dxa"/>
            <w:tcBorders>
              <w:top w:val="nil"/>
              <w:left w:val="nil"/>
              <w:bottom w:val="single" w:sz="4" w:space="0" w:color="auto"/>
              <w:right w:val="single" w:sz="4" w:space="0" w:color="auto"/>
            </w:tcBorders>
            <w:shd w:val="clear" w:color="auto" w:fill="auto"/>
            <w:vAlign w:val="bottom"/>
            <w:hideMark/>
          </w:tcPr>
          <w:p w14:paraId="4E065496"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xml:space="preserve">construction of masonry V-Gutters leading to the bridge </w:t>
            </w:r>
          </w:p>
        </w:tc>
        <w:tc>
          <w:tcPr>
            <w:tcW w:w="714" w:type="dxa"/>
            <w:tcBorders>
              <w:top w:val="nil"/>
              <w:left w:val="nil"/>
              <w:bottom w:val="single" w:sz="4" w:space="0" w:color="auto"/>
              <w:right w:val="single" w:sz="4" w:space="0" w:color="auto"/>
            </w:tcBorders>
            <w:shd w:val="clear" w:color="auto" w:fill="auto"/>
            <w:noWrap/>
            <w:vAlign w:val="bottom"/>
            <w:hideMark/>
          </w:tcPr>
          <w:p w14:paraId="63E7E9F0"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ml</w:t>
            </w:r>
          </w:p>
        </w:tc>
        <w:tc>
          <w:tcPr>
            <w:tcW w:w="276" w:type="dxa"/>
            <w:tcBorders>
              <w:top w:val="nil"/>
              <w:left w:val="nil"/>
              <w:bottom w:val="single" w:sz="4" w:space="0" w:color="auto"/>
              <w:right w:val="single" w:sz="4" w:space="0" w:color="auto"/>
            </w:tcBorders>
            <w:shd w:val="clear" w:color="auto" w:fill="auto"/>
            <w:noWrap/>
            <w:vAlign w:val="bottom"/>
          </w:tcPr>
          <w:p w14:paraId="53068829" w14:textId="3D03AFCC"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3CA25CEB"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3BD37CE9"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30047C33"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28312B6"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4819" w:type="dxa"/>
            <w:tcBorders>
              <w:top w:val="nil"/>
              <w:left w:val="nil"/>
              <w:bottom w:val="single" w:sz="4" w:space="0" w:color="auto"/>
              <w:right w:val="single" w:sz="4" w:space="0" w:color="auto"/>
            </w:tcBorders>
            <w:shd w:val="clear" w:color="auto" w:fill="auto"/>
            <w:noWrap/>
            <w:vAlign w:val="bottom"/>
            <w:hideMark/>
          </w:tcPr>
          <w:p w14:paraId="69719CD7"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Total General Earthworks</w:t>
            </w:r>
          </w:p>
        </w:tc>
        <w:tc>
          <w:tcPr>
            <w:tcW w:w="714" w:type="dxa"/>
            <w:tcBorders>
              <w:top w:val="nil"/>
              <w:left w:val="nil"/>
              <w:bottom w:val="single" w:sz="4" w:space="0" w:color="auto"/>
              <w:right w:val="single" w:sz="4" w:space="0" w:color="auto"/>
            </w:tcBorders>
            <w:shd w:val="clear" w:color="auto" w:fill="auto"/>
            <w:noWrap/>
            <w:vAlign w:val="bottom"/>
            <w:hideMark/>
          </w:tcPr>
          <w:p w14:paraId="469AE44F"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276" w:type="dxa"/>
            <w:tcBorders>
              <w:top w:val="nil"/>
              <w:left w:val="nil"/>
              <w:bottom w:val="single" w:sz="4" w:space="0" w:color="auto"/>
              <w:right w:val="single" w:sz="4" w:space="0" w:color="auto"/>
            </w:tcBorders>
            <w:shd w:val="clear" w:color="auto" w:fill="auto"/>
            <w:noWrap/>
            <w:vAlign w:val="bottom"/>
          </w:tcPr>
          <w:p w14:paraId="3F357C5F" w14:textId="517BFEF3"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01F121E8"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1AAE6925" w14:textId="77777777" w:rsidR="00744419" w:rsidRPr="00744419" w:rsidRDefault="00744419" w:rsidP="00084E40">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48F0C927" w14:textId="77777777" w:rsidTr="00744419">
        <w:trPr>
          <w:gridAfter w:val="1"/>
          <w:wAfter w:w="46" w:type="dxa"/>
          <w:trHeight w:val="307"/>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71D6D25"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4819" w:type="dxa"/>
            <w:tcBorders>
              <w:top w:val="nil"/>
              <w:left w:val="nil"/>
              <w:bottom w:val="single" w:sz="4" w:space="0" w:color="auto"/>
              <w:right w:val="single" w:sz="4" w:space="0" w:color="auto"/>
            </w:tcBorders>
            <w:shd w:val="clear" w:color="auto" w:fill="auto"/>
            <w:noWrap/>
            <w:vAlign w:val="bottom"/>
            <w:hideMark/>
          </w:tcPr>
          <w:p w14:paraId="7EF0FC41"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Series 300-Foundations-Abutments-Beams-Decks</w:t>
            </w:r>
          </w:p>
        </w:tc>
        <w:tc>
          <w:tcPr>
            <w:tcW w:w="714" w:type="dxa"/>
            <w:tcBorders>
              <w:top w:val="nil"/>
              <w:left w:val="nil"/>
              <w:bottom w:val="single" w:sz="4" w:space="0" w:color="auto"/>
              <w:right w:val="single" w:sz="4" w:space="0" w:color="auto"/>
            </w:tcBorders>
            <w:shd w:val="clear" w:color="auto" w:fill="auto"/>
            <w:noWrap/>
            <w:vAlign w:val="bottom"/>
            <w:hideMark/>
          </w:tcPr>
          <w:p w14:paraId="7E0A4551"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276" w:type="dxa"/>
            <w:tcBorders>
              <w:top w:val="nil"/>
              <w:left w:val="nil"/>
              <w:bottom w:val="single" w:sz="4" w:space="0" w:color="auto"/>
              <w:right w:val="single" w:sz="4" w:space="0" w:color="auto"/>
            </w:tcBorders>
            <w:shd w:val="clear" w:color="auto" w:fill="auto"/>
            <w:noWrap/>
            <w:vAlign w:val="bottom"/>
          </w:tcPr>
          <w:p w14:paraId="6B12306E" w14:textId="1CF081F4"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33D8DD7A"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21B5725B"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r>
      <w:tr w:rsidR="00744419" w:rsidRPr="00744419" w14:paraId="6B31C194"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861AA91"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301</w:t>
            </w:r>
          </w:p>
        </w:tc>
        <w:tc>
          <w:tcPr>
            <w:tcW w:w="4819" w:type="dxa"/>
            <w:tcBorders>
              <w:top w:val="nil"/>
              <w:left w:val="nil"/>
              <w:bottom w:val="single" w:sz="4" w:space="0" w:color="auto"/>
              <w:right w:val="single" w:sz="4" w:space="0" w:color="auto"/>
            </w:tcBorders>
            <w:shd w:val="clear" w:color="auto" w:fill="auto"/>
            <w:noWrap/>
            <w:vAlign w:val="bottom"/>
            <w:hideMark/>
          </w:tcPr>
          <w:p w14:paraId="35D96EDE"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Rockfill for protection of foundation</w:t>
            </w:r>
          </w:p>
        </w:tc>
        <w:tc>
          <w:tcPr>
            <w:tcW w:w="714" w:type="dxa"/>
            <w:tcBorders>
              <w:top w:val="nil"/>
              <w:left w:val="nil"/>
              <w:bottom w:val="single" w:sz="4" w:space="0" w:color="auto"/>
              <w:right w:val="single" w:sz="4" w:space="0" w:color="auto"/>
            </w:tcBorders>
            <w:shd w:val="clear" w:color="auto" w:fill="auto"/>
            <w:noWrap/>
            <w:vAlign w:val="bottom"/>
            <w:hideMark/>
          </w:tcPr>
          <w:p w14:paraId="717F0D97"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m3</w:t>
            </w:r>
          </w:p>
        </w:tc>
        <w:tc>
          <w:tcPr>
            <w:tcW w:w="276" w:type="dxa"/>
            <w:tcBorders>
              <w:top w:val="nil"/>
              <w:left w:val="nil"/>
              <w:bottom w:val="single" w:sz="4" w:space="0" w:color="auto"/>
              <w:right w:val="single" w:sz="4" w:space="0" w:color="auto"/>
            </w:tcBorders>
            <w:shd w:val="clear" w:color="auto" w:fill="auto"/>
            <w:noWrap/>
            <w:vAlign w:val="bottom"/>
          </w:tcPr>
          <w:p w14:paraId="32395CFB" w14:textId="51B620AB"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5DB0DE3A"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654A3720"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5FBB576B"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6EDC4DBD"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302</w:t>
            </w:r>
          </w:p>
        </w:tc>
        <w:tc>
          <w:tcPr>
            <w:tcW w:w="4819" w:type="dxa"/>
            <w:tcBorders>
              <w:top w:val="nil"/>
              <w:left w:val="nil"/>
              <w:bottom w:val="single" w:sz="4" w:space="0" w:color="auto"/>
              <w:right w:val="single" w:sz="4" w:space="0" w:color="auto"/>
            </w:tcBorders>
            <w:shd w:val="clear" w:color="auto" w:fill="auto"/>
            <w:noWrap/>
            <w:vAlign w:val="bottom"/>
            <w:hideMark/>
          </w:tcPr>
          <w:p w14:paraId="149F38FC"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Blinding Concrete</w:t>
            </w:r>
          </w:p>
        </w:tc>
        <w:tc>
          <w:tcPr>
            <w:tcW w:w="714" w:type="dxa"/>
            <w:tcBorders>
              <w:top w:val="nil"/>
              <w:left w:val="nil"/>
              <w:bottom w:val="single" w:sz="4" w:space="0" w:color="auto"/>
              <w:right w:val="single" w:sz="4" w:space="0" w:color="auto"/>
            </w:tcBorders>
            <w:shd w:val="clear" w:color="auto" w:fill="auto"/>
            <w:noWrap/>
            <w:vAlign w:val="bottom"/>
            <w:hideMark/>
          </w:tcPr>
          <w:p w14:paraId="3B59CF9F"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m3</w:t>
            </w:r>
          </w:p>
        </w:tc>
        <w:tc>
          <w:tcPr>
            <w:tcW w:w="276" w:type="dxa"/>
            <w:tcBorders>
              <w:top w:val="nil"/>
              <w:left w:val="nil"/>
              <w:bottom w:val="single" w:sz="4" w:space="0" w:color="auto"/>
              <w:right w:val="single" w:sz="4" w:space="0" w:color="auto"/>
            </w:tcBorders>
            <w:shd w:val="clear" w:color="auto" w:fill="auto"/>
            <w:noWrap/>
            <w:vAlign w:val="bottom"/>
          </w:tcPr>
          <w:p w14:paraId="7F7EE9D0" w14:textId="53100E58"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42DCD5B6"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2CFF786A"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7658418D"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11586B4"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303</w:t>
            </w:r>
          </w:p>
        </w:tc>
        <w:tc>
          <w:tcPr>
            <w:tcW w:w="4819" w:type="dxa"/>
            <w:tcBorders>
              <w:top w:val="nil"/>
              <w:left w:val="nil"/>
              <w:bottom w:val="single" w:sz="4" w:space="0" w:color="auto"/>
              <w:right w:val="single" w:sz="4" w:space="0" w:color="auto"/>
            </w:tcBorders>
            <w:shd w:val="clear" w:color="auto" w:fill="auto"/>
            <w:noWrap/>
            <w:vAlign w:val="bottom"/>
            <w:hideMark/>
          </w:tcPr>
          <w:p w14:paraId="21DD7146"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Hard core (with large stones)</w:t>
            </w:r>
          </w:p>
        </w:tc>
        <w:tc>
          <w:tcPr>
            <w:tcW w:w="714" w:type="dxa"/>
            <w:tcBorders>
              <w:top w:val="nil"/>
              <w:left w:val="nil"/>
              <w:bottom w:val="single" w:sz="4" w:space="0" w:color="auto"/>
              <w:right w:val="single" w:sz="4" w:space="0" w:color="auto"/>
            </w:tcBorders>
            <w:shd w:val="clear" w:color="auto" w:fill="auto"/>
            <w:noWrap/>
            <w:vAlign w:val="bottom"/>
            <w:hideMark/>
          </w:tcPr>
          <w:p w14:paraId="474F41A7"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m3</w:t>
            </w:r>
          </w:p>
        </w:tc>
        <w:tc>
          <w:tcPr>
            <w:tcW w:w="276" w:type="dxa"/>
            <w:tcBorders>
              <w:top w:val="nil"/>
              <w:left w:val="nil"/>
              <w:bottom w:val="single" w:sz="4" w:space="0" w:color="auto"/>
              <w:right w:val="single" w:sz="4" w:space="0" w:color="auto"/>
            </w:tcBorders>
            <w:shd w:val="clear" w:color="auto" w:fill="auto"/>
            <w:noWrap/>
            <w:vAlign w:val="bottom"/>
          </w:tcPr>
          <w:p w14:paraId="4696787D" w14:textId="2A033816"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15991E91"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2E365B45"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488560A4"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2D7B61C"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304</w:t>
            </w:r>
          </w:p>
        </w:tc>
        <w:tc>
          <w:tcPr>
            <w:tcW w:w="4819" w:type="dxa"/>
            <w:tcBorders>
              <w:top w:val="nil"/>
              <w:left w:val="nil"/>
              <w:bottom w:val="single" w:sz="4" w:space="0" w:color="auto"/>
              <w:right w:val="single" w:sz="4" w:space="0" w:color="auto"/>
            </w:tcBorders>
            <w:shd w:val="clear" w:color="auto" w:fill="auto"/>
            <w:noWrap/>
            <w:vAlign w:val="bottom"/>
            <w:hideMark/>
          </w:tcPr>
          <w:p w14:paraId="18721BA1"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xml:space="preserve">Rubble Masonry for abutments </w:t>
            </w:r>
          </w:p>
        </w:tc>
        <w:tc>
          <w:tcPr>
            <w:tcW w:w="714" w:type="dxa"/>
            <w:tcBorders>
              <w:top w:val="nil"/>
              <w:left w:val="nil"/>
              <w:bottom w:val="single" w:sz="4" w:space="0" w:color="auto"/>
              <w:right w:val="single" w:sz="4" w:space="0" w:color="auto"/>
            </w:tcBorders>
            <w:shd w:val="clear" w:color="auto" w:fill="auto"/>
            <w:noWrap/>
            <w:vAlign w:val="bottom"/>
            <w:hideMark/>
          </w:tcPr>
          <w:p w14:paraId="6C9A9F97"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m3</w:t>
            </w:r>
          </w:p>
        </w:tc>
        <w:tc>
          <w:tcPr>
            <w:tcW w:w="276" w:type="dxa"/>
            <w:tcBorders>
              <w:top w:val="nil"/>
              <w:left w:val="nil"/>
              <w:bottom w:val="single" w:sz="4" w:space="0" w:color="auto"/>
              <w:right w:val="single" w:sz="4" w:space="0" w:color="auto"/>
            </w:tcBorders>
            <w:shd w:val="clear" w:color="auto" w:fill="auto"/>
            <w:noWrap/>
            <w:vAlign w:val="bottom"/>
          </w:tcPr>
          <w:p w14:paraId="02E9553A" w14:textId="588B6FF8"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4C773ECD"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15B1292D"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1033C684" w14:textId="77777777" w:rsidTr="00744419">
        <w:trPr>
          <w:gridAfter w:val="1"/>
          <w:wAfter w:w="46" w:type="dxa"/>
          <w:trHeight w:val="73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FD93D62"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305</w:t>
            </w:r>
          </w:p>
        </w:tc>
        <w:tc>
          <w:tcPr>
            <w:tcW w:w="4819" w:type="dxa"/>
            <w:tcBorders>
              <w:top w:val="nil"/>
              <w:left w:val="nil"/>
              <w:bottom w:val="single" w:sz="4" w:space="0" w:color="auto"/>
              <w:right w:val="single" w:sz="4" w:space="0" w:color="auto"/>
            </w:tcBorders>
            <w:shd w:val="clear" w:color="auto" w:fill="auto"/>
            <w:vAlign w:val="bottom"/>
            <w:hideMark/>
          </w:tcPr>
          <w:p w14:paraId="0C14AF39" w14:textId="77777777" w:rsidR="00744419" w:rsidRPr="00744419" w:rsidRDefault="00744419" w:rsidP="00084E40">
            <w:pPr>
              <w:spacing w:after="0" w:line="240" w:lineRule="auto"/>
              <w:ind w:firstLine="0"/>
              <w:jc w:val="left"/>
              <w:rPr>
                <w:rFonts w:ascii="Calibri" w:hAnsi="Calibri" w:cs="Calibri"/>
                <w:szCs w:val="24"/>
              </w:rPr>
            </w:pPr>
            <w:r w:rsidRPr="00744419">
              <w:rPr>
                <w:rFonts w:ascii="Calibri" w:hAnsi="Calibri" w:cs="Calibri"/>
                <w:szCs w:val="24"/>
              </w:rPr>
              <w:t>Reinforced Concrete at a dose of 400 kg/m3 for Foundations, summit, beams, decks,  etc,</w:t>
            </w:r>
          </w:p>
        </w:tc>
        <w:tc>
          <w:tcPr>
            <w:tcW w:w="714" w:type="dxa"/>
            <w:tcBorders>
              <w:top w:val="nil"/>
              <w:left w:val="nil"/>
              <w:bottom w:val="single" w:sz="4" w:space="0" w:color="auto"/>
              <w:right w:val="single" w:sz="4" w:space="0" w:color="auto"/>
            </w:tcBorders>
            <w:shd w:val="clear" w:color="auto" w:fill="auto"/>
            <w:noWrap/>
            <w:vAlign w:val="bottom"/>
            <w:hideMark/>
          </w:tcPr>
          <w:p w14:paraId="1092D049"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m3</w:t>
            </w:r>
          </w:p>
        </w:tc>
        <w:tc>
          <w:tcPr>
            <w:tcW w:w="276" w:type="dxa"/>
            <w:tcBorders>
              <w:top w:val="nil"/>
              <w:left w:val="nil"/>
              <w:bottom w:val="single" w:sz="4" w:space="0" w:color="auto"/>
              <w:right w:val="single" w:sz="4" w:space="0" w:color="auto"/>
            </w:tcBorders>
            <w:shd w:val="clear" w:color="auto" w:fill="auto"/>
            <w:noWrap/>
            <w:vAlign w:val="bottom"/>
          </w:tcPr>
          <w:p w14:paraId="6B4D4B4C" w14:textId="78535DF9"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0F4E8717"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52A14729"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0B1B0257"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D536888"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306</w:t>
            </w:r>
          </w:p>
        </w:tc>
        <w:tc>
          <w:tcPr>
            <w:tcW w:w="4819" w:type="dxa"/>
            <w:tcBorders>
              <w:top w:val="nil"/>
              <w:left w:val="nil"/>
              <w:bottom w:val="single" w:sz="4" w:space="0" w:color="auto"/>
              <w:right w:val="single" w:sz="4" w:space="0" w:color="auto"/>
            </w:tcBorders>
            <w:shd w:val="clear" w:color="auto" w:fill="auto"/>
            <w:noWrap/>
            <w:vAlign w:val="bottom"/>
            <w:hideMark/>
          </w:tcPr>
          <w:p w14:paraId="73DDF42F"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Filter material behind the abutment</w:t>
            </w:r>
          </w:p>
        </w:tc>
        <w:tc>
          <w:tcPr>
            <w:tcW w:w="714" w:type="dxa"/>
            <w:tcBorders>
              <w:top w:val="nil"/>
              <w:left w:val="nil"/>
              <w:bottom w:val="single" w:sz="4" w:space="0" w:color="auto"/>
              <w:right w:val="single" w:sz="4" w:space="0" w:color="auto"/>
            </w:tcBorders>
            <w:shd w:val="clear" w:color="auto" w:fill="auto"/>
            <w:noWrap/>
            <w:vAlign w:val="bottom"/>
            <w:hideMark/>
          </w:tcPr>
          <w:p w14:paraId="24ED938E"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m3</w:t>
            </w:r>
          </w:p>
        </w:tc>
        <w:tc>
          <w:tcPr>
            <w:tcW w:w="276" w:type="dxa"/>
            <w:tcBorders>
              <w:top w:val="nil"/>
              <w:left w:val="nil"/>
              <w:bottom w:val="single" w:sz="4" w:space="0" w:color="auto"/>
              <w:right w:val="single" w:sz="4" w:space="0" w:color="auto"/>
            </w:tcBorders>
            <w:shd w:val="clear" w:color="auto" w:fill="auto"/>
            <w:noWrap/>
            <w:vAlign w:val="bottom"/>
          </w:tcPr>
          <w:p w14:paraId="49427864" w14:textId="31491457"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16116AF3"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35409EDB"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3A849F6F"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63581B9"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307</w:t>
            </w:r>
          </w:p>
        </w:tc>
        <w:tc>
          <w:tcPr>
            <w:tcW w:w="4819" w:type="dxa"/>
            <w:tcBorders>
              <w:top w:val="nil"/>
              <w:left w:val="nil"/>
              <w:bottom w:val="single" w:sz="4" w:space="0" w:color="auto"/>
              <w:right w:val="single" w:sz="4" w:space="0" w:color="auto"/>
            </w:tcBorders>
            <w:shd w:val="clear" w:color="auto" w:fill="auto"/>
            <w:noWrap/>
            <w:vAlign w:val="bottom"/>
            <w:hideMark/>
          </w:tcPr>
          <w:p w14:paraId="6DBE5FEF" w14:textId="77777777" w:rsidR="00744419" w:rsidRPr="00744419" w:rsidRDefault="00744419" w:rsidP="00084E40">
            <w:pPr>
              <w:spacing w:after="0" w:line="240" w:lineRule="auto"/>
              <w:ind w:firstLine="0"/>
              <w:rPr>
                <w:szCs w:val="24"/>
              </w:rPr>
            </w:pPr>
            <w:r w:rsidRPr="00744419">
              <w:rPr>
                <w:szCs w:val="24"/>
              </w:rPr>
              <w:t>Scaffolding and support to the deck</w:t>
            </w:r>
          </w:p>
        </w:tc>
        <w:tc>
          <w:tcPr>
            <w:tcW w:w="714" w:type="dxa"/>
            <w:tcBorders>
              <w:top w:val="nil"/>
              <w:left w:val="nil"/>
              <w:bottom w:val="single" w:sz="4" w:space="0" w:color="auto"/>
              <w:right w:val="single" w:sz="4" w:space="0" w:color="auto"/>
            </w:tcBorders>
            <w:shd w:val="clear" w:color="auto" w:fill="auto"/>
            <w:noWrap/>
            <w:vAlign w:val="bottom"/>
            <w:hideMark/>
          </w:tcPr>
          <w:p w14:paraId="3B7349D6" w14:textId="77777777" w:rsidR="00744419" w:rsidRPr="00744419" w:rsidRDefault="00744419" w:rsidP="00084E40">
            <w:pPr>
              <w:spacing w:after="0" w:line="240" w:lineRule="auto"/>
              <w:ind w:firstLine="0"/>
              <w:jc w:val="center"/>
              <w:rPr>
                <w:rFonts w:ascii="Arial Narrow" w:hAnsi="Arial Narrow"/>
                <w:szCs w:val="24"/>
              </w:rPr>
            </w:pPr>
            <w:r w:rsidRPr="00744419">
              <w:rPr>
                <w:rFonts w:ascii="Arial Narrow" w:hAnsi="Arial Narrow" w:cs="Calibri"/>
                <w:szCs w:val="24"/>
              </w:rPr>
              <w:t>LS</w:t>
            </w:r>
          </w:p>
        </w:tc>
        <w:tc>
          <w:tcPr>
            <w:tcW w:w="276" w:type="dxa"/>
            <w:tcBorders>
              <w:top w:val="nil"/>
              <w:left w:val="nil"/>
              <w:bottom w:val="single" w:sz="4" w:space="0" w:color="auto"/>
              <w:right w:val="single" w:sz="4" w:space="0" w:color="auto"/>
            </w:tcBorders>
            <w:shd w:val="clear" w:color="auto" w:fill="auto"/>
            <w:noWrap/>
            <w:vAlign w:val="bottom"/>
          </w:tcPr>
          <w:p w14:paraId="50E473E1" w14:textId="5B9E233F" w:rsidR="00744419" w:rsidRPr="00744419" w:rsidRDefault="00744419" w:rsidP="00084E40">
            <w:pPr>
              <w:spacing w:after="0" w:line="240" w:lineRule="auto"/>
              <w:ind w:firstLine="0"/>
              <w:jc w:val="center"/>
              <w:rPr>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673E501C" w14:textId="77777777" w:rsidR="00744419" w:rsidRPr="00744419" w:rsidRDefault="00744419" w:rsidP="00084E40">
            <w:pPr>
              <w:spacing w:after="0" w:line="240" w:lineRule="auto"/>
              <w:ind w:firstLine="0"/>
              <w:jc w:val="center"/>
              <w:rPr>
                <w:szCs w:val="24"/>
              </w:rPr>
            </w:pPr>
            <w:r w:rsidRPr="00744419">
              <w:rPr>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5C94260D"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797E335E"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CE52F95"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4819" w:type="dxa"/>
            <w:tcBorders>
              <w:top w:val="nil"/>
              <w:left w:val="nil"/>
              <w:bottom w:val="single" w:sz="4" w:space="0" w:color="auto"/>
              <w:right w:val="single" w:sz="4" w:space="0" w:color="auto"/>
            </w:tcBorders>
            <w:shd w:val="clear" w:color="auto" w:fill="auto"/>
            <w:noWrap/>
            <w:vAlign w:val="bottom"/>
            <w:hideMark/>
          </w:tcPr>
          <w:p w14:paraId="4F5F1AD4"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Total Foundations-Abutments-Beams-Deck</w:t>
            </w:r>
          </w:p>
        </w:tc>
        <w:tc>
          <w:tcPr>
            <w:tcW w:w="714" w:type="dxa"/>
            <w:tcBorders>
              <w:top w:val="nil"/>
              <w:left w:val="nil"/>
              <w:bottom w:val="single" w:sz="4" w:space="0" w:color="auto"/>
              <w:right w:val="single" w:sz="4" w:space="0" w:color="auto"/>
            </w:tcBorders>
            <w:shd w:val="clear" w:color="auto" w:fill="auto"/>
            <w:noWrap/>
            <w:vAlign w:val="bottom"/>
            <w:hideMark/>
          </w:tcPr>
          <w:p w14:paraId="0E951D99"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276" w:type="dxa"/>
            <w:tcBorders>
              <w:top w:val="nil"/>
              <w:left w:val="nil"/>
              <w:bottom w:val="single" w:sz="4" w:space="0" w:color="auto"/>
              <w:right w:val="single" w:sz="4" w:space="0" w:color="auto"/>
            </w:tcBorders>
            <w:shd w:val="clear" w:color="auto" w:fill="auto"/>
            <w:noWrap/>
            <w:vAlign w:val="bottom"/>
          </w:tcPr>
          <w:p w14:paraId="099D1D40" w14:textId="5CBB1954"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6B77C93C"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6D6FEA58" w14:textId="77777777" w:rsidR="00744419" w:rsidRPr="00744419" w:rsidRDefault="00744419" w:rsidP="00084E40">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5FDF6815"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98591A9"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lastRenderedPageBreak/>
              <w:t> </w:t>
            </w:r>
          </w:p>
        </w:tc>
        <w:tc>
          <w:tcPr>
            <w:tcW w:w="4819" w:type="dxa"/>
            <w:tcBorders>
              <w:top w:val="nil"/>
              <w:left w:val="nil"/>
              <w:bottom w:val="single" w:sz="4" w:space="0" w:color="auto"/>
              <w:right w:val="single" w:sz="4" w:space="0" w:color="auto"/>
            </w:tcBorders>
            <w:shd w:val="clear" w:color="auto" w:fill="auto"/>
            <w:noWrap/>
            <w:vAlign w:val="bottom"/>
            <w:hideMark/>
          </w:tcPr>
          <w:p w14:paraId="1431EB9F"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400 Series: Painting</w:t>
            </w:r>
          </w:p>
        </w:tc>
        <w:tc>
          <w:tcPr>
            <w:tcW w:w="714" w:type="dxa"/>
            <w:tcBorders>
              <w:top w:val="nil"/>
              <w:left w:val="nil"/>
              <w:bottom w:val="single" w:sz="4" w:space="0" w:color="auto"/>
              <w:right w:val="single" w:sz="4" w:space="0" w:color="auto"/>
            </w:tcBorders>
            <w:shd w:val="clear" w:color="auto" w:fill="auto"/>
            <w:noWrap/>
            <w:vAlign w:val="bottom"/>
            <w:hideMark/>
          </w:tcPr>
          <w:p w14:paraId="5A28E38A" w14:textId="77777777" w:rsidR="00744419" w:rsidRPr="00744419" w:rsidRDefault="00744419" w:rsidP="00084E40">
            <w:pPr>
              <w:spacing w:after="0" w:line="240" w:lineRule="auto"/>
              <w:ind w:firstLine="0"/>
              <w:jc w:val="left"/>
              <w:rPr>
                <w:rFonts w:ascii="Calibri" w:hAnsi="Calibri" w:cs="Calibri"/>
                <w:sz w:val="22"/>
              </w:rPr>
            </w:pPr>
            <w:r w:rsidRPr="00744419">
              <w:rPr>
                <w:rFonts w:ascii="Calibri" w:hAnsi="Calibri" w:cs="Calibri"/>
                <w:sz w:val="22"/>
              </w:rPr>
              <w:t> </w:t>
            </w:r>
          </w:p>
        </w:tc>
        <w:tc>
          <w:tcPr>
            <w:tcW w:w="276" w:type="dxa"/>
            <w:tcBorders>
              <w:top w:val="nil"/>
              <w:left w:val="nil"/>
              <w:bottom w:val="single" w:sz="4" w:space="0" w:color="auto"/>
              <w:right w:val="single" w:sz="4" w:space="0" w:color="auto"/>
            </w:tcBorders>
            <w:shd w:val="clear" w:color="auto" w:fill="auto"/>
            <w:noWrap/>
            <w:vAlign w:val="bottom"/>
          </w:tcPr>
          <w:p w14:paraId="6DAE087C" w14:textId="10C78582"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488877B4"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36651B91"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r>
      <w:tr w:rsidR="00744419" w:rsidRPr="00744419" w14:paraId="6FB82769"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18A8E8BD"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401</w:t>
            </w:r>
          </w:p>
        </w:tc>
        <w:tc>
          <w:tcPr>
            <w:tcW w:w="4819" w:type="dxa"/>
            <w:tcBorders>
              <w:top w:val="nil"/>
              <w:left w:val="nil"/>
              <w:bottom w:val="single" w:sz="4" w:space="0" w:color="auto"/>
              <w:right w:val="single" w:sz="4" w:space="0" w:color="auto"/>
            </w:tcBorders>
            <w:shd w:val="clear" w:color="auto" w:fill="auto"/>
            <w:noWrap/>
            <w:vAlign w:val="bottom"/>
            <w:hideMark/>
          </w:tcPr>
          <w:p w14:paraId="22F55ED9"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Anti-corrosive Paint</w:t>
            </w:r>
          </w:p>
        </w:tc>
        <w:tc>
          <w:tcPr>
            <w:tcW w:w="714" w:type="dxa"/>
            <w:tcBorders>
              <w:top w:val="nil"/>
              <w:left w:val="nil"/>
              <w:bottom w:val="single" w:sz="4" w:space="0" w:color="auto"/>
              <w:right w:val="single" w:sz="4" w:space="0" w:color="auto"/>
            </w:tcBorders>
            <w:shd w:val="clear" w:color="auto" w:fill="auto"/>
            <w:noWrap/>
            <w:vAlign w:val="bottom"/>
            <w:hideMark/>
          </w:tcPr>
          <w:p w14:paraId="3A44698C"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m2</w:t>
            </w:r>
          </w:p>
        </w:tc>
        <w:tc>
          <w:tcPr>
            <w:tcW w:w="276" w:type="dxa"/>
            <w:tcBorders>
              <w:top w:val="nil"/>
              <w:left w:val="nil"/>
              <w:bottom w:val="single" w:sz="4" w:space="0" w:color="auto"/>
              <w:right w:val="single" w:sz="4" w:space="0" w:color="auto"/>
            </w:tcBorders>
            <w:shd w:val="clear" w:color="auto" w:fill="auto"/>
            <w:noWrap/>
            <w:vAlign w:val="bottom"/>
          </w:tcPr>
          <w:p w14:paraId="6D91FAF8" w14:textId="51598579"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1455F781"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4104C9A2"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0FFBB011"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6CCE600"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401</w:t>
            </w:r>
          </w:p>
        </w:tc>
        <w:tc>
          <w:tcPr>
            <w:tcW w:w="4819" w:type="dxa"/>
            <w:tcBorders>
              <w:top w:val="nil"/>
              <w:left w:val="nil"/>
              <w:bottom w:val="single" w:sz="4" w:space="0" w:color="auto"/>
              <w:right w:val="single" w:sz="4" w:space="0" w:color="auto"/>
            </w:tcBorders>
            <w:shd w:val="clear" w:color="auto" w:fill="auto"/>
            <w:noWrap/>
            <w:vAlign w:val="bottom"/>
            <w:hideMark/>
          </w:tcPr>
          <w:p w14:paraId="7DA05567"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Oil-Based Paint</w:t>
            </w:r>
          </w:p>
        </w:tc>
        <w:tc>
          <w:tcPr>
            <w:tcW w:w="714" w:type="dxa"/>
            <w:tcBorders>
              <w:top w:val="nil"/>
              <w:left w:val="nil"/>
              <w:bottom w:val="single" w:sz="4" w:space="0" w:color="auto"/>
              <w:right w:val="single" w:sz="4" w:space="0" w:color="auto"/>
            </w:tcBorders>
            <w:shd w:val="clear" w:color="auto" w:fill="auto"/>
            <w:noWrap/>
            <w:vAlign w:val="bottom"/>
            <w:hideMark/>
          </w:tcPr>
          <w:p w14:paraId="0AF95498"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m2</w:t>
            </w:r>
          </w:p>
        </w:tc>
        <w:tc>
          <w:tcPr>
            <w:tcW w:w="276" w:type="dxa"/>
            <w:tcBorders>
              <w:top w:val="nil"/>
              <w:left w:val="nil"/>
              <w:bottom w:val="single" w:sz="4" w:space="0" w:color="auto"/>
              <w:right w:val="single" w:sz="4" w:space="0" w:color="auto"/>
            </w:tcBorders>
            <w:shd w:val="clear" w:color="auto" w:fill="auto"/>
            <w:noWrap/>
            <w:vAlign w:val="bottom"/>
          </w:tcPr>
          <w:p w14:paraId="1A2F0E95" w14:textId="7262441A"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1A4F28EC"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69E1A173"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259B7B54"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59E363F"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4819" w:type="dxa"/>
            <w:tcBorders>
              <w:top w:val="nil"/>
              <w:left w:val="nil"/>
              <w:bottom w:val="single" w:sz="4" w:space="0" w:color="auto"/>
              <w:right w:val="single" w:sz="4" w:space="0" w:color="auto"/>
            </w:tcBorders>
            <w:shd w:val="clear" w:color="auto" w:fill="auto"/>
            <w:noWrap/>
            <w:vAlign w:val="bottom"/>
            <w:hideMark/>
          </w:tcPr>
          <w:p w14:paraId="6193DFF5"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Total Painting</w:t>
            </w:r>
          </w:p>
        </w:tc>
        <w:tc>
          <w:tcPr>
            <w:tcW w:w="714" w:type="dxa"/>
            <w:tcBorders>
              <w:top w:val="nil"/>
              <w:left w:val="nil"/>
              <w:bottom w:val="single" w:sz="4" w:space="0" w:color="auto"/>
              <w:right w:val="single" w:sz="4" w:space="0" w:color="auto"/>
            </w:tcBorders>
            <w:shd w:val="clear" w:color="auto" w:fill="auto"/>
            <w:noWrap/>
            <w:vAlign w:val="bottom"/>
            <w:hideMark/>
          </w:tcPr>
          <w:p w14:paraId="0103A861" w14:textId="77777777" w:rsidR="00744419" w:rsidRPr="00744419" w:rsidRDefault="00744419" w:rsidP="00084E40">
            <w:pPr>
              <w:spacing w:after="0" w:line="240" w:lineRule="auto"/>
              <w:ind w:firstLine="0"/>
              <w:jc w:val="left"/>
              <w:rPr>
                <w:rFonts w:ascii="Calibri" w:hAnsi="Calibri" w:cs="Calibri"/>
                <w:sz w:val="22"/>
              </w:rPr>
            </w:pPr>
            <w:r w:rsidRPr="00744419">
              <w:rPr>
                <w:rFonts w:ascii="Calibri" w:hAnsi="Calibri" w:cs="Calibri"/>
                <w:sz w:val="22"/>
              </w:rPr>
              <w:t> </w:t>
            </w:r>
          </w:p>
        </w:tc>
        <w:tc>
          <w:tcPr>
            <w:tcW w:w="276" w:type="dxa"/>
            <w:tcBorders>
              <w:top w:val="nil"/>
              <w:left w:val="nil"/>
              <w:bottom w:val="single" w:sz="4" w:space="0" w:color="auto"/>
              <w:right w:val="single" w:sz="4" w:space="0" w:color="auto"/>
            </w:tcBorders>
            <w:shd w:val="clear" w:color="auto" w:fill="auto"/>
            <w:noWrap/>
            <w:vAlign w:val="bottom"/>
            <w:hideMark/>
          </w:tcPr>
          <w:p w14:paraId="045F33B6"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14:paraId="534F6F82"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2975C1E0" w14:textId="77777777" w:rsidR="00744419" w:rsidRPr="00744419" w:rsidRDefault="00744419" w:rsidP="00084E40">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6AB32424"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8D70DE5"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4819" w:type="dxa"/>
            <w:tcBorders>
              <w:top w:val="nil"/>
              <w:left w:val="nil"/>
              <w:bottom w:val="single" w:sz="4" w:space="0" w:color="auto"/>
              <w:right w:val="single" w:sz="4" w:space="0" w:color="auto"/>
            </w:tcBorders>
            <w:shd w:val="clear" w:color="auto" w:fill="auto"/>
            <w:noWrap/>
            <w:vAlign w:val="bottom"/>
            <w:hideMark/>
          </w:tcPr>
          <w:p w14:paraId="4D3CF5DD"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500 Series - Equipment</w:t>
            </w:r>
          </w:p>
        </w:tc>
        <w:tc>
          <w:tcPr>
            <w:tcW w:w="714" w:type="dxa"/>
            <w:tcBorders>
              <w:top w:val="nil"/>
              <w:left w:val="nil"/>
              <w:bottom w:val="single" w:sz="4" w:space="0" w:color="auto"/>
              <w:right w:val="single" w:sz="4" w:space="0" w:color="auto"/>
            </w:tcBorders>
            <w:shd w:val="clear" w:color="auto" w:fill="auto"/>
            <w:noWrap/>
            <w:vAlign w:val="bottom"/>
            <w:hideMark/>
          </w:tcPr>
          <w:p w14:paraId="36B0F9CD"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276" w:type="dxa"/>
            <w:tcBorders>
              <w:top w:val="nil"/>
              <w:left w:val="nil"/>
              <w:bottom w:val="single" w:sz="4" w:space="0" w:color="auto"/>
              <w:right w:val="single" w:sz="4" w:space="0" w:color="auto"/>
            </w:tcBorders>
            <w:shd w:val="clear" w:color="auto" w:fill="auto"/>
            <w:noWrap/>
            <w:vAlign w:val="bottom"/>
            <w:hideMark/>
          </w:tcPr>
          <w:p w14:paraId="3E6BF122"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14:paraId="4E0E8004"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1D51EB0D"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r>
      <w:tr w:rsidR="00744419" w:rsidRPr="00744419" w14:paraId="4348DF71" w14:textId="77777777" w:rsidTr="00744419">
        <w:trPr>
          <w:gridAfter w:val="1"/>
          <w:wAfter w:w="46" w:type="dxa"/>
          <w:trHeight w:val="624"/>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57E71C9"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501</w:t>
            </w:r>
          </w:p>
        </w:tc>
        <w:tc>
          <w:tcPr>
            <w:tcW w:w="4819" w:type="dxa"/>
            <w:tcBorders>
              <w:top w:val="nil"/>
              <w:left w:val="nil"/>
              <w:bottom w:val="single" w:sz="4" w:space="0" w:color="auto"/>
              <w:right w:val="single" w:sz="4" w:space="0" w:color="auto"/>
            </w:tcBorders>
            <w:shd w:val="clear" w:color="auto" w:fill="auto"/>
            <w:vAlign w:val="bottom"/>
            <w:hideMark/>
          </w:tcPr>
          <w:p w14:paraId="0EE01DC4"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Mixed Guardrail    (RC   pillars   and   gavanise   pipes   of daimeter 63mm)</w:t>
            </w:r>
          </w:p>
        </w:tc>
        <w:tc>
          <w:tcPr>
            <w:tcW w:w="714" w:type="dxa"/>
            <w:tcBorders>
              <w:top w:val="nil"/>
              <w:left w:val="nil"/>
              <w:bottom w:val="single" w:sz="4" w:space="0" w:color="auto"/>
              <w:right w:val="single" w:sz="4" w:space="0" w:color="auto"/>
            </w:tcBorders>
            <w:shd w:val="clear" w:color="auto" w:fill="auto"/>
            <w:noWrap/>
            <w:vAlign w:val="bottom"/>
            <w:hideMark/>
          </w:tcPr>
          <w:p w14:paraId="46E2917D"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ml</w:t>
            </w:r>
          </w:p>
        </w:tc>
        <w:tc>
          <w:tcPr>
            <w:tcW w:w="276" w:type="dxa"/>
            <w:tcBorders>
              <w:top w:val="nil"/>
              <w:left w:val="nil"/>
              <w:bottom w:val="single" w:sz="4" w:space="0" w:color="auto"/>
              <w:right w:val="single" w:sz="4" w:space="0" w:color="auto"/>
            </w:tcBorders>
            <w:shd w:val="clear" w:color="auto" w:fill="auto"/>
            <w:noWrap/>
            <w:vAlign w:val="bottom"/>
          </w:tcPr>
          <w:p w14:paraId="7CF44578" w14:textId="3EDB8EC9"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4219FD5C"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7A199A7E"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3BB2104D"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DB0BBB4"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502</w:t>
            </w:r>
          </w:p>
        </w:tc>
        <w:tc>
          <w:tcPr>
            <w:tcW w:w="4819" w:type="dxa"/>
            <w:tcBorders>
              <w:top w:val="nil"/>
              <w:left w:val="nil"/>
              <w:bottom w:val="single" w:sz="4" w:space="0" w:color="auto"/>
              <w:right w:val="single" w:sz="4" w:space="0" w:color="auto"/>
            </w:tcBorders>
            <w:shd w:val="clear" w:color="auto" w:fill="auto"/>
            <w:noWrap/>
            <w:vAlign w:val="bottom"/>
            <w:hideMark/>
          </w:tcPr>
          <w:p w14:paraId="601DD76F"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Weephole</w:t>
            </w:r>
          </w:p>
        </w:tc>
        <w:tc>
          <w:tcPr>
            <w:tcW w:w="714" w:type="dxa"/>
            <w:tcBorders>
              <w:top w:val="nil"/>
              <w:left w:val="nil"/>
              <w:bottom w:val="single" w:sz="4" w:space="0" w:color="auto"/>
              <w:right w:val="single" w:sz="4" w:space="0" w:color="auto"/>
            </w:tcBorders>
            <w:shd w:val="clear" w:color="auto" w:fill="auto"/>
            <w:noWrap/>
            <w:vAlign w:val="bottom"/>
            <w:hideMark/>
          </w:tcPr>
          <w:p w14:paraId="73DE9E81"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U</w:t>
            </w:r>
          </w:p>
        </w:tc>
        <w:tc>
          <w:tcPr>
            <w:tcW w:w="276" w:type="dxa"/>
            <w:tcBorders>
              <w:top w:val="nil"/>
              <w:left w:val="nil"/>
              <w:bottom w:val="single" w:sz="4" w:space="0" w:color="auto"/>
              <w:right w:val="single" w:sz="4" w:space="0" w:color="auto"/>
            </w:tcBorders>
            <w:shd w:val="clear" w:color="auto" w:fill="auto"/>
            <w:noWrap/>
            <w:vAlign w:val="bottom"/>
          </w:tcPr>
          <w:p w14:paraId="3E73AB42" w14:textId="080179E2"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767DC822"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5273B34A"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5491256F"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9281B76"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503</w:t>
            </w:r>
          </w:p>
        </w:tc>
        <w:tc>
          <w:tcPr>
            <w:tcW w:w="4819" w:type="dxa"/>
            <w:tcBorders>
              <w:top w:val="nil"/>
              <w:left w:val="nil"/>
              <w:bottom w:val="single" w:sz="4" w:space="0" w:color="auto"/>
              <w:right w:val="single" w:sz="4" w:space="0" w:color="auto"/>
            </w:tcBorders>
            <w:shd w:val="clear" w:color="auto" w:fill="auto"/>
            <w:noWrap/>
            <w:vAlign w:val="bottom"/>
            <w:hideMark/>
          </w:tcPr>
          <w:p w14:paraId="52B24E44"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Gargoyle</w:t>
            </w:r>
          </w:p>
        </w:tc>
        <w:tc>
          <w:tcPr>
            <w:tcW w:w="714" w:type="dxa"/>
            <w:tcBorders>
              <w:top w:val="nil"/>
              <w:left w:val="nil"/>
              <w:bottom w:val="single" w:sz="4" w:space="0" w:color="auto"/>
              <w:right w:val="single" w:sz="4" w:space="0" w:color="auto"/>
            </w:tcBorders>
            <w:shd w:val="clear" w:color="auto" w:fill="auto"/>
            <w:noWrap/>
            <w:vAlign w:val="bottom"/>
            <w:hideMark/>
          </w:tcPr>
          <w:p w14:paraId="1D715CB9"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U</w:t>
            </w:r>
          </w:p>
        </w:tc>
        <w:tc>
          <w:tcPr>
            <w:tcW w:w="276" w:type="dxa"/>
            <w:tcBorders>
              <w:top w:val="nil"/>
              <w:left w:val="nil"/>
              <w:bottom w:val="single" w:sz="4" w:space="0" w:color="auto"/>
              <w:right w:val="single" w:sz="4" w:space="0" w:color="auto"/>
            </w:tcBorders>
            <w:shd w:val="clear" w:color="auto" w:fill="auto"/>
            <w:noWrap/>
            <w:vAlign w:val="bottom"/>
          </w:tcPr>
          <w:p w14:paraId="20FEECC4" w14:textId="3BAD83CE"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6ECDE096"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6B2DBBF9"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60F2328A"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F55F567"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504</w:t>
            </w:r>
          </w:p>
        </w:tc>
        <w:tc>
          <w:tcPr>
            <w:tcW w:w="4819" w:type="dxa"/>
            <w:tcBorders>
              <w:top w:val="nil"/>
              <w:left w:val="nil"/>
              <w:bottom w:val="single" w:sz="4" w:space="0" w:color="auto"/>
              <w:right w:val="single" w:sz="4" w:space="0" w:color="auto"/>
            </w:tcBorders>
            <w:shd w:val="clear" w:color="auto" w:fill="auto"/>
            <w:noWrap/>
            <w:vAlign w:val="bottom"/>
            <w:hideMark/>
          </w:tcPr>
          <w:p w14:paraId="7FB467B3"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Type A or AB Triangular Panel</w:t>
            </w:r>
          </w:p>
        </w:tc>
        <w:tc>
          <w:tcPr>
            <w:tcW w:w="714" w:type="dxa"/>
            <w:tcBorders>
              <w:top w:val="nil"/>
              <w:left w:val="nil"/>
              <w:bottom w:val="single" w:sz="4" w:space="0" w:color="auto"/>
              <w:right w:val="single" w:sz="4" w:space="0" w:color="auto"/>
            </w:tcBorders>
            <w:shd w:val="clear" w:color="auto" w:fill="auto"/>
            <w:noWrap/>
            <w:vAlign w:val="bottom"/>
            <w:hideMark/>
          </w:tcPr>
          <w:p w14:paraId="46FB44D3"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U</w:t>
            </w:r>
          </w:p>
        </w:tc>
        <w:tc>
          <w:tcPr>
            <w:tcW w:w="276" w:type="dxa"/>
            <w:tcBorders>
              <w:top w:val="nil"/>
              <w:left w:val="nil"/>
              <w:bottom w:val="single" w:sz="4" w:space="0" w:color="auto"/>
              <w:right w:val="single" w:sz="4" w:space="0" w:color="auto"/>
            </w:tcBorders>
            <w:shd w:val="clear" w:color="auto" w:fill="auto"/>
            <w:noWrap/>
            <w:vAlign w:val="bottom"/>
          </w:tcPr>
          <w:p w14:paraId="308C23CD" w14:textId="0AA6523A"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0B463E73"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20D6867D"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0DE8DB59"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689BCC3"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505</w:t>
            </w:r>
          </w:p>
        </w:tc>
        <w:tc>
          <w:tcPr>
            <w:tcW w:w="4819" w:type="dxa"/>
            <w:tcBorders>
              <w:top w:val="nil"/>
              <w:left w:val="nil"/>
              <w:bottom w:val="single" w:sz="4" w:space="0" w:color="auto"/>
              <w:right w:val="single" w:sz="4" w:space="0" w:color="auto"/>
            </w:tcBorders>
            <w:shd w:val="clear" w:color="auto" w:fill="auto"/>
            <w:noWrap/>
            <w:vAlign w:val="bottom"/>
            <w:hideMark/>
          </w:tcPr>
          <w:p w14:paraId="2D1B5C82"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Wooden Beacon</w:t>
            </w:r>
          </w:p>
        </w:tc>
        <w:tc>
          <w:tcPr>
            <w:tcW w:w="714" w:type="dxa"/>
            <w:tcBorders>
              <w:top w:val="nil"/>
              <w:left w:val="nil"/>
              <w:bottom w:val="single" w:sz="4" w:space="0" w:color="auto"/>
              <w:right w:val="single" w:sz="4" w:space="0" w:color="auto"/>
            </w:tcBorders>
            <w:shd w:val="clear" w:color="auto" w:fill="auto"/>
            <w:noWrap/>
            <w:vAlign w:val="bottom"/>
            <w:hideMark/>
          </w:tcPr>
          <w:p w14:paraId="0DB8AEA3"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U</w:t>
            </w:r>
          </w:p>
        </w:tc>
        <w:tc>
          <w:tcPr>
            <w:tcW w:w="276" w:type="dxa"/>
            <w:tcBorders>
              <w:top w:val="nil"/>
              <w:left w:val="nil"/>
              <w:bottom w:val="single" w:sz="4" w:space="0" w:color="auto"/>
              <w:right w:val="single" w:sz="4" w:space="0" w:color="auto"/>
            </w:tcBorders>
            <w:shd w:val="clear" w:color="auto" w:fill="auto"/>
            <w:noWrap/>
            <w:vAlign w:val="bottom"/>
          </w:tcPr>
          <w:p w14:paraId="01105AAA" w14:textId="29AD2D20"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6B72EF1E"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334C370E" w14:textId="77777777" w:rsidR="00744419" w:rsidRPr="00744419" w:rsidRDefault="00744419" w:rsidP="00084E40">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13C84FEC"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9338ED8"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4819" w:type="dxa"/>
            <w:tcBorders>
              <w:top w:val="nil"/>
              <w:left w:val="nil"/>
              <w:bottom w:val="single" w:sz="4" w:space="0" w:color="auto"/>
              <w:right w:val="single" w:sz="4" w:space="0" w:color="auto"/>
            </w:tcBorders>
            <w:shd w:val="clear" w:color="auto" w:fill="auto"/>
            <w:noWrap/>
            <w:vAlign w:val="bottom"/>
            <w:hideMark/>
          </w:tcPr>
          <w:p w14:paraId="09FBC013"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Total Equipment</w:t>
            </w:r>
          </w:p>
        </w:tc>
        <w:tc>
          <w:tcPr>
            <w:tcW w:w="714" w:type="dxa"/>
            <w:tcBorders>
              <w:top w:val="nil"/>
              <w:left w:val="nil"/>
              <w:bottom w:val="single" w:sz="4" w:space="0" w:color="auto"/>
              <w:right w:val="single" w:sz="4" w:space="0" w:color="auto"/>
            </w:tcBorders>
            <w:shd w:val="clear" w:color="auto" w:fill="auto"/>
            <w:noWrap/>
            <w:vAlign w:val="bottom"/>
            <w:hideMark/>
          </w:tcPr>
          <w:p w14:paraId="1A0456F2"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U</w:t>
            </w:r>
          </w:p>
        </w:tc>
        <w:tc>
          <w:tcPr>
            <w:tcW w:w="276" w:type="dxa"/>
            <w:tcBorders>
              <w:top w:val="nil"/>
              <w:left w:val="nil"/>
              <w:bottom w:val="single" w:sz="4" w:space="0" w:color="auto"/>
              <w:right w:val="single" w:sz="4" w:space="0" w:color="auto"/>
            </w:tcBorders>
            <w:shd w:val="clear" w:color="auto" w:fill="auto"/>
            <w:noWrap/>
            <w:vAlign w:val="bottom"/>
          </w:tcPr>
          <w:p w14:paraId="338844AD" w14:textId="73A8E4FC"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0DBF749F"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04E9AE17" w14:textId="77777777" w:rsidR="00744419" w:rsidRPr="00744419" w:rsidRDefault="00744419" w:rsidP="00084E40">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39C65A4F" w14:textId="77777777" w:rsidTr="00744419">
        <w:trPr>
          <w:gridAfter w:val="1"/>
          <w:wAfter w:w="46" w:type="dxa"/>
          <w:trHeight w:val="624"/>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6AEC09E"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4819" w:type="dxa"/>
            <w:tcBorders>
              <w:top w:val="nil"/>
              <w:left w:val="nil"/>
              <w:bottom w:val="single" w:sz="4" w:space="0" w:color="auto"/>
              <w:right w:val="single" w:sz="4" w:space="0" w:color="auto"/>
            </w:tcBorders>
            <w:shd w:val="clear" w:color="auto" w:fill="auto"/>
            <w:vAlign w:val="bottom"/>
            <w:hideMark/>
          </w:tcPr>
          <w:p w14:paraId="7920237E"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600 Series: Environmental and Social safeguard Measures</w:t>
            </w:r>
          </w:p>
        </w:tc>
        <w:tc>
          <w:tcPr>
            <w:tcW w:w="714" w:type="dxa"/>
            <w:tcBorders>
              <w:top w:val="nil"/>
              <w:left w:val="nil"/>
              <w:bottom w:val="single" w:sz="4" w:space="0" w:color="auto"/>
              <w:right w:val="single" w:sz="4" w:space="0" w:color="auto"/>
            </w:tcBorders>
            <w:shd w:val="clear" w:color="auto" w:fill="auto"/>
            <w:noWrap/>
            <w:vAlign w:val="bottom"/>
            <w:hideMark/>
          </w:tcPr>
          <w:p w14:paraId="60FE9E85"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276" w:type="dxa"/>
            <w:tcBorders>
              <w:top w:val="nil"/>
              <w:left w:val="nil"/>
              <w:bottom w:val="single" w:sz="4" w:space="0" w:color="auto"/>
              <w:right w:val="single" w:sz="4" w:space="0" w:color="auto"/>
            </w:tcBorders>
            <w:shd w:val="clear" w:color="auto" w:fill="auto"/>
            <w:noWrap/>
            <w:vAlign w:val="bottom"/>
          </w:tcPr>
          <w:p w14:paraId="23143700" w14:textId="316598E0" w:rsidR="00744419" w:rsidRPr="00744419" w:rsidRDefault="00744419" w:rsidP="00084E40">
            <w:pPr>
              <w:spacing w:after="0" w:line="240" w:lineRule="auto"/>
              <w:ind w:firstLine="0"/>
              <w:jc w:val="center"/>
              <w:rPr>
                <w:rFonts w:ascii="Calibri" w:hAnsi="Calibri" w:cs="Calibri"/>
                <w:szCs w:val="24"/>
              </w:rPr>
            </w:pPr>
          </w:p>
        </w:tc>
        <w:tc>
          <w:tcPr>
            <w:tcW w:w="1440" w:type="dxa"/>
            <w:tcBorders>
              <w:top w:val="nil"/>
              <w:left w:val="nil"/>
              <w:bottom w:val="single" w:sz="4" w:space="0" w:color="auto"/>
              <w:right w:val="single" w:sz="4" w:space="0" w:color="auto"/>
            </w:tcBorders>
            <w:shd w:val="clear" w:color="auto" w:fill="auto"/>
            <w:noWrap/>
            <w:vAlign w:val="bottom"/>
            <w:hideMark/>
          </w:tcPr>
          <w:p w14:paraId="598EB6F1"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530D2161"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r>
      <w:tr w:rsidR="00744419" w:rsidRPr="00744419" w14:paraId="792537F7"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9835AE6" w14:textId="77777777" w:rsidR="00744419" w:rsidRPr="00744419" w:rsidRDefault="00744419" w:rsidP="00084E40">
            <w:pPr>
              <w:spacing w:after="0" w:line="240" w:lineRule="auto"/>
              <w:ind w:firstLine="0"/>
              <w:jc w:val="center"/>
              <w:rPr>
                <w:rFonts w:ascii="Calibri" w:hAnsi="Calibri" w:cs="Calibri"/>
                <w:sz w:val="20"/>
                <w:szCs w:val="20"/>
              </w:rPr>
            </w:pPr>
            <w:r w:rsidRPr="00744419">
              <w:rPr>
                <w:rFonts w:ascii="Calibri" w:hAnsi="Calibri" w:cs="Calibri"/>
                <w:sz w:val="20"/>
                <w:szCs w:val="20"/>
              </w:rPr>
              <w:t>601</w:t>
            </w:r>
          </w:p>
        </w:tc>
        <w:tc>
          <w:tcPr>
            <w:tcW w:w="4819" w:type="dxa"/>
            <w:tcBorders>
              <w:top w:val="nil"/>
              <w:left w:val="nil"/>
              <w:bottom w:val="single" w:sz="4" w:space="0" w:color="auto"/>
              <w:right w:val="single" w:sz="4" w:space="0" w:color="auto"/>
            </w:tcBorders>
            <w:shd w:val="clear" w:color="auto" w:fill="auto"/>
            <w:vAlign w:val="bottom"/>
            <w:hideMark/>
          </w:tcPr>
          <w:p w14:paraId="0F42E700" w14:textId="77777777" w:rsidR="00744419" w:rsidRPr="00744419" w:rsidRDefault="00744419" w:rsidP="00084E40">
            <w:pPr>
              <w:spacing w:after="0" w:line="240" w:lineRule="auto"/>
              <w:ind w:firstLine="0"/>
              <w:rPr>
                <w:rFonts w:ascii="Calibri" w:hAnsi="Calibri" w:cs="Calibri"/>
                <w:sz w:val="20"/>
                <w:szCs w:val="20"/>
              </w:rPr>
            </w:pPr>
            <w:r w:rsidRPr="00744419">
              <w:rPr>
                <w:rFonts w:ascii="Calibri" w:hAnsi="Calibri" w:cs="Calibri"/>
                <w:sz w:val="20"/>
                <w:szCs w:val="20"/>
              </w:rPr>
              <w:t>Production of code of conduct for workers</w:t>
            </w:r>
          </w:p>
        </w:tc>
        <w:tc>
          <w:tcPr>
            <w:tcW w:w="714" w:type="dxa"/>
            <w:tcBorders>
              <w:top w:val="nil"/>
              <w:left w:val="nil"/>
              <w:bottom w:val="single" w:sz="4" w:space="0" w:color="auto"/>
              <w:right w:val="single" w:sz="4" w:space="0" w:color="auto"/>
            </w:tcBorders>
            <w:shd w:val="clear" w:color="000000" w:fill="FFFFFF"/>
            <w:noWrap/>
            <w:vAlign w:val="bottom"/>
            <w:hideMark/>
          </w:tcPr>
          <w:p w14:paraId="14A49C61"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LS</w:t>
            </w:r>
          </w:p>
        </w:tc>
        <w:tc>
          <w:tcPr>
            <w:tcW w:w="276" w:type="dxa"/>
            <w:tcBorders>
              <w:top w:val="nil"/>
              <w:left w:val="nil"/>
              <w:bottom w:val="single" w:sz="4" w:space="0" w:color="auto"/>
              <w:right w:val="single" w:sz="4" w:space="0" w:color="auto"/>
            </w:tcBorders>
            <w:shd w:val="clear" w:color="auto" w:fill="auto"/>
            <w:noWrap/>
            <w:vAlign w:val="bottom"/>
          </w:tcPr>
          <w:p w14:paraId="0A10039E" w14:textId="21A690A2" w:rsidR="00744419" w:rsidRPr="00744419" w:rsidRDefault="00744419" w:rsidP="00084E40">
            <w:pPr>
              <w:spacing w:after="0" w:line="240" w:lineRule="auto"/>
              <w:ind w:firstLine="0"/>
              <w:jc w:val="center"/>
              <w:rPr>
                <w:rFonts w:ascii="Calibri" w:hAnsi="Calibri" w:cs="Calibri"/>
                <w:sz w:val="20"/>
                <w:szCs w:val="20"/>
              </w:rPr>
            </w:pPr>
          </w:p>
        </w:tc>
        <w:tc>
          <w:tcPr>
            <w:tcW w:w="1440" w:type="dxa"/>
            <w:tcBorders>
              <w:top w:val="nil"/>
              <w:left w:val="nil"/>
              <w:bottom w:val="single" w:sz="4" w:space="0" w:color="auto"/>
              <w:right w:val="single" w:sz="4" w:space="0" w:color="auto"/>
            </w:tcBorders>
            <w:shd w:val="clear" w:color="auto" w:fill="auto"/>
            <w:noWrap/>
            <w:vAlign w:val="bottom"/>
            <w:hideMark/>
          </w:tcPr>
          <w:p w14:paraId="236777BA" w14:textId="77777777" w:rsidR="00744419" w:rsidRPr="00744419" w:rsidRDefault="00744419" w:rsidP="00084E40">
            <w:pPr>
              <w:spacing w:after="0" w:line="240" w:lineRule="auto"/>
              <w:ind w:firstLine="0"/>
              <w:jc w:val="center"/>
              <w:rPr>
                <w:rFonts w:ascii="Calibri" w:hAnsi="Calibri" w:cs="Calibri"/>
                <w:sz w:val="20"/>
                <w:szCs w:val="20"/>
              </w:rPr>
            </w:pPr>
            <w:r w:rsidRPr="00744419">
              <w:rPr>
                <w:rFonts w:ascii="Calibri" w:hAnsi="Calibri" w:cs="Calibri"/>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14:paraId="5368DE4E" w14:textId="77777777" w:rsidR="00744419" w:rsidRPr="00744419" w:rsidRDefault="00744419" w:rsidP="00084E40">
            <w:pPr>
              <w:spacing w:after="0" w:line="240" w:lineRule="auto"/>
              <w:ind w:firstLine="0"/>
              <w:rPr>
                <w:rFonts w:ascii="Calibri" w:hAnsi="Calibri" w:cs="Calibri"/>
                <w:sz w:val="20"/>
                <w:szCs w:val="20"/>
              </w:rPr>
            </w:pPr>
            <w:r w:rsidRPr="00744419">
              <w:rPr>
                <w:rFonts w:ascii="Calibri" w:hAnsi="Calibri" w:cs="Calibri"/>
                <w:sz w:val="20"/>
                <w:szCs w:val="20"/>
              </w:rPr>
              <w:t> </w:t>
            </w:r>
          </w:p>
        </w:tc>
      </w:tr>
      <w:tr w:rsidR="00744419" w:rsidRPr="00744419" w14:paraId="1E85C9FD" w14:textId="77777777" w:rsidTr="00744419">
        <w:trPr>
          <w:gridAfter w:val="1"/>
          <w:wAfter w:w="46" w:type="dxa"/>
          <w:trHeight w:val="55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3E0F292" w14:textId="77777777" w:rsidR="00744419" w:rsidRPr="00744419" w:rsidRDefault="00744419" w:rsidP="00084E40">
            <w:pPr>
              <w:spacing w:after="0" w:line="240" w:lineRule="auto"/>
              <w:ind w:firstLine="0"/>
              <w:jc w:val="center"/>
              <w:rPr>
                <w:rFonts w:ascii="Calibri" w:hAnsi="Calibri" w:cs="Calibri"/>
                <w:sz w:val="20"/>
                <w:szCs w:val="20"/>
              </w:rPr>
            </w:pPr>
            <w:r w:rsidRPr="00744419">
              <w:rPr>
                <w:rFonts w:ascii="Calibri" w:hAnsi="Calibri" w:cs="Calibri"/>
                <w:sz w:val="20"/>
                <w:szCs w:val="20"/>
              </w:rPr>
              <w:t>602</w:t>
            </w:r>
          </w:p>
        </w:tc>
        <w:tc>
          <w:tcPr>
            <w:tcW w:w="4819" w:type="dxa"/>
            <w:tcBorders>
              <w:top w:val="nil"/>
              <w:left w:val="nil"/>
              <w:bottom w:val="single" w:sz="4" w:space="0" w:color="auto"/>
              <w:right w:val="single" w:sz="4" w:space="0" w:color="auto"/>
            </w:tcBorders>
            <w:shd w:val="clear" w:color="auto" w:fill="auto"/>
            <w:vAlign w:val="bottom"/>
            <w:hideMark/>
          </w:tcPr>
          <w:p w14:paraId="07C69DFD" w14:textId="77777777" w:rsidR="00744419" w:rsidRPr="00744419" w:rsidRDefault="00744419" w:rsidP="00084E40">
            <w:pPr>
              <w:spacing w:after="0" w:line="240" w:lineRule="auto"/>
              <w:ind w:firstLine="0"/>
              <w:rPr>
                <w:rFonts w:ascii="Calibri" w:hAnsi="Calibri" w:cs="Calibri"/>
                <w:sz w:val="20"/>
                <w:szCs w:val="20"/>
              </w:rPr>
            </w:pPr>
            <w:r w:rsidRPr="00744419">
              <w:rPr>
                <w:rFonts w:ascii="Calibri" w:hAnsi="Calibri" w:cs="Calibri"/>
                <w:sz w:val="20"/>
                <w:szCs w:val="20"/>
              </w:rPr>
              <w:t>Sensitization and training of communities and works on Gender based violence and HIV/AIDS</w:t>
            </w:r>
          </w:p>
        </w:tc>
        <w:tc>
          <w:tcPr>
            <w:tcW w:w="714" w:type="dxa"/>
            <w:tcBorders>
              <w:top w:val="nil"/>
              <w:left w:val="nil"/>
              <w:bottom w:val="single" w:sz="4" w:space="0" w:color="auto"/>
              <w:right w:val="single" w:sz="4" w:space="0" w:color="auto"/>
            </w:tcBorders>
            <w:shd w:val="clear" w:color="000000" w:fill="FFFFFF"/>
            <w:noWrap/>
            <w:vAlign w:val="bottom"/>
            <w:hideMark/>
          </w:tcPr>
          <w:p w14:paraId="69A7A94E"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LS</w:t>
            </w:r>
          </w:p>
        </w:tc>
        <w:tc>
          <w:tcPr>
            <w:tcW w:w="276" w:type="dxa"/>
            <w:tcBorders>
              <w:top w:val="nil"/>
              <w:left w:val="nil"/>
              <w:bottom w:val="single" w:sz="4" w:space="0" w:color="auto"/>
              <w:right w:val="single" w:sz="4" w:space="0" w:color="auto"/>
            </w:tcBorders>
            <w:shd w:val="clear" w:color="auto" w:fill="auto"/>
            <w:noWrap/>
            <w:vAlign w:val="bottom"/>
          </w:tcPr>
          <w:p w14:paraId="60171097" w14:textId="0E0766BA" w:rsidR="00744419" w:rsidRPr="00744419" w:rsidRDefault="00744419" w:rsidP="00084E40">
            <w:pPr>
              <w:spacing w:after="0" w:line="240" w:lineRule="auto"/>
              <w:ind w:firstLine="0"/>
              <w:jc w:val="center"/>
              <w:rPr>
                <w:rFonts w:ascii="Calibri" w:hAnsi="Calibri" w:cs="Calibri"/>
                <w:sz w:val="20"/>
                <w:szCs w:val="20"/>
              </w:rPr>
            </w:pPr>
          </w:p>
        </w:tc>
        <w:tc>
          <w:tcPr>
            <w:tcW w:w="1440" w:type="dxa"/>
            <w:tcBorders>
              <w:top w:val="nil"/>
              <w:left w:val="nil"/>
              <w:bottom w:val="single" w:sz="4" w:space="0" w:color="auto"/>
              <w:right w:val="single" w:sz="4" w:space="0" w:color="auto"/>
            </w:tcBorders>
            <w:shd w:val="clear" w:color="auto" w:fill="auto"/>
            <w:noWrap/>
            <w:vAlign w:val="bottom"/>
            <w:hideMark/>
          </w:tcPr>
          <w:p w14:paraId="6FE46956" w14:textId="77777777" w:rsidR="00744419" w:rsidRPr="00744419" w:rsidRDefault="00744419" w:rsidP="00084E40">
            <w:pPr>
              <w:spacing w:after="0" w:line="240" w:lineRule="auto"/>
              <w:ind w:firstLine="0"/>
              <w:jc w:val="center"/>
              <w:rPr>
                <w:rFonts w:ascii="Calibri" w:hAnsi="Calibri" w:cs="Calibri"/>
                <w:sz w:val="20"/>
                <w:szCs w:val="20"/>
              </w:rPr>
            </w:pPr>
            <w:r w:rsidRPr="00744419">
              <w:rPr>
                <w:rFonts w:ascii="Calibri" w:hAnsi="Calibri" w:cs="Calibri"/>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14:paraId="28AA0B72" w14:textId="77777777" w:rsidR="00744419" w:rsidRPr="00744419" w:rsidRDefault="00744419" w:rsidP="00084E40">
            <w:pPr>
              <w:spacing w:after="0" w:line="240" w:lineRule="auto"/>
              <w:ind w:firstLine="0"/>
              <w:rPr>
                <w:rFonts w:ascii="Calibri" w:hAnsi="Calibri" w:cs="Calibri"/>
                <w:sz w:val="20"/>
                <w:szCs w:val="20"/>
              </w:rPr>
            </w:pPr>
            <w:r w:rsidRPr="00744419">
              <w:rPr>
                <w:rFonts w:ascii="Calibri" w:hAnsi="Calibri" w:cs="Calibri"/>
                <w:sz w:val="20"/>
                <w:szCs w:val="20"/>
              </w:rPr>
              <w:t> </w:t>
            </w:r>
          </w:p>
        </w:tc>
      </w:tr>
      <w:tr w:rsidR="00744419" w:rsidRPr="00744419" w14:paraId="4F4FD8F5" w14:textId="77777777" w:rsidTr="00744419">
        <w:trPr>
          <w:gridAfter w:val="1"/>
          <w:wAfter w:w="46" w:type="dxa"/>
          <w:trHeight w:val="55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DA2C3E2" w14:textId="77777777" w:rsidR="00744419" w:rsidRPr="00744419" w:rsidRDefault="00744419" w:rsidP="00084E40">
            <w:pPr>
              <w:spacing w:after="0" w:line="240" w:lineRule="auto"/>
              <w:ind w:firstLine="0"/>
              <w:jc w:val="center"/>
              <w:rPr>
                <w:rFonts w:ascii="Calibri" w:hAnsi="Calibri" w:cs="Calibri"/>
                <w:sz w:val="20"/>
                <w:szCs w:val="20"/>
              </w:rPr>
            </w:pPr>
            <w:r w:rsidRPr="00744419">
              <w:rPr>
                <w:rFonts w:ascii="Calibri" w:hAnsi="Calibri" w:cs="Calibri"/>
                <w:sz w:val="20"/>
                <w:szCs w:val="20"/>
              </w:rPr>
              <w:t>603</w:t>
            </w:r>
          </w:p>
        </w:tc>
        <w:tc>
          <w:tcPr>
            <w:tcW w:w="4819" w:type="dxa"/>
            <w:tcBorders>
              <w:top w:val="nil"/>
              <w:left w:val="nil"/>
              <w:bottom w:val="single" w:sz="4" w:space="0" w:color="auto"/>
              <w:right w:val="single" w:sz="4" w:space="0" w:color="auto"/>
            </w:tcBorders>
            <w:shd w:val="clear" w:color="auto" w:fill="auto"/>
            <w:vAlign w:val="bottom"/>
            <w:hideMark/>
          </w:tcPr>
          <w:p w14:paraId="384167D4" w14:textId="77777777" w:rsidR="00744419" w:rsidRPr="00744419" w:rsidRDefault="00744419" w:rsidP="00084E40">
            <w:pPr>
              <w:spacing w:after="0" w:line="240" w:lineRule="auto"/>
              <w:ind w:firstLine="0"/>
              <w:rPr>
                <w:rFonts w:ascii="Calibri" w:hAnsi="Calibri" w:cs="Calibri"/>
                <w:sz w:val="20"/>
                <w:szCs w:val="20"/>
              </w:rPr>
            </w:pPr>
            <w:r w:rsidRPr="00744419">
              <w:rPr>
                <w:rFonts w:ascii="Calibri" w:hAnsi="Calibri" w:cs="Calibri"/>
                <w:sz w:val="20"/>
                <w:szCs w:val="20"/>
              </w:rPr>
              <w:t>Restoration of borrow pits and Planting of environmental trees and greening the environment</w:t>
            </w:r>
          </w:p>
        </w:tc>
        <w:tc>
          <w:tcPr>
            <w:tcW w:w="714" w:type="dxa"/>
            <w:tcBorders>
              <w:top w:val="nil"/>
              <w:left w:val="nil"/>
              <w:bottom w:val="single" w:sz="4" w:space="0" w:color="auto"/>
              <w:right w:val="single" w:sz="4" w:space="0" w:color="auto"/>
            </w:tcBorders>
            <w:shd w:val="clear" w:color="000000" w:fill="FFFFFF"/>
            <w:noWrap/>
            <w:vAlign w:val="bottom"/>
            <w:hideMark/>
          </w:tcPr>
          <w:p w14:paraId="403908BB"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LS</w:t>
            </w:r>
          </w:p>
        </w:tc>
        <w:tc>
          <w:tcPr>
            <w:tcW w:w="276" w:type="dxa"/>
            <w:tcBorders>
              <w:top w:val="nil"/>
              <w:left w:val="nil"/>
              <w:bottom w:val="single" w:sz="4" w:space="0" w:color="auto"/>
              <w:right w:val="single" w:sz="4" w:space="0" w:color="auto"/>
            </w:tcBorders>
            <w:shd w:val="clear" w:color="auto" w:fill="auto"/>
            <w:noWrap/>
            <w:vAlign w:val="bottom"/>
          </w:tcPr>
          <w:p w14:paraId="6710CA2B" w14:textId="4CFCB92C" w:rsidR="00744419" w:rsidRPr="00744419" w:rsidRDefault="00744419" w:rsidP="00084E40">
            <w:pPr>
              <w:spacing w:after="0" w:line="240" w:lineRule="auto"/>
              <w:ind w:firstLine="0"/>
              <w:jc w:val="center"/>
              <w:rPr>
                <w:rFonts w:ascii="Calibri" w:hAnsi="Calibri" w:cs="Calibri"/>
                <w:sz w:val="20"/>
                <w:szCs w:val="20"/>
              </w:rPr>
            </w:pPr>
          </w:p>
        </w:tc>
        <w:tc>
          <w:tcPr>
            <w:tcW w:w="1440" w:type="dxa"/>
            <w:tcBorders>
              <w:top w:val="nil"/>
              <w:left w:val="nil"/>
              <w:bottom w:val="single" w:sz="4" w:space="0" w:color="auto"/>
              <w:right w:val="single" w:sz="4" w:space="0" w:color="auto"/>
            </w:tcBorders>
            <w:shd w:val="clear" w:color="auto" w:fill="auto"/>
            <w:noWrap/>
            <w:vAlign w:val="bottom"/>
            <w:hideMark/>
          </w:tcPr>
          <w:p w14:paraId="0A28C477" w14:textId="77777777" w:rsidR="00744419" w:rsidRPr="00744419" w:rsidRDefault="00744419" w:rsidP="00084E40">
            <w:pPr>
              <w:spacing w:after="0" w:line="240" w:lineRule="auto"/>
              <w:ind w:firstLine="0"/>
              <w:jc w:val="center"/>
              <w:rPr>
                <w:rFonts w:ascii="Calibri" w:hAnsi="Calibri" w:cs="Calibri"/>
                <w:sz w:val="20"/>
                <w:szCs w:val="20"/>
              </w:rPr>
            </w:pPr>
            <w:r w:rsidRPr="00744419">
              <w:rPr>
                <w:rFonts w:ascii="Calibri" w:hAnsi="Calibri" w:cs="Calibri"/>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14:paraId="5905D1D6" w14:textId="77777777" w:rsidR="00744419" w:rsidRPr="00744419" w:rsidRDefault="00744419" w:rsidP="00084E40">
            <w:pPr>
              <w:spacing w:after="0" w:line="240" w:lineRule="auto"/>
              <w:ind w:firstLine="0"/>
              <w:rPr>
                <w:rFonts w:ascii="Calibri" w:hAnsi="Calibri" w:cs="Calibri"/>
                <w:sz w:val="20"/>
                <w:szCs w:val="20"/>
              </w:rPr>
            </w:pPr>
            <w:r w:rsidRPr="00744419">
              <w:rPr>
                <w:rFonts w:ascii="Calibri" w:hAnsi="Calibri" w:cs="Calibri"/>
                <w:sz w:val="20"/>
                <w:szCs w:val="20"/>
              </w:rPr>
              <w:t> </w:t>
            </w:r>
          </w:p>
        </w:tc>
      </w:tr>
      <w:tr w:rsidR="00744419" w:rsidRPr="00744419" w14:paraId="1E242D1E"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542FD27" w14:textId="77777777" w:rsidR="00744419" w:rsidRPr="00744419" w:rsidRDefault="00744419" w:rsidP="00084E40">
            <w:pPr>
              <w:spacing w:after="0" w:line="240" w:lineRule="auto"/>
              <w:ind w:firstLine="0"/>
              <w:jc w:val="center"/>
              <w:rPr>
                <w:rFonts w:ascii="Calibri" w:hAnsi="Calibri" w:cs="Calibri"/>
                <w:sz w:val="20"/>
                <w:szCs w:val="20"/>
              </w:rPr>
            </w:pPr>
            <w:r w:rsidRPr="00744419">
              <w:rPr>
                <w:rFonts w:ascii="Calibri" w:hAnsi="Calibri" w:cs="Calibri"/>
                <w:sz w:val="20"/>
                <w:szCs w:val="20"/>
              </w:rPr>
              <w:t>604</w:t>
            </w:r>
          </w:p>
        </w:tc>
        <w:tc>
          <w:tcPr>
            <w:tcW w:w="4819" w:type="dxa"/>
            <w:tcBorders>
              <w:top w:val="nil"/>
              <w:left w:val="nil"/>
              <w:bottom w:val="single" w:sz="4" w:space="0" w:color="auto"/>
              <w:right w:val="single" w:sz="4" w:space="0" w:color="auto"/>
            </w:tcBorders>
            <w:shd w:val="clear" w:color="auto" w:fill="auto"/>
            <w:vAlign w:val="bottom"/>
            <w:hideMark/>
          </w:tcPr>
          <w:p w14:paraId="35F6AC51" w14:textId="77777777" w:rsidR="00744419" w:rsidRPr="00744419" w:rsidRDefault="00744419" w:rsidP="00084E40">
            <w:pPr>
              <w:spacing w:after="0" w:line="240" w:lineRule="auto"/>
              <w:ind w:firstLine="0"/>
              <w:rPr>
                <w:rFonts w:ascii="Calibri" w:hAnsi="Calibri" w:cs="Calibri"/>
                <w:sz w:val="20"/>
                <w:szCs w:val="20"/>
              </w:rPr>
            </w:pPr>
            <w:r w:rsidRPr="00744419">
              <w:rPr>
                <w:rFonts w:ascii="Calibri" w:hAnsi="Calibri" w:cs="Calibri"/>
                <w:sz w:val="20"/>
                <w:szCs w:val="20"/>
              </w:rPr>
              <w:t>Provision of Deviation boards and signboards</w:t>
            </w:r>
          </w:p>
        </w:tc>
        <w:tc>
          <w:tcPr>
            <w:tcW w:w="714" w:type="dxa"/>
            <w:tcBorders>
              <w:top w:val="nil"/>
              <w:left w:val="nil"/>
              <w:bottom w:val="single" w:sz="4" w:space="0" w:color="auto"/>
              <w:right w:val="single" w:sz="4" w:space="0" w:color="auto"/>
            </w:tcBorders>
            <w:shd w:val="clear" w:color="000000" w:fill="FFFFFF"/>
            <w:noWrap/>
            <w:vAlign w:val="bottom"/>
            <w:hideMark/>
          </w:tcPr>
          <w:p w14:paraId="533D6F86"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LS</w:t>
            </w:r>
          </w:p>
        </w:tc>
        <w:tc>
          <w:tcPr>
            <w:tcW w:w="276" w:type="dxa"/>
            <w:tcBorders>
              <w:top w:val="nil"/>
              <w:left w:val="nil"/>
              <w:bottom w:val="single" w:sz="4" w:space="0" w:color="auto"/>
              <w:right w:val="single" w:sz="4" w:space="0" w:color="auto"/>
            </w:tcBorders>
            <w:shd w:val="clear" w:color="auto" w:fill="auto"/>
            <w:noWrap/>
            <w:vAlign w:val="bottom"/>
          </w:tcPr>
          <w:p w14:paraId="76EC482F" w14:textId="1658B164" w:rsidR="00744419" w:rsidRPr="00744419" w:rsidRDefault="00744419" w:rsidP="00084E40">
            <w:pPr>
              <w:spacing w:after="0" w:line="240" w:lineRule="auto"/>
              <w:ind w:firstLine="0"/>
              <w:jc w:val="center"/>
              <w:rPr>
                <w:rFonts w:ascii="Calibri" w:hAnsi="Calibri" w:cs="Calibri"/>
                <w:sz w:val="20"/>
                <w:szCs w:val="20"/>
              </w:rPr>
            </w:pPr>
          </w:p>
        </w:tc>
        <w:tc>
          <w:tcPr>
            <w:tcW w:w="1440" w:type="dxa"/>
            <w:tcBorders>
              <w:top w:val="nil"/>
              <w:left w:val="nil"/>
              <w:bottom w:val="single" w:sz="4" w:space="0" w:color="auto"/>
              <w:right w:val="single" w:sz="4" w:space="0" w:color="auto"/>
            </w:tcBorders>
            <w:shd w:val="clear" w:color="auto" w:fill="auto"/>
            <w:noWrap/>
            <w:vAlign w:val="bottom"/>
            <w:hideMark/>
          </w:tcPr>
          <w:p w14:paraId="619A317A" w14:textId="77777777" w:rsidR="00744419" w:rsidRPr="00744419" w:rsidRDefault="00744419" w:rsidP="00084E40">
            <w:pPr>
              <w:spacing w:after="0" w:line="240" w:lineRule="auto"/>
              <w:ind w:firstLine="0"/>
              <w:jc w:val="center"/>
              <w:rPr>
                <w:rFonts w:ascii="Calibri" w:hAnsi="Calibri" w:cs="Calibri"/>
                <w:sz w:val="20"/>
                <w:szCs w:val="20"/>
              </w:rPr>
            </w:pPr>
            <w:r w:rsidRPr="00744419">
              <w:rPr>
                <w:rFonts w:ascii="Calibri" w:hAnsi="Calibri" w:cs="Calibri"/>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14:paraId="7368FFA4" w14:textId="77777777" w:rsidR="00744419" w:rsidRPr="00744419" w:rsidRDefault="00744419" w:rsidP="00084E40">
            <w:pPr>
              <w:spacing w:after="0" w:line="240" w:lineRule="auto"/>
              <w:ind w:firstLine="0"/>
              <w:rPr>
                <w:rFonts w:ascii="Calibri" w:hAnsi="Calibri" w:cs="Calibri"/>
                <w:sz w:val="20"/>
                <w:szCs w:val="20"/>
              </w:rPr>
            </w:pPr>
            <w:r w:rsidRPr="00744419">
              <w:rPr>
                <w:rFonts w:ascii="Calibri" w:hAnsi="Calibri" w:cs="Calibri"/>
                <w:sz w:val="20"/>
                <w:szCs w:val="20"/>
              </w:rPr>
              <w:t> </w:t>
            </w:r>
          </w:p>
        </w:tc>
      </w:tr>
      <w:tr w:rsidR="00744419" w:rsidRPr="00744419" w14:paraId="0DEB09BF"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6CE39929" w14:textId="77777777" w:rsidR="00744419" w:rsidRPr="00744419" w:rsidRDefault="00744419" w:rsidP="00084E40">
            <w:pPr>
              <w:spacing w:after="0" w:line="240" w:lineRule="auto"/>
              <w:ind w:firstLine="0"/>
              <w:jc w:val="center"/>
              <w:rPr>
                <w:rFonts w:ascii="Calibri" w:hAnsi="Calibri" w:cs="Calibri"/>
                <w:sz w:val="20"/>
                <w:szCs w:val="20"/>
              </w:rPr>
            </w:pPr>
            <w:r w:rsidRPr="00744419">
              <w:rPr>
                <w:rFonts w:ascii="Calibri" w:hAnsi="Calibri" w:cs="Calibri"/>
                <w:sz w:val="20"/>
                <w:szCs w:val="20"/>
              </w:rPr>
              <w:t>605</w:t>
            </w:r>
          </w:p>
        </w:tc>
        <w:tc>
          <w:tcPr>
            <w:tcW w:w="4819" w:type="dxa"/>
            <w:tcBorders>
              <w:top w:val="nil"/>
              <w:left w:val="nil"/>
              <w:bottom w:val="single" w:sz="4" w:space="0" w:color="auto"/>
              <w:right w:val="single" w:sz="4" w:space="0" w:color="auto"/>
            </w:tcBorders>
            <w:shd w:val="clear" w:color="auto" w:fill="auto"/>
            <w:vAlign w:val="bottom"/>
            <w:hideMark/>
          </w:tcPr>
          <w:p w14:paraId="72779BC0" w14:textId="77777777" w:rsidR="00744419" w:rsidRPr="00744419" w:rsidRDefault="00744419" w:rsidP="00084E40">
            <w:pPr>
              <w:spacing w:after="0" w:line="240" w:lineRule="auto"/>
              <w:ind w:firstLine="0"/>
              <w:rPr>
                <w:rFonts w:ascii="Calibri" w:hAnsi="Calibri" w:cs="Calibri"/>
                <w:sz w:val="20"/>
                <w:szCs w:val="20"/>
              </w:rPr>
            </w:pPr>
            <w:r w:rsidRPr="00744419">
              <w:rPr>
                <w:rFonts w:ascii="Calibri" w:hAnsi="Calibri" w:cs="Calibri"/>
                <w:sz w:val="20"/>
                <w:szCs w:val="20"/>
              </w:rPr>
              <w:t>Provision of first AID box</w:t>
            </w:r>
          </w:p>
        </w:tc>
        <w:tc>
          <w:tcPr>
            <w:tcW w:w="714" w:type="dxa"/>
            <w:tcBorders>
              <w:top w:val="nil"/>
              <w:left w:val="nil"/>
              <w:bottom w:val="single" w:sz="4" w:space="0" w:color="auto"/>
              <w:right w:val="single" w:sz="4" w:space="0" w:color="auto"/>
            </w:tcBorders>
            <w:shd w:val="clear" w:color="000000" w:fill="FFFFFF"/>
            <w:noWrap/>
            <w:vAlign w:val="bottom"/>
            <w:hideMark/>
          </w:tcPr>
          <w:p w14:paraId="719EF747"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LS</w:t>
            </w:r>
          </w:p>
        </w:tc>
        <w:tc>
          <w:tcPr>
            <w:tcW w:w="276" w:type="dxa"/>
            <w:tcBorders>
              <w:top w:val="nil"/>
              <w:left w:val="nil"/>
              <w:bottom w:val="single" w:sz="4" w:space="0" w:color="auto"/>
              <w:right w:val="single" w:sz="4" w:space="0" w:color="auto"/>
            </w:tcBorders>
            <w:shd w:val="clear" w:color="auto" w:fill="auto"/>
            <w:noWrap/>
            <w:vAlign w:val="bottom"/>
          </w:tcPr>
          <w:p w14:paraId="7A815999" w14:textId="639A0C16" w:rsidR="00744419" w:rsidRPr="00744419" w:rsidRDefault="00744419" w:rsidP="00084E40">
            <w:pPr>
              <w:spacing w:after="0" w:line="240" w:lineRule="auto"/>
              <w:ind w:firstLine="0"/>
              <w:jc w:val="center"/>
              <w:rPr>
                <w:rFonts w:ascii="Calibri" w:hAnsi="Calibri" w:cs="Calibri"/>
                <w:sz w:val="20"/>
                <w:szCs w:val="20"/>
              </w:rPr>
            </w:pPr>
          </w:p>
        </w:tc>
        <w:tc>
          <w:tcPr>
            <w:tcW w:w="1440" w:type="dxa"/>
            <w:tcBorders>
              <w:top w:val="nil"/>
              <w:left w:val="nil"/>
              <w:bottom w:val="single" w:sz="4" w:space="0" w:color="auto"/>
              <w:right w:val="single" w:sz="4" w:space="0" w:color="auto"/>
            </w:tcBorders>
            <w:shd w:val="clear" w:color="auto" w:fill="auto"/>
            <w:noWrap/>
            <w:vAlign w:val="bottom"/>
            <w:hideMark/>
          </w:tcPr>
          <w:p w14:paraId="4F5737B2" w14:textId="77777777" w:rsidR="00744419" w:rsidRPr="00744419" w:rsidRDefault="00744419" w:rsidP="00084E40">
            <w:pPr>
              <w:spacing w:after="0" w:line="240" w:lineRule="auto"/>
              <w:ind w:firstLine="0"/>
              <w:jc w:val="center"/>
              <w:rPr>
                <w:rFonts w:ascii="Calibri" w:hAnsi="Calibri" w:cs="Calibri"/>
                <w:sz w:val="20"/>
                <w:szCs w:val="20"/>
              </w:rPr>
            </w:pPr>
            <w:r w:rsidRPr="00744419">
              <w:rPr>
                <w:rFonts w:ascii="Calibri" w:hAnsi="Calibri" w:cs="Calibri"/>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14:paraId="60007DE8" w14:textId="77777777" w:rsidR="00744419" w:rsidRPr="00744419" w:rsidRDefault="00744419" w:rsidP="00084E40">
            <w:pPr>
              <w:spacing w:after="0" w:line="240" w:lineRule="auto"/>
              <w:ind w:firstLine="0"/>
              <w:rPr>
                <w:rFonts w:ascii="Calibri" w:hAnsi="Calibri" w:cs="Calibri"/>
                <w:sz w:val="20"/>
                <w:szCs w:val="20"/>
              </w:rPr>
            </w:pPr>
            <w:r w:rsidRPr="00744419">
              <w:rPr>
                <w:rFonts w:ascii="Calibri" w:hAnsi="Calibri" w:cs="Calibri"/>
                <w:sz w:val="20"/>
                <w:szCs w:val="20"/>
              </w:rPr>
              <w:t> </w:t>
            </w:r>
          </w:p>
        </w:tc>
      </w:tr>
      <w:tr w:rsidR="00744419" w:rsidRPr="00744419" w14:paraId="2B9BCC31"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CE19D69" w14:textId="77777777" w:rsidR="00744419" w:rsidRPr="00744419" w:rsidRDefault="00744419" w:rsidP="00084E40">
            <w:pPr>
              <w:spacing w:after="0" w:line="240" w:lineRule="auto"/>
              <w:ind w:firstLine="0"/>
              <w:jc w:val="center"/>
              <w:rPr>
                <w:rFonts w:ascii="Calibri" w:hAnsi="Calibri" w:cs="Calibri"/>
                <w:sz w:val="20"/>
                <w:szCs w:val="20"/>
              </w:rPr>
            </w:pPr>
            <w:r w:rsidRPr="00744419">
              <w:rPr>
                <w:rFonts w:ascii="Calibri" w:hAnsi="Calibri" w:cs="Calibri"/>
                <w:sz w:val="20"/>
                <w:szCs w:val="20"/>
              </w:rPr>
              <w:t>606</w:t>
            </w:r>
          </w:p>
        </w:tc>
        <w:tc>
          <w:tcPr>
            <w:tcW w:w="4819" w:type="dxa"/>
            <w:tcBorders>
              <w:top w:val="nil"/>
              <w:left w:val="nil"/>
              <w:bottom w:val="single" w:sz="4" w:space="0" w:color="auto"/>
              <w:right w:val="single" w:sz="4" w:space="0" w:color="auto"/>
            </w:tcBorders>
            <w:shd w:val="clear" w:color="auto" w:fill="auto"/>
            <w:vAlign w:val="bottom"/>
            <w:hideMark/>
          </w:tcPr>
          <w:p w14:paraId="46608163" w14:textId="77777777" w:rsidR="00744419" w:rsidRPr="00744419" w:rsidRDefault="00744419" w:rsidP="00084E40">
            <w:pPr>
              <w:spacing w:after="0" w:line="240" w:lineRule="auto"/>
              <w:ind w:firstLine="0"/>
              <w:rPr>
                <w:rFonts w:ascii="Calibri" w:hAnsi="Calibri" w:cs="Calibri"/>
                <w:sz w:val="20"/>
                <w:szCs w:val="20"/>
              </w:rPr>
            </w:pPr>
            <w:r w:rsidRPr="00744419">
              <w:rPr>
                <w:rFonts w:ascii="Calibri" w:hAnsi="Calibri" w:cs="Calibri"/>
                <w:sz w:val="20"/>
                <w:szCs w:val="20"/>
              </w:rPr>
              <w:t>Personal Protective equipment for workers</w:t>
            </w:r>
          </w:p>
        </w:tc>
        <w:tc>
          <w:tcPr>
            <w:tcW w:w="714" w:type="dxa"/>
            <w:tcBorders>
              <w:top w:val="nil"/>
              <w:left w:val="nil"/>
              <w:bottom w:val="single" w:sz="4" w:space="0" w:color="auto"/>
              <w:right w:val="single" w:sz="4" w:space="0" w:color="auto"/>
            </w:tcBorders>
            <w:shd w:val="clear" w:color="000000" w:fill="FFFFFF"/>
            <w:noWrap/>
            <w:vAlign w:val="bottom"/>
            <w:hideMark/>
          </w:tcPr>
          <w:p w14:paraId="7F508E4D"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LS</w:t>
            </w:r>
          </w:p>
        </w:tc>
        <w:tc>
          <w:tcPr>
            <w:tcW w:w="276" w:type="dxa"/>
            <w:tcBorders>
              <w:top w:val="nil"/>
              <w:left w:val="nil"/>
              <w:bottom w:val="single" w:sz="4" w:space="0" w:color="auto"/>
              <w:right w:val="single" w:sz="4" w:space="0" w:color="auto"/>
            </w:tcBorders>
            <w:shd w:val="clear" w:color="auto" w:fill="auto"/>
            <w:noWrap/>
            <w:vAlign w:val="bottom"/>
          </w:tcPr>
          <w:p w14:paraId="507009EC" w14:textId="27CEA221" w:rsidR="00744419" w:rsidRPr="00744419" w:rsidRDefault="00744419" w:rsidP="00084E40">
            <w:pPr>
              <w:spacing w:after="0" w:line="240" w:lineRule="auto"/>
              <w:ind w:firstLine="0"/>
              <w:jc w:val="center"/>
              <w:rPr>
                <w:rFonts w:ascii="Calibri" w:hAnsi="Calibri" w:cs="Calibri"/>
                <w:sz w:val="20"/>
                <w:szCs w:val="20"/>
              </w:rPr>
            </w:pPr>
          </w:p>
        </w:tc>
        <w:tc>
          <w:tcPr>
            <w:tcW w:w="1440" w:type="dxa"/>
            <w:tcBorders>
              <w:top w:val="nil"/>
              <w:left w:val="nil"/>
              <w:bottom w:val="single" w:sz="4" w:space="0" w:color="auto"/>
              <w:right w:val="single" w:sz="4" w:space="0" w:color="auto"/>
            </w:tcBorders>
            <w:shd w:val="clear" w:color="auto" w:fill="auto"/>
            <w:noWrap/>
            <w:vAlign w:val="bottom"/>
            <w:hideMark/>
          </w:tcPr>
          <w:p w14:paraId="75397694" w14:textId="77777777" w:rsidR="00744419" w:rsidRPr="00744419" w:rsidRDefault="00744419" w:rsidP="00084E40">
            <w:pPr>
              <w:spacing w:after="0" w:line="240" w:lineRule="auto"/>
              <w:ind w:firstLine="0"/>
              <w:jc w:val="center"/>
              <w:rPr>
                <w:rFonts w:ascii="Calibri" w:hAnsi="Calibri" w:cs="Calibri"/>
                <w:sz w:val="20"/>
                <w:szCs w:val="20"/>
              </w:rPr>
            </w:pPr>
            <w:r w:rsidRPr="00744419">
              <w:rPr>
                <w:rFonts w:ascii="Calibri" w:hAnsi="Calibri" w:cs="Calibri"/>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14:paraId="3886EF6C" w14:textId="77777777" w:rsidR="00744419" w:rsidRPr="00744419" w:rsidRDefault="00744419" w:rsidP="00084E40">
            <w:pPr>
              <w:spacing w:after="0" w:line="240" w:lineRule="auto"/>
              <w:ind w:firstLine="0"/>
              <w:rPr>
                <w:rFonts w:ascii="Calibri" w:hAnsi="Calibri" w:cs="Calibri"/>
                <w:sz w:val="20"/>
                <w:szCs w:val="20"/>
              </w:rPr>
            </w:pPr>
            <w:r w:rsidRPr="00744419">
              <w:rPr>
                <w:rFonts w:ascii="Calibri" w:hAnsi="Calibri" w:cs="Calibri"/>
                <w:sz w:val="20"/>
                <w:szCs w:val="20"/>
              </w:rPr>
              <w:t> </w:t>
            </w:r>
          </w:p>
        </w:tc>
      </w:tr>
      <w:tr w:rsidR="00744419" w:rsidRPr="00744419" w14:paraId="73DFB07A" w14:textId="77777777" w:rsidTr="00744419">
        <w:trPr>
          <w:gridAfter w:val="1"/>
          <w:wAfter w:w="46"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12F531FF" w14:textId="77777777" w:rsidR="00744419" w:rsidRPr="00744419" w:rsidRDefault="00744419" w:rsidP="00084E40">
            <w:pPr>
              <w:spacing w:after="0" w:line="240" w:lineRule="auto"/>
              <w:ind w:firstLine="0"/>
              <w:jc w:val="center"/>
              <w:rPr>
                <w:rFonts w:ascii="Calibri" w:hAnsi="Calibri" w:cs="Calibri"/>
                <w:sz w:val="20"/>
                <w:szCs w:val="20"/>
              </w:rPr>
            </w:pPr>
            <w:r w:rsidRPr="00744419">
              <w:rPr>
                <w:rFonts w:ascii="Calibri" w:hAnsi="Calibri" w:cs="Calibri"/>
                <w:sz w:val="20"/>
                <w:szCs w:val="20"/>
              </w:rPr>
              <w:t>607</w:t>
            </w:r>
          </w:p>
        </w:tc>
        <w:tc>
          <w:tcPr>
            <w:tcW w:w="4819" w:type="dxa"/>
            <w:tcBorders>
              <w:top w:val="nil"/>
              <w:left w:val="nil"/>
              <w:bottom w:val="single" w:sz="4" w:space="0" w:color="auto"/>
              <w:right w:val="single" w:sz="4" w:space="0" w:color="auto"/>
            </w:tcBorders>
            <w:shd w:val="clear" w:color="auto" w:fill="auto"/>
            <w:vAlign w:val="bottom"/>
            <w:hideMark/>
          </w:tcPr>
          <w:p w14:paraId="638BADF8" w14:textId="77777777" w:rsidR="00744419" w:rsidRPr="00744419" w:rsidRDefault="00744419" w:rsidP="00084E40">
            <w:pPr>
              <w:spacing w:after="0" w:line="240" w:lineRule="auto"/>
              <w:ind w:firstLine="0"/>
              <w:rPr>
                <w:rFonts w:ascii="Calibri" w:hAnsi="Calibri" w:cs="Calibri"/>
                <w:sz w:val="20"/>
                <w:szCs w:val="20"/>
              </w:rPr>
            </w:pPr>
            <w:r w:rsidRPr="00744419">
              <w:rPr>
                <w:rFonts w:ascii="Calibri" w:hAnsi="Calibri" w:cs="Calibri"/>
                <w:sz w:val="20"/>
                <w:szCs w:val="20"/>
              </w:rPr>
              <w:t>Installation of Metallic funders information plate</w:t>
            </w:r>
          </w:p>
        </w:tc>
        <w:tc>
          <w:tcPr>
            <w:tcW w:w="714" w:type="dxa"/>
            <w:tcBorders>
              <w:top w:val="nil"/>
              <w:left w:val="nil"/>
              <w:bottom w:val="single" w:sz="4" w:space="0" w:color="auto"/>
              <w:right w:val="single" w:sz="4" w:space="0" w:color="auto"/>
            </w:tcBorders>
            <w:shd w:val="clear" w:color="000000" w:fill="FFFFFF"/>
            <w:noWrap/>
            <w:vAlign w:val="bottom"/>
            <w:hideMark/>
          </w:tcPr>
          <w:p w14:paraId="009DF4FD"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U</w:t>
            </w:r>
          </w:p>
        </w:tc>
        <w:tc>
          <w:tcPr>
            <w:tcW w:w="276" w:type="dxa"/>
            <w:tcBorders>
              <w:top w:val="nil"/>
              <w:left w:val="nil"/>
              <w:bottom w:val="single" w:sz="4" w:space="0" w:color="auto"/>
              <w:right w:val="single" w:sz="4" w:space="0" w:color="auto"/>
            </w:tcBorders>
            <w:shd w:val="clear" w:color="auto" w:fill="auto"/>
            <w:noWrap/>
            <w:vAlign w:val="bottom"/>
          </w:tcPr>
          <w:p w14:paraId="46CC44FB" w14:textId="3D2E8250" w:rsidR="00744419" w:rsidRPr="00744419" w:rsidRDefault="00744419" w:rsidP="00084E40">
            <w:pPr>
              <w:spacing w:after="0" w:line="240" w:lineRule="auto"/>
              <w:ind w:firstLine="0"/>
              <w:jc w:val="center"/>
              <w:rPr>
                <w:rFonts w:ascii="Calibri" w:hAnsi="Calibri" w:cs="Calibri"/>
                <w:sz w:val="20"/>
                <w:szCs w:val="20"/>
              </w:rPr>
            </w:pPr>
          </w:p>
        </w:tc>
        <w:tc>
          <w:tcPr>
            <w:tcW w:w="1440" w:type="dxa"/>
            <w:tcBorders>
              <w:top w:val="nil"/>
              <w:left w:val="nil"/>
              <w:bottom w:val="single" w:sz="4" w:space="0" w:color="auto"/>
              <w:right w:val="single" w:sz="4" w:space="0" w:color="auto"/>
            </w:tcBorders>
            <w:shd w:val="clear" w:color="auto" w:fill="auto"/>
            <w:noWrap/>
            <w:vAlign w:val="bottom"/>
            <w:hideMark/>
          </w:tcPr>
          <w:p w14:paraId="257F3E6F" w14:textId="77777777" w:rsidR="00744419" w:rsidRPr="00744419" w:rsidRDefault="00744419" w:rsidP="00084E40">
            <w:pPr>
              <w:spacing w:after="0" w:line="240" w:lineRule="auto"/>
              <w:ind w:firstLine="0"/>
              <w:jc w:val="center"/>
              <w:rPr>
                <w:rFonts w:ascii="Calibri" w:hAnsi="Calibri" w:cs="Calibri"/>
                <w:sz w:val="20"/>
                <w:szCs w:val="20"/>
              </w:rPr>
            </w:pPr>
            <w:r w:rsidRPr="00744419">
              <w:rPr>
                <w:rFonts w:ascii="Calibri" w:hAnsi="Calibri" w:cs="Calibri"/>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14:paraId="1D8AE0D3" w14:textId="77777777" w:rsidR="00744419" w:rsidRPr="00744419" w:rsidRDefault="00744419" w:rsidP="00084E40">
            <w:pPr>
              <w:spacing w:after="0" w:line="240" w:lineRule="auto"/>
              <w:ind w:firstLine="0"/>
              <w:rPr>
                <w:rFonts w:ascii="Calibri" w:hAnsi="Calibri" w:cs="Calibri"/>
                <w:sz w:val="20"/>
                <w:szCs w:val="20"/>
              </w:rPr>
            </w:pPr>
            <w:r w:rsidRPr="00744419">
              <w:rPr>
                <w:rFonts w:ascii="Calibri" w:hAnsi="Calibri" w:cs="Calibri"/>
                <w:sz w:val="20"/>
                <w:szCs w:val="20"/>
              </w:rPr>
              <w:t> </w:t>
            </w:r>
          </w:p>
        </w:tc>
      </w:tr>
      <w:tr w:rsidR="00744419" w:rsidRPr="00744419" w14:paraId="37AF86B2" w14:textId="77777777" w:rsidTr="00744419">
        <w:trPr>
          <w:gridAfter w:val="1"/>
          <w:wAfter w:w="46" w:type="dxa"/>
          <w:trHeight w:val="298"/>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67823081"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4819" w:type="dxa"/>
            <w:tcBorders>
              <w:top w:val="nil"/>
              <w:left w:val="nil"/>
              <w:bottom w:val="single" w:sz="4" w:space="0" w:color="auto"/>
              <w:right w:val="single" w:sz="4" w:space="0" w:color="auto"/>
            </w:tcBorders>
            <w:shd w:val="clear" w:color="auto" w:fill="auto"/>
            <w:noWrap/>
            <w:vAlign w:val="bottom"/>
            <w:hideMark/>
          </w:tcPr>
          <w:p w14:paraId="088BAC31" w14:textId="77777777" w:rsidR="00744419" w:rsidRPr="00744419" w:rsidRDefault="00744419" w:rsidP="00084E40">
            <w:pPr>
              <w:spacing w:after="0" w:line="240" w:lineRule="auto"/>
              <w:ind w:firstLine="0"/>
              <w:rPr>
                <w:rFonts w:ascii="Calibri" w:hAnsi="Calibri" w:cs="Calibri"/>
                <w:b/>
                <w:bCs/>
                <w:szCs w:val="24"/>
              </w:rPr>
            </w:pPr>
            <w:r w:rsidRPr="00744419">
              <w:rPr>
                <w:rFonts w:ascii="Calibri" w:hAnsi="Calibri" w:cs="Calibri"/>
                <w:b/>
                <w:bCs/>
                <w:szCs w:val="24"/>
              </w:rPr>
              <w:t>Total Environmental and Social safeguard Measures</w:t>
            </w:r>
          </w:p>
        </w:tc>
        <w:tc>
          <w:tcPr>
            <w:tcW w:w="714" w:type="dxa"/>
            <w:tcBorders>
              <w:top w:val="nil"/>
              <w:left w:val="nil"/>
              <w:bottom w:val="single" w:sz="4" w:space="0" w:color="auto"/>
              <w:right w:val="single" w:sz="4" w:space="0" w:color="auto"/>
            </w:tcBorders>
            <w:shd w:val="clear" w:color="auto" w:fill="auto"/>
            <w:noWrap/>
            <w:vAlign w:val="bottom"/>
            <w:hideMark/>
          </w:tcPr>
          <w:p w14:paraId="715999C8"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276" w:type="dxa"/>
            <w:tcBorders>
              <w:top w:val="nil"/>
              <w:left w:val="nil"/>
              <w:bottom w:val="single" w:sz="4" w:space="0" w:color="auto"/>
              <w:right w:val="single" w:sz="4" w:space="0" w:color="auto"/>
            </w:tcBorders>
            <w:shd w:val="clear" w:color="auto" w:fill="auto"/>
            <w:noWrap/>
            <w:vAlign w:val="bottom"/>
            <w:hideMark/>
          </w:tcPr>
          <w:p w14:paraId="156D8086" w14:textId="77777777" w:rsidR="00744419" w:rsidRPr="00744419" w:rsidRDefault="00744419" w:rsidP="00084E40">
            <w:pPr>
              <w:spacing w:after="0" w:line="240" w:lineRule="auto"/>
              <w:ind w:firstLine="0"/>
              <w:jc w:val="center"/>
              <w:rPr>
                <w:rFonts w:ascii="Calibri" w:hAnsi="Calibri" w:cs="Calibri"/>
                <w:szCs w:val="24"/>
              </w:rPr>
            </w:pPr>
            <w:r w:rsidRPr="00744419">
              <w:rPr>
                <w:rFonts w:ascii="Calibri" w:hAnsi="Calibri" w:cs="Calibri"/>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14:paraId="24E859B1" w14:textId="77777777" w:rsidR="00744419" w:rsidRPr="00744419" w:rsidRDefault="00744419" w:rsidP="00084E40">
            <w:pPr>
              <w:spacing w:after="0" w:line="240" w:lineRule="auto"/>
              <w:ind w:firstLine="0"/>
              <w:rPr>
                <w:rFonts w:ascii="Calibri" w:hAnsi="Calibri" w:cs="Calibri"/>
                <w:szCs w:val="24"/>
              </w:rPr>
            </w:pPr>
            <w:r w:rsidRPr="00744419">
              <w:rPr>
                <w:rFonts w:ascii="Calibri" w:hAnsi="Calibri" w:cs="Calibri"/>
                <w:szCs w:val="24"/>
              </w:rPr>
              <w:t> </w:t>
            </w:r>
          </w:p>
        </w:tc>
        <w:tc>
          <w:tcPr>
            <w:tcW w:w="3060" w:type="dxa"/>
            <w:tcBorders>
              <w:top w:val="nil"/>
              <w:left w:val="nil"/>
              <w:bottom w:val="single" w:sz="4" w:space="0" w:color="auto"/>
              <w:right w:val="single" w:sz="4" w:space="0" w:color="auto"/>
            </w:tcBorders>
            <w:shd w:val="clear" w:color="auto" w:fill="auto"/>
            <w:noWrap/>
            <w:vAlign w:val="bottom"/>
            <w:hideMark/>
          </w:tcPr>
          <w:p w14:paraId="00C599F2" w14:textId="77777777" w:rsidR="00744419" w:rsidRPr="00744419" w:rsidRDefault="00744419" w:rsidP="00084E40">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bl>
    <w:p w14:paraId="46879F55" w14:textId="77777777" w:rsidR="009826D3" w:rsidRDefault="009826D3" w:rsidP="009826D3">
      <w:pPr>
        <w:spacing w:after="0" w:line="259" w:lineRule="auto"/>
        <w:ind w:left="-360" w:right="338" w:firstLine="0"/>
        <w:jc w:val="left"/>
      </w:pPr>
    </w:p>
    <w:p w14:paraId="5FA1F936" w14:textId="77777777" w:rsidR="003E6CAB" w:rsidRDefault="003E6CAB" w:rsidP="003E6CAB">
      <w:pPr>
        <w:spacing w:after="0" w:line="259" w:lineRule="auto"/>
        <w:ind w:firstLine="0"/>
        <w:jc w:val="left"/>
        <w:rPr>
          <w:b/>
          <w:sz w:val="28"/>
        </w:rPr>
      </w:pPr>
    </w:p>
    <w:p w14:paraId="63E266D4" w14:textId="77777777" w:rsidR="003E6CAB" w:rsidRDefault="003E6CAB" w:rsidP="003E6CAB">
      <w:pPr>
        <w:spacing w:after="0" w:line="259" w:lineRule="auto"/>
        <w:ind w:firstLine="0"/>
        <w:jc w:val="left"/>
        <w:rPr>
          <w:b/>
          <w:sz w:val="28"/>
        </w:rPr>
      </w:pPr>
    </w:p>
    <w:p w14:paraId="7F8FC787" w14:textId="77777777" w:rsidR="003E6CAB" w:rsidRDefault="003E6CAB" w:rsidP="003E6CAB">
      <w:pPr>
        <w:spacing w:after="0" w:line="259" w:lineRule="auto"/>
        <w:ind w:firstLine="0"/>
        <w:jc w:val="left"/>
        <w:rPr>
          <w:b/>
          <w:sz w:val="28"/>
        </w:rPr>
      </w:pPr>
    </w:p>
    <w:p w14:paraId="49E67131" w14:textId="77777777" w:rsidR="003E6CAB" w:rsidRDefault="003E6CAB" w:rsidP="003E6CAB">
      <w:pPr>
        <w:spacing w:after="0" w:line="259" w:lineRule="auto"/>
        <w:ind w:firstLine="0"/>
        <w:jc w:val="left"/>
        <w:rPr>
          <w:b/>
          <w:sz w:val="28"/>
        </w:rPr>
      </w:pPr>
    </w:p>
    <w:p w14:paraId="2891350D" w14:textId="77777777" w:rsidR="003E6CAB" w:rsidRDefault="003E6CAB" w:rsidP="003E6CAB">
      <w:pPr>
        <w:spacing w:after="0" w:line="259" w:lineRule="auto"/>
        <w:ind w:firstLine="0"/>
        <w:jc w:val="left"/>
        <w:rPr>
          <w:b/>
          <w:sz w:val="28"/>
        </w:rPr>
      </w:pPr>
    </w:p>
    <w:p w14:paraId="65ACFBCD" w14:textId="77777777" w:rsidR="003E6CAB" w:rsidRDefault="003E6CAB" w:rsidP="003E6CAB">
      <w:pPr>
        <w:spacing w:after="0" w:line="259" w:lineRule="auto"/>
        <w:ind w:firstLine="0"/>
        <w:jc w:val="left"/>
        <w:rPr>
          <w:b/>
          <w:sz w:val="28"/>
        </w:rPr>
      </w:pPr>
    </w:p>
    <w:p w14:paraId="3844DDA3" w14:textId="77777777" w:rsidR="003E6CAB" w:rsidRDefault="003E6CAB" w:rsidP="003E6CAB">
      <w:pPr>
        <w:spacing w:after="0" w:line="259" w:lineRule="auto"/>
        <w:ind w:firstLine="0"/>
        <w:jc w:val="left"/>
        <w:rPr>
          <w:b/>
          <w:sz w:val="28"/>
        </w:rPr>
      </w:pPr>
    </w:p>
    <w:p w14:paraId="44F77AD9" w14:textId="77777777" w:rsidR="003E6CAB" w:rsidRDefault="003E6CAB" w:rsidP="003E6CAB">
      <w:pPr>
        <w:spacing w:after="0" w:line="259" w:lineRule="auto"/>
        <w:ind w:firstLine="0"/>
        <w:jc w:val="left"/>
        <w:rPr>
          <w:b/>
          <w:sz w:val="28"/>
        </w:rPr>
      </w:pPr>
    </w:p>
    <w:bookmarkEnd w:id="33"/>
    <w:p w14:paraId="6ED78352" w14:textId="77777777" w:rsidR="003E5A14" w:rsidRDefault="003E5A14" w:rsidP="003E5A14">
      <w:pPr>
        <w:ind w:firstLine="0"/>
        <w:rPr>
          <w:b/>
          <w:bCs/>
          <w:sz w:val="28"/>
          <w:szCs w:val="28"/>
          <w:highlight w:val="yellow"/>
          <w:lang w:val="en-GB"/>
        </w:rPr>
      </w:pPr>
    </w:p>
    <w:p w14:paraId="6812FF24" w14:textId="77777777" w:rsidR="009826D3" w:rsidRDefault="009826D3" w:rsidP="003E5A14">
      <w:pPr>
        <w:ind w:firstLine="0"/>
        <w:rPr>
          <w:b/>
          <w:bCs/>
          <w:sz w:val="28"/>
          <w:szCs w:val="28"/>
          <w:highlight w:val="yellow"/>
          <w:lang w:val="en-GB"/>
        </w:rPr>
      </w:pPr>
    </w:p>
    <w:p w14:paraId="25347A68" w14:textId="77777777" w:rsidR="009826D3" w:rsidRDefault="009826D3" w:rsidP="003E5A14">
      <w:pPr>
        <w:ind w:firstLine="0"/>
        <w:rPr>
          <w:b/>
          <w:bCs/>
          <w:sz w:val="28"/>
          <w:szCs w:val="28"/>
          <w:highlight w:val="yellow"/>
          <w:lang w:val="en-GB"/>
        </w:rPr>
      </w:pPr>
    </w:p>
    <w:p w14:paraId="576299AB" w14:textId="77777777" w:rsidR="00B17062" w:rsidRDefault="00B17062" w:rsidP="003E5A14">
      <w:pPr>
        <w:ind w:firstLine="0"/>
        <w:rPr>
          <w:b/>
          <w:bCs/>
          <w:sz w:val="28"/>
          <w:szCs w:val="28"/>
          <w:highlight w:val="yellow"/>
          <w:lang w:val="en-GB"/>
        </w:rPr>
      </w:pPr>
    </w:p>
    <w:p w14:paraId="2E8D743D" w14:textId="77777777" w:rsidR="009B646F" w:rsidRDefault="009B646F" w:rsidP="003E5A14">
      <w:pPr>
        <w:ind w:firstLine="0"/>
        <w:rPr>
          <w:b/>
          <w:bCs/>
          <w:sz w:val="28"/>
          <w:szCs w:val="28"/>
          <w:highlight w:val="yellow"/>
          <w:lang w:val="en-GB"/>
        </w:rPr>
      </w:pPr>
    </w:p>
    <w:p w14:paraId="0B73F997" w14:textId="5224F4FE" w:rsidR="00351860" w:rsidRDefault="00351860" w:rsidP="00351860">
      <w:pPr>
        <w:ind w:left="-426" w:firstLine="142"/>
        <w:jc w:val="center"/>
        <w:rPr>
          <w:b/>
          <w:bCs/>
          <w:sz w:val="28"/>
          <w:szCs w:val="28"/>
          <w:lang w:val="en-GB"/>
        </w:rPr>
      </w:pPr>
      <w:r w:rsidRPr="00E90E38">
        <w:rPr>
          <w:b/>
          <w:bCs/>
          <w:sz w:val="28"/>
          <w:szCs w:val="28"/>
          <w:highlight w:val="yellow"/>
          <w:lang w:val="en-GB"/>
        </w:rPr>
        <w:lastRenderedPageBreak/>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QUANTITATIVE AND ESTIMATED</w:t>
      </w:r>
      <w:r w:rsidRPr="00767A9D">
        <w:rPr>
          <w:b/>
          <w:bCs/>
          <w:sz w:val="28"/>
          <w:szCs w:val="28"/>
          <w:lang w:val="en-GB"/>
        </w:rPr>
        <w:t xml:space="preserve"> </w:t>
      </w:r>
    </w:p>
    <w:tbl>
      <w:tblPr>
        <w:tblW w:w="10366" w:type="dxa"/>
        <w:tblInd w:w="-275" w:type="dxa"/>
        <w:tblLook w:val="04A0" w:firstRow="1" w:lastRow="0" w:firstColumn="1" w:lastColumn="0" w:noHBand="0" w:noVBand="1"/>
      </w:tblPr>
      <w:tblGrid>
        <w:gridCol w:w="581"/>
        <w:gridCol w:w="5714"/>
        <w:gridCol w:w="714"/>
        <w:gridCol w:w="9"/>
        <w:gridCol w:w="1058"/>
        <w:gridCol w:w="9"/>
        <w:gridCol w:w="1095"/>
        <w:gridCol w:w="1168"/>
        <w:gridCol w:w="18"/>
      </w:tblGrid>
      <w:tr w:rsidR="00744419" w:rsidRPr="00744419" w14:paraId="01C5C038" w14:textId="77777777" w:rsidTr="00744419">
        <w:trPr>
          <w:trHeight w:val="996"/>
        </w:trPr>
        <w:tc>
          <w:tcPr>
            <w:tcW w:w="10366"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436B2DB8" w14:textId="09EBFA4B"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 xml:space="preserve">BILL OF QUANTITIES AND ESTIMATES FOR THE </w:t>
            </w:r>
            <w:r w:rsidRPr="00744419">
              <w:rPr>
                <w:rFonts w:ascii="Calibri" w:hAnsi="Calibri" w:cs="Calibri"/>
                <w:b/>
                <w:bCs/>
                <w:szCs w:val="24"/>
                <w:lang w:val="en-GB"/>
              </w:rPr>
              <w:t>THE MAINTENANCE OF GBHS FUNDONG-ALIM ROAD (1.8KM) WITH THE CONSTRUCTION OF A BRIDGE (L=4m, H=3m, W=5m) IN FUNDONG MUNICIPALITY, BOYO DIVISION OF THE NORTH WEST REGION</w:t>
            </w:r>
          </w:p>
        </w:tc>
      </w:tr>
      <w:tr w:rsidR="00744419" w:rsidRPr="00744419" w14:paraId="71145CA7"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1A6BC5B1"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No</w:t>
            </w:r>
          </w:p>
        </w:tc>
        <w:tc>
          <w:tcPr>
            <w:tcW w:w="5714" w:type="dxa"/>
            <w:tcBorders>
              <w:top w:val="nil"/>
              <w:left w:val="nil"/>
              <w:bottom w:val="single" w:sz="4" w:space="0" w:color="auto"/>
              <w:right w:val="single" w:sz="4" w:space="0" w:color="auto"/>
            </w:tcBorders>
            <w:shd w:val="clear" w:color="auto" w:fill="auto"/>
            <w:noWrap/>
            <w:vAlign w:val="bottom"/>
            <w:hideMark/>
          </w:tcPr>
          <w:p w14:paraId="338BC443"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DESIGNATURE</w:t>
            </w:r>
          </w:p>
        </w:tc>
        <w:tc>
          <w:tcPr>
            <w:tcW w:w="714" w:type="dxa"/>
            <w:tcBorders>
              <w:top w:val="nil"/>
              <w:left w:val="nil"/>
              <w:bottom w:val="single" w:sz="4" w:space="0" w:color="auto"/>
              <w:right w:val="single" w:sz="4" w:space="0" w:color="auto"/>
            </w:tcBorders>
            <w:shd w:val="clear" w:color="auto" w:fill="auto"/>
            <w:noWrap/>
            <w:vAlign w:val="bottom"/>
            <w:hideMark/>
          </w:tcPr>
          <w:p w14:paraId="13F50839"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UNIT</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3A4929EE"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 xml:space="preserve"> QTY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23DA6448"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UP</w:t>
            </w:r>
          </w:p>
        </w:tc>
        <w:tc>
          <w:tcPr>
            <w:tcW w:w="1168" w:type="dxa"/>
            <w:tcBorders>
              <w:top w:val="nil"/>
              <w:left w:val="nil"/>
              <w:bottom w:val="single" w:sz="4" w:space="0" w:color="auto"/>
              <w:right w:val="single" w:sz="4" w:space="0" w:color="auto"/>
            </w:tcBorders>
            <w:shd w:val="clear" w:color="auto" w:fill="auto"/>
            <w:noWrap/>
            <w:vAlign w:val="bottom"/>
            <w:hideMark/>
          </w:tcPr>
          <w:p w14:paraId="0C45E950"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AMOUNT</w:t>
            </w:r>
          </w:p>
        </w:tc>
      </w:tr>
      <w:tr w:rsidR="00744419" w:rsidRPr="00744419" w14:paraId="69383653"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5337485"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5714" w:type="dxa"/>
            <w:tcBorders>
              <w:top w:val="nil"/>
              <w:left w:val="nil"/>
              <w:bottom w:val="single" w:sz="4" w:space="0" w:color="auto"/>
              <w:right w:val="single" w:sz="4" w:space="0" w:color="auto"/>
            </w:tcBorders>
            <w:shd w:val="clear" w:color="auto" w:fill="auto"/>
            <w:noWrap/>
            <w:vAlign w:val="bottom"/>
            <w:hideMark/>
          </w:tcPr>
          <w:p w14:paraId="1209E3EB"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Series 000-Installation</w:t>
            </w:r>
          </w:p>
        </w:tc>
        <w:tc>
          <w:tcPr>
            <w:tcW w:w="714" w:type="dxa"/>
            <w:tcBorders>
              <w:top w:val="nil"/>
              <w:left w:val="nil"/>
              <w:bottom w:val="single" w:sz="4" w:space="0" w:color="auto"/>
              <w:right w:val="single" w:sz="4" w:space="0" w:color="auto"/>
            </w:tcBorders>
            <w:shd w:val="clear" w:color="auto" w:fill="auto"/>
            <w:noWrap/>
            <w:vAlign w:val="bottom"/>
            <w:hideMark/>
          </w:tcPr>
          <w:p w14:paraId="20795A6E"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6A8F004E"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0B0BA215"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5855A8C3"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 </w:t>
            </w:r>
          </w:p>
        </w:tc>
      </w:tr>
      <w:tr w:rsidR="00744419" w:rsidRPr="00744419" w14:paraId="325E504E"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C89072A"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1</w:t>
            </w:r>
          </w:p>
        </w:tc>
        <w:tc>
          <w:tcPr>
            <w:tcW w:w="5714" w:type="dxa"/>
            <w:tcBorders>
              <w:top w:val="nil"/>
              <w:left w:val="nil"/>
              <w:bottom w:val="single" w:sz="4" w:space="0" w:color="auto"/>
              <w:right w:val="single" w:sz="4" w:space="0" w:color="auto"/>
            </w:tcBorders>
            <w:shd w:val="clear" w:color="auto" w:fill="auto"/>
            <w:noWrap/>
            <w:vAlign w:val="bottom"/>
            <w:hideMark/>
          </w:tcPr>
          <w:p w14:paraId="1FE49726"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Site Installation</w:t>
            </w:r>
          </w:p>
        </w:tc>
        <w:tc>
          <w:tcPr>
            <w:tcW w:w="714" w:type="dxa"/>
            <w:tcBorders>
              <w:top w:val="nil"/>
              <w:left w:val="nil"/>
              <w:bottom w:val="single" w:sz="4" w:space="0" w:color="auto"/>
              <w:right w:val="single" w:sz="4" w:space="0" w:color="auto"/>
            </w:tcBorders>
            <w:shd w:val="clear" w:color="auto" w:fill="auto"/>
            <w:noWrap/>
            <w:vAlign w:val="bottom"/>
            <w:hideMark/>
          </w:tcPr>
          <w:p w14:paraId="1F874BD2"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ff</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247487EA"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258EE092"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7549FC3B"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4FC8DB03" w14:textId="77777777" w:rsidTr="00744419">
        <w:trPr>
          <w:gridAfter w:val="1"/>
          <w:wAfter w:w="18" w:type="dxa"/>
          <w:trHeight w:val="433"/>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73B9753"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2</w:t>
            </w:r>
          </w:p>
        </w:tc>
        <w:tc>
          <w:tcPr>
            <w:tcW w:w="5714" w:type="dxa"/>
            <w:tcBorders>
              <w:top w:val="nil"/>
              <w:left w:val="nil"/>
              <w:bottom w:val="single" w:sz="4" w:space="0" w:color="auto"/>
              <w:right w:val="single" w:sz="4" w:space="0" w:color="auto"/>
            </w:tcBorders>
            <w:shd w:val="clear" w:color="auto" w:fill="auto"/>
            <w:noWrap/>
            <w:vAlign w:val="center"/>
            <w:hideMark/>
          </w:tcPr>
          <w:p w14:paraId="742946EE" w14:textId="63660F40" w:rsidR="00744419" w:rsidRPr="00744419" w:rsidRDefault="00744419" w:rsidP="00744419">
            <w:pPr>
              <w:spacing w:after="0" w:line="240" w:lineRule="auto"/>
              <w:ind w:firstLine="0"/>
              <w:jc w:val="left"/>
              <w:rPr>
                <w:rFonts w:ascii="Calibri" w:hAnsi="Calibri" w:cs="Calibri"/>
                <w:szCs w:val="24"/>
              </w:rPr>
            </w:pPr>
            <w:r w:rsidRPr="00744419">
              <w:rPr>
                <w:rFonts w:ascii="Calibri" w:hAnsi="Calibri" w:cs="Calibri"/>
                <w:szCs w:val="24"/>
              </w:rPr>
              <w:t>Mobilization and demobilization of equipment</w:t>
            </w:r>
          </w:p>
        </w:tc>
        <w:tc>
          <w:tcPr>
            <w:tcW w:w="714" w:type="dxa"/>
            <w:tcBorders>
              <w:top w:val="nil"/>
              <w:left w:val="nil"/>
              <w:bottom w:val="single" w:sz="4" w:space="0" w:color="auto"/>
              <w:right w:val="single" w:sz="4" w:space="0" w:color="auto"/>
            </w:tcBorders>
            <w:shd w:val="clear" w:color="auto" w:fill="auto"/>
            <w:noWrap/>
            <w:vAlign w:val="center"/>
            <w:hideMark/>
          </w:tcPr>
          <w:p w14:paraId="6E931B5C"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ff</w:t>
            </w:r>
          </w:p>
        </w:tc>
        <w:tc>
          <w:tcPr>
            <w:tcW w:w="1067" w:type="dxa"/>
            <w:gridSpan w:val="2"/>
            <w:tcBorders>
              <w:top w:val="nil"/>
              <w:left w:val="nil"/>
              <w:bottom w:val="single" w:sz="4" w:space="0" w:color="auto"/>
              <w:right w:val="single" w:sz="4" w:space="0" w:color="auto"/>
            </w:tcBorders>
            <w:shd w:val="clear" w:color="auto" w:fill="auto"/>
            <w:noWrap/>
            <w:vAlign w:val="center"/>
            <w:hideMark/>
          </w:tcPr>
          <w:p w14:paraId="1C8D7EDA"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1</w:t>
            </w:r>
          </w:p>
        </w:tc>
        <w:tc>
          <w:tcPr>
            <w:tcW w:w="1104" w:type="dxa"/>
            <w:gridSpan w:val="2"/>
            <w:tcBorders>
              <w:top w:val="nil"/>
              <w:left w:val="nil"/>
              <w:bottom w:val="single" w:sz="4" w:space="0" w:color="auto"/>
              <w:right w:val="single" w:sz="4" w:space="0" w:color="auto"/>
            </w:tcBorders>
            <w:shd w:val="clear" w:color="auto" w:fill="auto"/>
            <w:noWrap/>
            <w:vAlign w:val="center"/>
            <w:hideMark/>
          </w:tcPr>
          <w:p w14:paraId="7B48305B" w14:textId="01CF622B" w:rsidR="00744419" w:rsidRPr="00744419" w:rsidRDefault="00744419" w:rsidP="00744419">
            <w:pPr>
              <w:spacing w:after="0" w:line="240" w:lineRule="auto"/>
              <w:ind w:firstLine="0"/>
              <w:jc w:val="center"/>
              <w:rPr>
                <w:rFonts w:ascii="Calibri" w:hAnsi="Calibri" w:cs="Calibri"/>
                <w:szCs w:val="24"/>
              </w:rPr>
            </w:pPr>
          </w:p>
        </w:tc>
        <w:tc>
          <w:tcPr>
            <w:tcW w:w="1168" w:type="dxa"/>
            <w:tcBorders>
              <w:top w:val="nil"/>
              <w:left w:val="nil"/>
              <w:bottom w:val="single" w:sz="4" w:space="0" w:color="auto"/>
              <w:right w:val="single" w:sz="4" w:space="0" w:color="auto"/>
            </w:tcBorders>
            <w:shd w:val="clear" w:color="auto" w:fill="auto"/>
            <w:noWrap/>
            <w:vAlign w:val="center"/>
            <w:hideMark/>
          </w:tcPr>
          <w:p w14:paraId="1B7417FC" w14:textId="0BF5BE80" w:rsidR="00744419" w:rsidRPr="00744419" w:rsidRDefault="00744419" w:rsidP="00744419">
            <w:pPr>
              <w:spacing w:after="0" w:line="240" w:lineRule="auto"/>
              <w:ind w:firstLine="0"/>
              <w:jc w:val="center"/>
              <w:rPr>
                <w:rFonts w:ascii="Calibri" w:hAnsi="Calibri" w:cs="Calibri"/>
                <w:szCs w:val="24"/>
              </w:rPr>
            </w:pPr>
          </w:p>
        </w:tc>
      </w:tr>
      <w:tr w:rsidR="00744419" w:rsidRPr="00744419" w14:paraId="0698106A"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6786F255"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3</w:t>
            </w:r>
          </w:p>
        </w:tc>
        <w:tc>
          <w:tcPr>
            <w:tcW w:w="5714" w:type="dxa"/>
            <w:tcBorders>
              <w:top w:val="nil"/>
              <w:left w:val="nil"/>
              <w:bottom w:val="single" w:sz="4" w:space="0" w:color="auto"/>
              <w:right w:val="single" w:sz="4" w:space="0" w:color="auto"/>
            </w:tcBorders>
            <w:shd w:val="clear" w:color="auto" w:fill="auto"/>
            <w:noWrap/>
            <w:vAlign w:val="bottom"/>
            <w:hideMark/>
          </w:tcPr>
          <w:p w14:paraId="3F0B8477"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Execution program and as built plan</w:t>
            </w:r>
          </w:p>
        </w:tc>
        <w:tc>
          <w:tcPr>
            <w:tcW w:w="714" w:type="dxa"/>
            <w:tcBorders>
              <w:top w:val="nil"/>
              <w:left w:val="nil"/>
              <w:bottom w:val="single" w:sz="4" w:space="0" w:color="auto"/>
              <w:right w:val="single" w:sz="4" w:space="0" w:color="auto"/>
            </w:tcBorders>
            <w:shd w:val="clear" w:color="auto" w:fill="auto"/>
            <w:noWrap/>
            <w:vAlign w:val="bottom"/>
            <w:hideMark/>
          </w:tcPr>
          <w:p w14:paraId="37E59E0D"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ff</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7EED23DF"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6A862954"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37EC7D84"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35D55E4B" w14:textId="77777777" w:rsidTr="00744419">
        <w:trPr>
          <w:gridAfter w:val="1"/>
          <w:wAfter w:w="18" w:type="dxa"/>
          <w:trHeight w:val="624"/>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12BA75B9"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4</w:t>
            </w:r>
          </w:p>
        </w:tc>
        <w:tc>
          <w:tcPr>
            <w:tcW w:w="5714" w:type="dxa"/>
            <w:tcBorders>
              <w:top w:val="nil"/>
              <w:left w:val="nil"/>
              <w:bottom w:val="single" w:sz="4" w:space="0" w:color="auto"/>
              <w:right w:val="single" w:sz="4" w:space="0" w:color="auto"/>
            </w:tcBorders>
            <w:shd w:val="clear" w:color="auto" w:fill="auto"/>
            <w:noWrap/>
            <w:vAlign w:val="bottom"/>
            <w:hideMark/>
          </w:tcPr>
          <w:p w14:paraId="1642EB10" w14:textId="5C3D9782" w:rsidR="00744419" w:rsidRPr="00744419" w:rsidRDefault="00744419" w:rsidP="00744419">
            <w:pPr>
              <w:spacing w:after="0" w:line="240" w:lineRule="auto"/>
              <w:ind w:firstLine="0"/>
              <w:rPr>
                <w:rFonts w:ascii="Calibri" w:hAnsi="Calibri" w:cs="Calibri"/>
                <w:szCs w:val="24"/>
              </w:rPr>
            </w:pPr>
            <w:r>
              <w:rPr>
                <w:rFonts w:ascii="Calibri" w:hAnsi="Calibri" w:cs="Calibri"/>
                <w:szCs w:val="24"/>
              </w:rPr>
              <w:t>G</w:t>
            </w:r>
            <w:r w:rsidRPr="00744419">
              <w:rPr>
                <w:rFonts w:ascii="Calibri" w:hAnsi="Calibri" w:cs="Calibri"/>
                <w:szCs w:val="24"/>
              </w:rPr>
              <w:t>eotechnical studies (penetrometer, concrete mix design, structural calculations)</w:t>
            </w:r>
          </w:p>
        </w:tc>
        <w:tc>
          <w:tcPr>
            <w:tcW w:w="714" w:type="dxa"/>
            <w:tcBorders>
              <w:top w:val="nil"/>
              <w:left w:val="nil"/>
              <w:bottom w:val="single" w:sz="4" w:space="0" w:color="auto"/>
              <w:right w:val="single" w:sz="4" w:space="0" w:color="auto"/>
            </w:tcBorders>
            <w:shd w:val="clear" w:color="auto" w:fill="auto"/>
            <w:noWrap/>
            <w:vAlign w:val="bottom"/>
            <w:hideMark/>
          </w:tcPr>
          <w:p w14:paraId="204088C6"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ff</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66CBE41A"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36FAA0EC"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47FC51A7"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5811F5D8"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58F28EE"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5714" w:type="dxa"/>
            <w:tcBorders>
              <w:top w:val="nil"/>
              <w:left w:val="nil"/>
              <w:bottom w:val="single" w:sz="4" w:space="0" w:color="auto"/>
              <w:right w:val="single" w:sz="4" w:space="0" w:color="auto"/>
            </w:tcBorders>
            <w:shd w:val="clear" w:color="auto" w:fill="auto"/>
            <w:noWrap/>
            <w:vAlign w:val="bottom"/>
            <w:hideMark/>
          </w:tcPr>
          <w:p w14:paraId="70220973"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Total Site Installation</w:t>
            </w:r>
          </w:p>
        </w:tc>
        <w:tc>
          <w:tcPr>
            <w:tcW w:w="714" w:type="dxa"/>
            <w:tcBorders>
              <w:top w:val="nil"/>
              <w:left w:val="nil"/>
              <w:bottom w:val="single" w:sz="4" w:space="0" w:color="auto"/>
              <w:right w:val="single" w:sz="4" w:space="0" w:color="auto"/>
            </w:tcBorders>
            <w:shd w:val="clear" w:color="auto" w:fill="auto"/>
            <w:noWrap/>
            <w:vAlign w:val="bottom"/>
            <w:hideMark/>
          </w:tcPr>
          <w:p w14:paraId="64D17C8F"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53A4567C"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6296B966"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4B535C8A" w14:textId="77777777" w:rsidR="00744419" w:rsidRPr="00744419" w:rsidRDefault="00744419" w:rsidP="00744419">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4FBAEAE9"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41145E5"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5714" w:type="dxa"/>
            <w:tcBorders>
              <w:top w:val="nil"/>
              <w:left w:val="nil"/>
              <w:bottom w:val="single" w:sz="4" w:space="0" w:color="auto"/>
              <w:right w:val="single" w:sz="4" w:space="0" w:color="auto"/>
            </w:tcBorders>
            <w:shd w:val="clear" w:color="auto" w:fill="auto"/>
            <w:noWrap/>
            <w:vAlign w:val="bottom"/>
            <w:hideMark/>
          </w:tcPr>
          <w:p w14:paraId="65B347A4"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Series 100: Site Preparation</w:t>
            </w:r>
          </w:p>
        </w:tc>
        <w:tc>
          <w:tcPr>
            <w:tcW w:w="714" w:type="dxa"/>
            <w:tcBorders>
              <w:top w:val="nil"/>
              <w:left w:val="nil"/>
              <w:bottom w:val="single" w:sz="4" w:space="0" w:color="auto"/>
              <w:right w:val="single" w:sz="4" w:space="0" w:color="auto"/>
            </w:tcBorders>
            <w:shd w:val="clear" w:color="auto" w:fill="auto"/>
            <w:noWrap/>
            <w:vAlign w:val="bottom"/>
            <w:hideMark/>
          </w:tcPr>
          <w:p w14:paraId="29D05C89"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397AB435"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33603730"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0D31EF6D"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 </w:t>
            </w:r>
          </w:p>
        </w:tc>
      </w:tr>
      <w:tr w:rsidR="00744419" w:rsidRPr="00744419" w14:paraId="30CDD6BD"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0D2BCF8"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101</w:t>
            </w:r>
          </w:p>
        </w:tc>
        <w:tc>
          <w:tcPr>
            <w:tcW w:w="5714" w:type="dxa"/>
            <w:tcBorders>
              <w:top w:val="nil"/>
              <w:left w:val="nil"/>
              <w:bottom w:val="single" w:sz="4" w:space="0" w:color="auto"/>
              <w:right w:val="single" w:sz="4" w:space="0" w:color="auto"/>
            </w:tcBorders>
            <w:shd w:val="clear" w:color="auto" w:fill="auto"/>
            <w:noWrap/>
            <w:vAlign w:val="bottom"/>
            <w:hideMark/>
          </w:tcPr>
          <w:p w14:paraId="3FA84525"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Demolition of Existing Structure</w:t>
            </w:r>
          </w:p>
        </w:tc>
        <w:tc>
          <w:tcPr>
            <w:tcW w:w="714" w:type="dxa"/>
            <w:tcBorders>
              <w:top w:val="nil"/>
              <w:left w:val="nil"/>
              <w:bottom w:val="single" w:sz="4" w:space="0" w:color="auto"/>
              <w:right w:val="single" w:sz="4" w:space="0" w:color="auto"/>
            </w:tcBorders>
            <w:shd w:val="clear" w:color="auto" w:fill="auto"/>
            <w:noWrap/>
            <w:vAlign w:val="bottom"/>
            <w:hideMark/>
          </w:tcPr>
          <w:p w14:paraId="3571681F"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ff</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5AB43245"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4DF96612"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73CD94AE"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61E8FB1A"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63B3F07E"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102</w:t>
            </w:r>
          </w:p>
        </w:tc>
        <w:tc>
          <w:tcPr>
            <w:tcW w:w="5714" w:type="dxa"/>
            <w:tcBorders>
              <w:top w:val="nil"/>
              <w:left w:val="nil"/>
              <w:bottom w:val="single" w:sz="4" w:space="0" w:color="auto"/>
              <w:right w:val="single" w:sz="4" w:space="0" w:color="auto"/>
            </w:tcBorders>
            <w:shd w:val="clear" w:color="auto" w:fill="auto"/>
            <w:noWrap/>
            <w:vAlign w:val="bottom"/>
            <w:hideMark/>
          </w:tcPr>
          <w:p w14:paraId="091DF7D4"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Brush Clearing</w:t>
            </w:r>
          </w:p>
        </w:tc>
        <w:tc>
          <w:tcPr>
            <w:tcW w:w="714" w:type="dxa"/>
            <w:tcBorders>
              <w:top w:val="nil"/>
              <w:left w:val="nil"/>
              <w:bottom w:val="single" w:sz="4" w:space="0" w:color="auto"/>
              <w:right w:val="single" w:sz="4" w:space="0" w:color="auto"/>
            </w:tcBorders>
            <w:shd w:val="clear" w:color="auto" w:fill="auto"/>
            <w:noWrap/>
            <w:vAlign w:val="bottom"/>
            <w:hideMark/>
          </w:tcPr>
          <w:p w14:paraId="5DB942A0"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m2</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273DE053"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400</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0BD38EB9"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4E16F605"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7F4A68A5"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1F5F3C1"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103</w:t>
            </w:r>
          </w:p>
        </w:tc>
        <w:tc>
          <w:tcPr>
            <w:tcW w:w="5714" w:type="dxa"/>
            <w:tcBorders>
              <w:top w:val="nil"/>
              <w:left w:val="nil"/>
              <w:bottom w:val="single" w:sz="4" w:space="0" w:color="auto"/>
              <w:right w:val="single" w:sz="4" w:space="0" w:color="auto"/>
            </w:tcBorders>
            <w:shd w:val="clear" w:color="auto" w:fill="auto"/>
            <w:noWrap/>
            <w:vAlign w:val="bottom"/>
            <w:hideMark/>
          </w:tcPr>
          <w:p w14:paraId="13950EC1"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xml:space="preserve">Implantation of Structure </w:t>
            </w:r>
          </w:p>
        </w:tc>
        <w:tc>
          <w:tcPr>
            <w:tcW w:w="714" w:type="dxa"/>
            <w:tcBorders>
              <w:top w:val="nil"/>
              <w:left w:val="nil"/>
              <w:bottom w:val="single" w:sz="4" w:space="0" w:color="auto"/>
              <w:right w:val="single" w:sz="4" w:space="0" w:color="auto"/>
            </w:tcBorders>
            <w:shd w:val="clear" w:color="auto" w:fill="auto"/>
            <w:noWrap/>
            <w:vAlign w:val="bottom"/>
            <w:hideMark/>
          </w:tcPr>
          <w:p w14:paraId="5863BB35"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ff</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0511C9D5"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1678A13C"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2CCE3EC2"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5B52ACE0"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649D8FC7"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5714" w:type="dxa"/>
            <w:tcBorders>
              <w:top w:val="nil"/>
              <w:left w:val="nil"/>
              <w:bottom w:val="single" w:sz="4" w:space="0" w:color="auto"/>
              <w:right w:val="single" w:sz="4" w:space="0" w:color="auto"/>
            </w:tcBorders>
            <w:shd w:val="clear" w:color="auto" w:fill="auto"/>
            <w:noWrap/>
            <w:vAlign w:val="bottom"/>
            <w:hideMark/>
          </w:tcPr>
          <w:p w14:paraId="0BA1BFA8"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Total Site Preparation</w:t>
            </w:r>
          </w:p>
        </w:tc>
        <w:tc>
          <w:tcPr>
            <w:tcW w:w="714" w:type="dxa"/>
            <w:tcBorders>
              <w:top w:val="nil"/>
              <w:left w:val="nil"/>
              <w:bottom w:val="single" w:sz="4" w:space="0" w:color="auto"/>
              <w:right w:val="single" w:sz="4" w:space="0" w:color="auto"/>
            </w:tcBorders>
            <w:shd w:val="clear" w:color="auto" w:fill="auto"/>
            <w:noWrap/>
            <w:vAlign w:val="bottom"/>
            <w:hideMark/>
          </w:tcPr>
          <w:p w14:paraId="574234E5"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21F41D1E"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2D0DDF44"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083B059A" w14:textId="77777777" w:rsidR="00744419" w:rsidRPr="00744419" w:rsidRDefault="00744419" w:rsidP="00744419">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65C3BA79"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DBEF59B"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5714" w:type="dxa"/>
            <w:tcBorders>
              <w:top w:val="nil"/>
              <w:left w:val="nil"/>
              <w:bottom w:val="single" w:sz="4" w:space="0" w:color="auto"/>
              <w:right w:val="single" w:sz="4" w:space="0" w:color="auto"/>
            </w:tcBorders>
            <w:shd w:val="clear" w:color="auto" w:fill="auto"/>
            <w:noWrap/>
            <w:vAlign w:val="bottom"/>
            <w:hideMark/>
          </w:tcPr>
          <w:p w14:paraId="71E0E1D2"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Series 200: General Earthworks:</w:t>
            </w:r>
          </w:p>
        </w:tc>
        <w:tc>
          <w:tcPr>
            <w:tcW w:w="714" w:type="dxa"/>
            <w:tcBorders>
              <w:top w:val="nil"/>
              <w:left w:val="nil"/>
              <w:bottom w:val="single" w:sz="4" w:space="0" w:color="auto"/>
              <w:right w:val="single" w:sz="4" w:space="0" w:color="auto"/>
            </w:tcBorders>
            <w:shd w:val="clear" w:color="auto" w:fill="auto"/>
            <w:noWrap/>
            <w:vAlign w:val="bottom"/>
            <w:hideMark/>
          </w:tcPr>
          <w:p w14:paraId="5B441D10"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5F1BDEAE"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4B3A9A51"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223EFEDA"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 </w:t>
            </w:r>
          </w:p>
        </w:tc>
      </w:tr>
      <w:tr w:rsidR="00744419" w:rsidRPr="00744419" w14:paraId="479F5FA4"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0D5A686"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5714" w:type="dxa"/>
            <w:tcBorders>
              <w:top w:val="nil"/>
              <w:left w:val="nil"/>
              <w:bottom w:val="single" w:sz="4" w:space="0" w:color="auto"/>
              <w:right w:val="single" w:sz="4" w:space="0" w:color="auto"/>
            </w:tcBorders>
            <w:shd w:val="clear" w:color="auto" w:fill="auto"/>
            <w:noWrap/>
            <w:vAlign w:val="bottom"/>
            <w:hideMark/>
          </w:tcPr>
          <w:p w14:paraId="3F62321B"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On the bridge</w:t>
            </w:r>
          </w:p>
        </w:tc>
        <w:tc>
          <w:tcPr>
            <w:tcW w:w="714" w:type="dxa"/>
            <w:tcBorders>
              <w:top w:val="nil"/>
              <w:left w:val="nil"/>
              <w:bottom w:val="single" w:sz="4" w:space="0" w:color="auto"/>
              <w:right w:val="single" w:sz="4" w:space="0" w:color="auto"/>
            </w:tcBorders>
            <w:shd w:val="clear" w:color="auto" w:fill="auto"/>
            <w:noWrap/>
            <w:vAlign w:val="bottom"/>
            <w:hideMark/>
          </w:tcPr>
          <w:p w14:paraId="3528FDF7"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00A3C380" w14:textId="77777777" w:rsidR="00744419" w:rsidRPr="00744419" w:rsidRDefault="00744419" w:rsidP="00744419">
            <w:pPr>
              <w:spacing w:after="0" w:line="240" w:lineRule="auto"/>
              <w:ind w:firstLine="0"/>
              <w:jc w:val="center"/>
              <w:rPr>
                <w:rFonts w:ascii="Calibri" w:hAnsi="Calibri" w:cs="Calibri"/>
                <w:b/>
                <w:bCs/>
                <w:szCs w:val="24"/>
              </w:rPr>
            </w:pPr>
            <w:r w:rsidRPr="00744419">
              <w:rPr>
                <w:rFonts w:ascii="Calibri" w:hAnsi="Calibri" w:cs="Calibri"/>
                <w:b/>
                <w:bCs/>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258FC604"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17AC49FE"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 </w:t>
            </w:r>
          </w:p>
        </w:tc>
      </w:tr>
      <w:tr w:rsidR="00744419" w:rsidRPr="00744419" w14:paraId="30761FDD"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824E7EA"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201</w:t>
            </w:r>
          </w:p>
        </w:tc>
        <w:tc>
          <w:tcPr>
            <w:tcW w:w="5714" w:type="dxa"/>
            <w:tcBorders>
              <w:top w:val="nil"/>
              <w:left w:val="nil"/>
              <w:bottom w:val="single" w:sz="4" w:space="0" w:color="auto"/>
              <w:right w:val="single" w:sz="4" w:space="0" w:color="auto"/>
            </w:tcBorders>
            <w:shd w:val="clear" w:color="auto" w:fill="auto"/>
            <w:noWrap/>
            <w:vAlign w:val="bottom"/>
            <w:hideMark/>
          </w:tcPr>
          <w:p w14:paraId="4AE1C92F"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Excavation in Ordinary Ground</w:t>
            </w:r>
          </w:p>
        </w:tc>
        <w:tc>
          <w:tcPr>
            <w:tcW w:w="714" w:type="dxa"/>
            <w:tcBorders>
              <w:top w:val="nil"/>
              <w:left w:val="nil"/>
              <w:bottom w:val="single" w:sz="4" w:space="0" w:color="auto"/>
              <w:right w:val="single" w:sz="4" w:space="0" w:color="auto"/>
            </w:tcBorders>
            <w:shd w:val="clear" w:color="auto" w:fill="auto"/>
            <w:noWrap/>
            <w:vAlign w:val="bottom"/>
            <w:hideMark/>
          </w:tcPr>
          <w:p w14:paraId="52EFED5C"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m3</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5971C1BB"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106</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7C21FE91"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3F300680"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7288D69C"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EB12013"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202</w:t>
            </w:r>
          </w:p>
        </w:tc>
        <w:tc>
          <w:tcPr>
            <w:tcW w:w="5714" w:type="dxa"/>
            <w:tcBorders>
              <w:top w:val="nil"/>
              <w:left w:val="nil"/>
              <w:bottom w:val="single" w:sz="4" w:space="0" w:color="auto"/>
              <w:right w:val="single" w:sz="4" w:space="0" w:color="auto"/>
            </w:tcBorders>
            <w:shd w:val="clear" w:color="auto" w:fill="auto"/>
            <w:noWrap/>
            <w:vAlign w:val="bottom"/>
            <w:hideMark/>
          </w:tcPr>
          <w:p w14:paraId="2C285AFC"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Backfill Adjacent to Structure</w:t>
            </w:r>
          </w:p>
        </w:tc>
        <w:tc>
          <w:tcPr>
            <w:tcW w:w="714" w:type="dxa"/>
            <w:tcBorders>
              <w:top w:val="nil"/>
              <w:left w:val="nil"/>
              <w:bottom w:val="single" w:sz="4" w:space="0" w:color="auto"/>
              <w:right w:val="single" w:sz="4" w:space="0" w:color="auto"/>
            </w:tcBorders>
            <w:shd w:val="clear" w:color="auto" w:fill="auto"/>
            <w:noWrap/>
            <w:vAlign w:val="bottom"/>
            <w:hideMark/>
          </w:tcPr>
          <w:p w14:paraId="23374679"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m3</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1A974A07"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75</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38FFBF9E"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4666D868"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738715FA"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69E0DCB"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203</w:t>
            </w:r>
          </w:p>
        </w:tc>
        <w:tc>
          <w:tcPr>
            <w:tcW w:w="5714" w:type="dxa"/>
            <w:tcBorders>
              <w:top w:val="nil"/>
              <w:left w:val="nil"/>
              <w:bottom w:val="single" w:sz="4" w:space="0" w:color="auto"/>
              <w:right w:val="single" w:sz="4" w:space="0" w:color="auto"/>
            </w:tcBorders>
            <w:shd w:val="clear" w:color="auto" w:fill="auto"/>
            <w:noWrap/>
            <w:vAlign w:val="bottom"/>
            <w:hideMark/>
          </w:tcPr>
          <w:p w14:paraId="7883E69B"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Stream Bed Cleaning</w:t>
            </w:r>
          </w:p>
        </w:tc>
        <w:tc>
          <w:tcPr>
            <w:tcW w:w="714" w:type="dxa"/>
            <w:tcBorders>
              <w:top w:val="nil"/>
              <w:left w:val="nil"/>
              <w:bottom w:val="single" w:sz="4" w:space="0" w:color="auto"/>
              <w:right w:val="single" w:sz="4" w:space="0" w:color="auto"/>
            </w:tcBorders>
            <w:shd w:val="clear" w:color="auto" w:fill="auto"/>
            <w:noWrap/>
            <w:vAlign w:val="bottom"/>
            <w:hideMark/>
          </w:tcPr>
          <w:p w14:paraId="7732BB8C"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ff</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7051D1C8"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0DE9E377"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60C7FECE"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008BCAAB"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062FC4D"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5714" w:type="dxa"/>
            <w:tcBorders>
              <w:top w:val="nil"/>
              <w:left w:val="nil"/>
              <w:bottom w:val="single" w:sz="4" w:space="0" w:color="auto"/>
              <w:right w:val="single" w:sz="4" w:space="0" w:color="auto"/>
            </w:tcBorders>
            <w:shd w:val="clear" w:color="auto" w:fill="auto"/>
            <w:noWrap/>
            <w:vAlign w:val="bottom"/>
            <w:hideMark/>
          </w:tcPr>
          <w:p w14:paraId="1075DFC8"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Maintenance of the 1,8 km access road</w:t>
            </w:r>
          </w:p>
        </w:tc>
        <w:tc>
          <w:tcPr>
            <w:tcW w:w="714" w:type="dxa"/>
            <w:tcBorders>
              <w:top w:val="nil"/>
              <w:left w:val="nil"/>
              <w:bottom w:val="single" w:sz="4" w:space="0" w:color="auto"/>
              <w:right w:val="single" w:sz="4" w:space="0" w:color="auto"/>
            </w:tcBorders>
            <w:shd w:val="clear" w:color="auto" w:fill="auto"/>
            <w:noWrap/>
            <w:vAlign w:val="bottom"/>
            <w:hideMark/>
          </w:tcPr>
          <w:p w14:paraId="1516ABEA"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21CDE296"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727A5F45"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5BA5BE8B"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r>
      <w:tr w:rsidR="00744419" w:rsidRPr="00744419" w14:paraId="7CA982AD" w14:textId="77777777" w:rsidTr="00744419">
        <w:trPr>
          <w:gridAfter w:val="1"/>
          <w:wAfter w:w="18" w:type="dxa"/>
          <w:trHeight w:val="624"/>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DEAB261"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204</w:t>
            </w:r>
          </w:p>
        </w:tc>
        <w:tc>
          <w:tcPr>
            <w:tcW w:w="5714" w:type="dxa"/>
            <w:tcBorders>
              <w:top w:val="nil"/>
              <w:left w:val="nil"/>
              <w:bottom w:val="single" w:sz="4" w:space="0" w:color="auto"/>
              <w:right w:val="single" w:sz="4" w:space="0" w:color="auto"/>
            </w:tcBorders>
            <w:shd w:val="clear" w:color="auto" w:fill="auto"/>
            <w:vAlign w:val="bottom"/>
            <w:hideMark/>
          </w:tcPr>
          <w:p w14:paraId="7FC9E5D0" w14:textId="4BF9021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xml:space="preserve">Mechanized clearing, grading and </w:t>
            </w:r>
            <w:r>
              <w:rPr>
                <w:rFonts w:ascii="Calibri" w:hAnsi="Calibri" w:cs="Calibri"/>
                <w:szCs w:val="24"/>
              </w:rPr>
              <w:t>filling (good lateritic soil)</w:t>
            </w:r>
            <w:r w:rsidRPr="00744419">
              <w:rPr>
                <w:rFonts w:ascii="Calibri" w:hAnsi="Calibri" w:cs="Calibri"/>
                <w:szCs w:val="24"/>
              </w:rPr>
              <w:t xml:space="preserve"> of the road with ditches and off-shoots </w:t>
            </w:r>
          </w:p>
        </w:tc>
        <w:tc>
          <w:tcPr>
            <w:tcW w:w="714" w:type="dxa"/>
            <w:tcBorders>
              <w:top w:val="nil"/>
              <w:left w:val="nil"/>
              <w:bottom w:val="single" w:sz="4" w:space="0" w:color="auto"/>
              <w:right w:val="single" w:sz="4" w:space="0" w:color="auto"/>
            </w:tcBorders>
            <w:shd w:val="clear" w:color="auto" w:fill="auto"/>
            <w:noWrap/>
            <w:vAlign w:val="bottom"/>
            <w:hideMark/>
          </w:tcPr>
          <w:p w14:paraId="7F825934"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m2</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46A5130E"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5,810.58</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45D8E0F8"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2C3B5E9D"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59D60FE7" w14:textId="77777777" w:rsidTr="00744419">
        <w:trPr>
          <w:gridAfter w:val="1"/>
          <w:wAfter w:w="18" w:type="dxa"/>
          <w:trHeight w:val="379"/>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E07184B"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205</w:t>
            </w:r>
          </w:p>
        </w:tc>
        <w:tc>
          <w:tcPr>
            <w:tcW w:w="5714" w:type="dxa"/>
            <w:tcBorders>
              <w:top w:val="nil"/>
              <w:left w:val="nil"/>
              <w:bottom w:val="single" w:sz="4" w:space="0" w:color="auto"/>
              <w:right w:val="single" w:sz="4" w:space="0" w:color="auto"/>
            </w:tcBorders>
            <w:shd w:val="clear" w:color="auto" w:fill="auto"/>
            <w:vAlign w:val="bottom"/>
            <w:hideMark/>
          </w:tcPr>
          <w:p w14:paraId="413BA906" w14:textId="3D43AFFC"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xml:space="preserve">construction of masonry V-Gutters leading to the bridge </w:t>
            </w:r>
          </w:p>
        </w:tc>
        <w:tc>
          <w:tcPr>
            <w:tcW w:w="714" w:type="dxa"/>
            <w:tcBorders>
              <w:top w:val="nil"/>
              <w:left w:val="nil"/>
              <w:bottom w:val="single" w:sz="4" w:space="0" w:color="auto"/>
              <w:right w:val="single" w:sz="4" w:space="0" w:color="auto"/>
            </w:tcBorders>
            <w:shd w:val="clear" w:color="auto" w:fill="auto"/>
            <w:noWrap/>
            <w:vAlign w:val="bottom"/>
            <w:hideMark/>
          </w:tcPr>
          <w:p w14:paraId="28D0125D"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ml</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515D42B1"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80.00</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01D45007"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490EDA35"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46229D41"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42CE9F0"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5714" w:type="dxa"/>
            <w:tcBorders>
              <w:top w:val="nil"/>
              <w:left w:val="nil"/>
              <w:bottom w:val="single" w:sz="4" w:space="0" w:color="auto"/>
              <w:right w:val="single" w:sz="4" w:space="0" w:color="auto"/>
            </w:tcBorders>
            <w:shd w:val="clear" w:color="auto" w:fill="auto"/>
            <w:noWrap/>
            <w:vAlign w:val="bottom"/>
            <w:hideMark/>
          </w:tcPr>
          <w:p w14:paraId="4A174792"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Total General Earthworks</w:t>
            </w:r>
          </w:p>
        </w:tc>
        <w:tc>
          <w:tcPr>
            <w:tcW w:w="714" w:type="dxa"/>
            <w:tcBorders>
              <w:top w:val="nil"/>
              <w:left w:val="nil"/>
              <w:bottom w:val="single" w:sz="4" w:space="0" w:color="auto"/>
              <w:right w:val="single" w:sz="4" w:space="0" w:color="auto"/>
            </w:tcBorders>
            <w:shd w:val="clear" w:color="auto" w:fill="auto"/>
            <w:noWrap/>
            <w:vAlign w:val="bottom"/>
            <w:hideMark/>
          </w:tcPr>
          <w:p w14:paraId="7A218C65"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7413EF28"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3BCAC419"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6CD1C294" w14:textId="77777777" w:rsidR="00744419" w:rsidRPr="00744419" w:rsidRDefault="00744419" w:rsidP="00744419">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164E5D1F" w14:textId="77777777" w:rsidTr="00744419">
        <w:trPr>
          <w:gridAfter w:val="1"/>
          <w:wAfter w:w="18" w:type="dxa"/>
          <w:trHeight w:val="307"/>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8F79943"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5714" w:type="dxa"/>
            <w:tcBorders>
              <w:top w:val="nil"/>
              <w:left w:val="nil"/>
              <w:bottom w:val="single" w:sz="4" w:space="0" w:color="auto"/>
              <w:right w:val="single" w:sz="4" w:space="0" w:color="auto"/>
            </w:tcBorders>
            <w:shd w:val="clear" w:color="auto" w:fill="auto"/>
            <w:noWrap/>
            <w:vAlign w:val="bottom"/>
            <w:hideMark/>
          </w:tcPr>
          <w:p w14:paraId="0DBF603B"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Series 300-Foundations-Abutments-Beams-Decks</w:t>
            </w:r>
          </w:p>
        </w:tc>
        <w:tc>
          <w:tcPr>
            <w:tcW w:w="714" w:type="dxa"/>
            <w:tcBorders>
              <w:top w:val="nil"/>
              <w:left w:val="nil"/>
              <w:bottom w:val="single" w:sz="4" w:space="0" w:color="auto"/>
              <w:right w:val="single" w:sz="4" w:space="0" w:color="auto"/>
            </w:tcBorders>
            <w:shd w:val="clear" w:color="auto" w:fill="auto"/>
            <w:noWrap/>
            <w:vAlign w:val="bottom"/>
            <w:hideMark/>
          </w:tcPr>
          <w:p w14:paraId="01DB7674"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5B5BEA66"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703C35FA"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50EFB061"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r>
      <w:tr w:rsidR="00744419" w:rsidRPr="00744419" w14:paraId="6234ADD1"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757269B"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301</w:t>
            </w:r>
          </w:p>
        </w:tc>
        <w:tc>
          <w:tcPr>
            <w:tcW w:w="5714" w:type="dxa"/>
            <w:tcBorders>
              <w:top w:val="nil"/>
              <w:left w:val="nil"/>
              <w:bottom w:val="single" w:sz="4" w:space="0" w:color="auto"/>
              <w:right w:val="single" w:sz="4" w:space="0" w:color="auto"/>
            </w:tcBorders>
            <w:shd w:val="clear" w:color="auto" w:fill="auto"/>
            <w:noWrap/>
            <w:vAlign w:val="bottom"/>
            <w:hideMark/>
          </w:tcPr>
          <w:p w14:paraId="4570F8ED"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Rockfill for protection of foundation</w:t>
            </w:r>
          </w:p>
        </w:tc>
        <w:tc>
          <w:tcPr>
            <w:tcW w:w="714" w:type="dxa"/>
            <w:tcBorders>
              <w:top w:val="nil"/>
              <w:left w:val="nil"/>
              <w:bottom w:val="single" w:sz="4" w:space="0" w:color="auto"/>
              <w:right w:val="single" w:sz="4" w:space="0" w:color="auto"/>
            </w:tcBorders>
            <w:shd w:val="clear" w:color="auto" w:fill="auto"/>
            <w:noWrap/>
            <w:vAlign w:val="bottom"/>
            <w:hideMark/>
          </w:tcPr>
          <w:p w14:paraId="1A0A762A"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m3</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1E63E979"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18</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7A0093FB"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0339F9E6"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378A4C31"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19FD0CCA"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302</w:t>
            </w:r>
          </w:p>
        </w:tc>
        <w:tc>
          <w:tcPr>
            <w:tcW w:w="5714" w:type="dxa"/>
            <w:tcBorders>
              <w:top w:val="nil"/>
              <w:left w:val="nil"/>
              <w:bottom w:val="single" w:sz="4" w:space="0" w:color="auto"/>
              <w:right w:val="single" w:sz="4" w:space="0" w:color="auto"/>
            </w:tcBorders>
            <w:shd w:val="clear" w:color="auto" w:fill="auto"/>
            <w:noWrap/>
            <w:vAlign w:val="bottom"/>
            <w:hideMark/>
          </w:tcPr>
          <w:p w14:paraId="1BE04E0B"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Blinding Concrete</w:t>
            </w:r>
          </w:p>
        </w:tc>
        <w:tc>
          <w:tcPr>
            <w:tcW w:w="714" w:type="dxa"/>
            <w:tcBorders>
              <w:top w:val="nil"/>
              <w:left w:val="nil"/>
              <w:bottom w:val="single" w:sz="4" w:space="0" w:color="auto"/>
              <w:right w:val="single" w:sz="4" w:space="0" w:color="auto"/>
            </w:tcBorders>
            <w:shd w:val="clear" w:color="auto" w:fill="auto"/>
            <w:noWrap/>
            <w:vAlign w:val="bottom"/>
            <w:hideMark/>
          </w:tcPr>
          <w:p w14:paraId="071EB95E"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m3</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40B9F58F"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2.5</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390E4172"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72F18BBA"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786E4905"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F99C3C0"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303</w:t>
            </w:r>
          </w:p>
        </w:tc>
        <w:tc>
          <w:tcPr>
            <w:tcW w:w="5714" w:type="dxa"/>
            <w:tcBorders>
              <w:top w:val="nil"/>
              <w:left w:val="nil"/>
              <w:bottom w:val="single" w:sz="4" w:space="0" w:color="auto"/>
              <w:right w:val="single" w:sz="4" w:space="0" w:color="auto"/>
            </w:tcBorders>
            <w:shd w:val="clear" w:color="auto" w:fill="auto"/>
            <w:noWrap/>
            <w:vAlign w:val="bottom"/>
            <w:hideMark/>
          </w:tcPr>
          <w:p w14:paraId="58F76F52"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Hard core (with large stones)</w:t>
            </w:r>
          </w:p>
        </w:tc>
        <w:tc>
          <w:tcPr>
            <w:tcW w:w="714" w:type="dxa"/>
            <w:tcBorders>
              <w:top w:val="nil"/>
              <w:left w:val="nil"/>
              <w:bottom w:val="single" w:sz="4" w:space="0" w:color="auto"/>
              <w:right w:val="single" w:sz="4" w:space="0" w:color="auto"/>
            </w:tcBorders>
            <w:shd w:val="clear" w:color="auto" w:fill="auto"/>
            <w:noWrap/>
            <w:vAlign w:val="bottom"/>
            <w:hideMark/>
          </w:tcPr>
          <w:p w14:paraId="27767D13"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m3</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07A9050B"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9.6</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7A3320E1"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1681462F"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0090F676"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9F43DC0"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304</w:t>
            </w:r>
          </w:p>
        </w:tc>
        <w:tc>
          <w:tcPr>
            <w:tcW w:w="5714" w:type="dxa"/>
            <w:tcBorders>
              <w:top w:val="nil"/>
              <w:left w:val="nil"/>
              <w:bottom w:val="single" w:sz="4" w:space="0" w:color="auto"/>
              <w:right w:val="single" w:sz="4" w:space="0" w:color="auto"/>
            </w:tcBorders>
            <w:shd w:val="clear" w:color="auto" w:fill="auto"/>
            <w:noWrap/>
            <w:vAlign w:val="bottom"/>
            <w:hideMark/>
          </w:tcPr>
          <w:p w14:paraId="69F1CF2E"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xml:space="preserve">Rubble Masonry for abutments </w:t>
            </w:r>
          </w:p>
        </w:tc>
        <w:tc>
          <w:tcPr>
            <w:tcW w:w="714" w:type="dxa"/>
            <w:tcBorders>
              <w:top w:val="nil"/>
              <w:left w:val="nil"/>
              <w:bottom w:val="single" w:sz="4" w:space="0" w:color="auto"/>
              <w:right w:val="single" w:sz="4" w:space="0" w:color="auto"/>
            </w:tcBorders>
            <w:shd w:val="clear" w:color="auto" w:fill="auto"/>
            <w:noWrap/>
            <w:vAlign w:val="bottom"/>
            <w:hideMark/>
          </w:tcPr>
          <w:p w14:paraId="7CA60F25"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m3</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099FECD0"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83</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574CB077"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341ABB52"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7E7D702E" w14:textId="77777777" w:rsidTr="00744419">
        <w:trPr>
          <w:gridAfter w:val="1"/>
          <w:wAfter w:w="18" w:type="dxa"/>
          <w:trHeight w:val="73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44BACC9"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305</w:t>
            </w:r>
          </w:p>
        </w:tc>
        <w:tc>
          <w:tcPr>
            <w:tcW w:w="5714" w:type="dxa"/>
            <w:tcBorders>
              <w:top w:val="nil"/>
              <w:left w:val="nil"/>
              <w:bottom w:val="single" w:sz="4" w:space="0" w:color="auto"/>
              <w:right w:val="single" w:sz="4" w:space="0" w:color="auto"/>
            </w:tcBorders>
            <w:shd w:val="clear" w:color="auto" w:fill="auto"/>
            <w:vAlign w:val="bottom"/>
            <w:hideMark/>
          </w:tcPr>
          <w:p w14:paraId="76308365" w14:textId="77777777" w:rsidR="00744419" w:rsidRPr="00744419" w:rsidRDefault="00744419" w:rsidP="00744419">
            <w:pPr>
              <w:spacing w:after="0" w:line="240" w:lineRule="auto"/>
              <w:ind w:firstLine="0"/>
              <w:jc w:val="left"/>
              <w:rPr>
                <w:rFonts w:ascii="Calibri" w:hAnsi="Calibri" w:cs="Calibri"/>
                <w:szCs w:val="24"/>
              </w:rPr>
            </w:pPr>
            <w:r w:rsidRPr="00744419">
              <w:rPr>
                <w:rFonts w:ascii="Calibri" w:hAnsi="Calibri" w:cs="Calibri"/>
                <w:szCs w:val="24"/>
              </w:rPr>
              <w:t>Reinforced Concrete at a dose of 400 kg/m3 for Foundations, summit, beams, decks,  etc,</w:t>
            </w:r>
          </w:p>
        </w:tc>
        <w:tc>
          <w:tcPr>
            <w:tcW w:w="714" w:type="dxa"/>
            <w:tcBorders>
              <w:top w:val="nil"/>
              <w:left w:val="nil"/>
              <w:bottom w:val="single" w:sz="4" w:space="0" w:color="auto"/>
              <w:right w:val="single" w:sz="4" w:space="0" w:color="auto"/>
            </w:tcBorders>
            <w:shd w:val="clear" w:color="auto" w:fill="auto"/>
            <w:noWrap/>
            <w:vAlign w:val="bottom"/>
            <w:hideMark/>
          </w:tcPr>
          <w:p w14:paraId="3E2D9FF8"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m3</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775EC4AF"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28</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09AC5461"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332DC8CF"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70A19495"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D45A3C0"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306</w:t>
            </w:r>
          </w:p>
        </w:tc>
        <w:tc>
          <w:tcPr>
            <w:tcW w:w="5714" w:type="dxa"/>
            <w:tcBorders>
              <w:top w:val="nil"/>
              <w:left w:val="nil"/>
              <w:bottom w:val="single" w:sz="4" w:space="0" w:color="auto"/>
              <w:right w:val="single" w:sz="4" w:space="0" w:color="auto"/>
            </w:tcBorders>
            <w:shd w:val="clear" w:color="auto" w:fill="auto"/>
            <w:noWrap/>
            <w:vAlign w:val="bottom"/>
            <w:hideMark/>
          </w:tcPr>
          <w:p w14:paraId="63A7CD25"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Filter material behind the abutment</w:t>
            </w:r>
          </w:p>
        </w:tc>
        <w:tc>
          <w:tcPr>
            <w:tcW w:w="714" w:type="dxa"/>
            <w:tcBorders>
              <w:top w:val="nil"/>
              <w:left w:val="nil"/>
              <w:bottom w:val="single" w:sz="4" w:space="0" w:color="auto"/>
              <w:right w:val="single" w:sz="4" w:space="0" w:color="auto"/>
            </w:tcBorders>
            <w:shd w:val="clear" w:color="auto" w:fill="auto"/>
            <w:noWrap/>
            <w:vAlign w:val="bottom"/>
            <w:hideMark/>
          </w:tcPr>
          <w:p w14:paraId="377600D3"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m3</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450A6635"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2.75</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3AFFEB00"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06E7407C"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1B17EC2D"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1CE1989"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307</w:t>
            </w:r>
          </w:p>
        </w:tc>
        <w:tc>
          <w:tcPr>
            <w:tcW w:w="5714" w:type="dxa"/>
            <w:tcBorders>
              <w:top w:val="nil"/>
              <w:left w:val="nil"/>
              <w:bottom w:val="single" w:sz="4" w:space="0" w:color="auto"/>
              <w:right w:val="single" w:sz="4" w:space="0" w:color="auto"/>
            </w:tcBorders>
            <w:shd w:val="clear" w:color="auto" w:fill="auto"/>
            <w:noWrap/>
            <w:vAlign w:val="bottom"/>
            <w:hideMark/>
          </w:tcPr>
          <w:p w14:paraId="5AB6448E" w14:textId="77777777" w:rsidR="00744419" w:rsidRPr="00744419" w:rsidRDefault="00744419" w:rsidP="00744419">
            <w:pPr>
              <w:spacing w:after="0" w:line="240" w:lineRule="auto"/>
              <w:ind w:firstLine="0"/>
              <w:rPr>
                <w:szCs w:val="24"/>
              </w:rPr>
            </w:pPr>
            <w:r w:rsidRPr="00744419">
              <w:rPr>
                <w:szCs w:val="24"/>
              </w:rPr>
              <w:t>Scaffolding and support to the deck</w:t>
            </w:r>
          </w:p>
        </w:tc>
        <w:tc>
          <w:tcPr>
            <w:tcW w:w="714" w:type="dxa"/>
            <w:tcBorders>
              <w:top w:val="nil"/>
              <w:left w:val="nil"/>
              <w:bottom w:val="single" w:sz="4" w:space="0" w:color="auto"/>
              <w:right w:val="single" w:sz="4" w:space="0" w:color="auto"/>
            </w:tcBorders>
            <w:shd w:val="clear" w:color="auto" w:fill="auto"/>
            <w:noWrap/>
            <w:vAlign w:val="bottom"/>
            <w:hideMark/>
          </w:tcPr>
          <w:p w14:paraId="1D70E6BD" w14:textId="77777777" w:rsidR="00744419" w:rsidRPr="00744419" w:rsidRDefault="00744419" w:rsidP="00744419">
            <w:pPr>
              <w:spacing w:after="0" w:line="240" w:lineRule="auto"/>
              <w:ind w:firstLine="0"/>
              <w:jc w:val="center"/>
              <w:rPr>
                <w:rFonts w:ascii="Arial Narrow" w:hAnsi="Arial Narrow"/>
                <w:szCs w:val="24"/>
              </w:rPr>
            </w:pPr>
            <w:r w:rsidRPr="00744419">
              <w:rPr>
                <w:rFonts w:ascii="Arial Narrow" w:hAnsi="Arial Narrow" w:cs="Calibri"/>
                <w:szCs w:val="24"/>
              </w:rPr>
              <w:t>LS</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0F50A167" w14:textId="77777777" w:rsidR="00744419" w:rsidRPr="00744419" w:rsidRDefault="00744419" w:rsidP="00744419">
            <w:pPr>
              <w:spacing w:after="0" w:line="240" w:lineRule="auto"/>
              <w:ind w:firstLine="0"/>
              <w:jc w:val="center"/>
              <w:rPr>
                <w:szCs w:val="24"/>
              </w:rPr>
            </w:pPr>
            <w:r w:rsidRPr="00744419">
              <w:rPr>
                <w:szCs w:val="24"/>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234C9D80" w14:textId="77777777" w:rsidR="00744419" w:rsidRPr="00744419" w:rsidRDefault="00744419" w:rsidP="00744419">
            <w:pPr>
              <w:spacing w:after="0" w:line="240" w:lineRule="auto"/>
              <w:ind w:firstLine="0"/>
              <w:jc w:val="center"/>
              <w:rPr>
                <w:szCs w:val="24"/>
              </w:rPr>
            </w:pPr>
            <w:r w:rsidRPr="00744419">
              <w:rPr>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4D42EA00"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3C36A7A6"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FCC3C95"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5714" w:type="dxa"/>
            <w:tcBorders>
              <w:top w:val="nil"/>
              <w:left w:val="nil"/>
              <w:bottom w:val="single" w:sz="4" w:space="0" w:color="auto"/>
              <w:right w:val="single" w:sz="4" w:space="0" w:color="auto"/>
            </w:tcBorders>
            <w:shd w:val="clear" w:color="auto" w:fill="auto"/>
            <w:noWrap/>
            <w:vAlign w:val="bottom"/>
            <w:hideMark/>
          </w:tcPr>
          <w:p w14:paraId="593D0FD9"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Total Foundations-Abutments-Beams-Deck</w:t>
            </w:r>
          </w:p>
        </w:tc>
        <w:tc>
          <w:tcPr>
            <w:tcW w:w="714" w:type="dxa"/>
            <w:tcBorders>
              <w:top w:val="nil"/>
              <w:left w:val="nil"/>
              <w:bottom w:val="single" w:sz="4" w:space="0" w:color="auto"/>
              <w:right w:val="single" w:sz="4" w:space="0" w:color="auto"/>
            </w:tcBorders>
            <w:shd w:val="clear" w:color="auto" w:fill="auto"/>
            <w:noWrap/>
            <w:vAlign w:val="bottom"/>
            <w:hideMark/>
          </w:tcPr>
          <w:p w14:paraId="1695CB15"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0B9C908A"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1061C28C"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1171221F" w14:textId="77777777" w:rsidR="00744419" w:rsidRPr="00744419" w:rsidRDefault="00744419" w:rsidP="00744419">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6A05314A"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17CA617A"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5714" w:type="dxa"/>
            <w:tcBorders>
              <w:top w:val="nil"/>
              <w:left w:val="nil"/>
              <w:bottom w:val="single" w:sz="4" w:space="0" w:color="auto"/>
              <w:right w:val="single" w:sz="4" w:space="0" w:color="auto"/>
            </w:tcBorders>
            <w:shd w:val="clear" w:color="auto" w:fill="auto"/>
            <w:noWrap/>
            <w:vAlign w:val="bottom"/>
            <w:hideMark/>
          </w:tcPr>
          <w:p w14:paraId="4A0A3473"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400 Series: Painting</w:t>
            </w:r>
          </w:p>
        </w:tc>
        <w:tc>
          <w:tcPr>
            <w:tcW w:w="714" w:type="dxa"/>
            <w:tcBorders>
              <w:top w:val="nil"/>
              <w:left w:val="nil"/>
              <w:bottom w:val="single" w:sz="4" w:space="0" w:color="auto"/>
              <w:right w:val="single" w:sz="4" w:space="0" w:color="auto"/>
            </w:tcBorders>
            <w:shd w:val="clear" w:color="auto" w:fill="auto"/>
            <w:noWrap/>
            <w:vAlign w:val="bottom"/>
            <w:hideMark/>
          </w:tcPr>
          <w:p w14:paraId="048B0349" w14:textId="77777777" w:rsidR="00744419" w:rsidRPr="00744419" w:rsidRDefault="00744419" w:rsidP="00744419">
            <w:pPr>
              <w:spacing w:after="0" w:line="240" w:lineRule="auto"/>
              <w:ind w:firstLine="0"/>
              <w:jc w:val="left"/>
              <w:rPr>
                <w:rFonts w:ascii="Calibri" w:hAnsi="Calibri" w:cs="Calibri"/>
                <w:sz w:val="22"/>
              </w:rPr>
            </w:pPr>
            <w:r w:rsidRPr="00744419">
              <w:rPr>
                <w:rFonts w:ascii="Calibri" w:hAnsi="Calibri" w:cs="Calibri"/>
                <w:sz w:val="22"/>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6409C363"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65998BD2"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4E95F5D8"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r>
      <w:tr w:rsidR="00744419" w:rsidRPr="00744419" w14:paraId="17FFFB1E"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6440CB35"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401</w:t>
            </w:r>
          </w:p>
        </w:tc>
        <w:tc>
          <w:tcPr>
            <w:tcW w:w="5714" w:type="dxa"/>
            <w:tcBorders>
              <w:top w:val="nil"/>
              <w:left w:val="nil"/>
              <w:bottom w:val="single" w:sz="4" w:space="0" w:color="auto"/>
              <w:right w:val="single" w:sz="4" w:space="0" w:color="auto"/>
            </w:tcBorders>
            <w:shd w:val="clear" w:color="auto" w:fill="auto"/>
            <w:noWrap/>
            <w:vAlign w:val="bottom"/>
            <w:hideMark/>
          </w:tcPr>
          <w:p w14:paraId="24C09C9A"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Anti-corrosive Paint</w:t>
            </w:r>
          </w:p>
        </w:tc>
        <w:tc>
          <w:tcPr>
            <w:tcW w:w="714" w:type="dxa"/>
            <w:tcBorders>
              <w:top w:val="nil"/>
              <w:left w:val="nil"/>
              <w:bottom w:val="single" w:sz="4" w:space="0" w:color="auto"/>
              <w:right w:val="single" w:sz="4" w:space="0" w:color="auto"/>
            </w:tcBorders>
            <w:shd w:val="clear" w:color="auto" w:fill="auto"/>
            <w:noWrap/>
            <w:vAlign w:val="bottom"/>
            <w:hideMark/>
          </w:tcPr>
          <w:p w14:paraId="0C448C73"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m2</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3CCCDCB6"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52</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1A3C1028"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0D448070"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732BC7D1"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2516ABD"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401</w:t>
            </w:r>
          </w:p>
        </w:tc>
        <w:tc>
          <w:tcPr>
            <w:tcW w:w="5714" w:type="dxa"/>
            <w:tcBorders>
              <w:top w:val="nil"/>
              <w:left w:val="nil"/>
              <w:bottom w:val="single" w:sz="4" w:space="0" w:color="auto"/>
              <w:right w:val="single" w:sz="4" w:space="0" w:color="auto"/>
            </w:tcBorders>
            <w:shd w:val="clear" w:color="auto" w:fill="auto"/>
            <w:noWrap/>
            <w:vAlign w:val="bottom"/>
            <w:hideMark/>
          </w:tcPr>
          <w:p w14:paraId="1878C162"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Oil-Based Paint</w:t>
            </w:r>
          </w:p>
        </w:tc>
        <w:tc>
          <w:tcPr>
            <w:tcW w:w="714" w:type="dxa"/>
            <w:tcBorders>
              <w:top w:val="nil"/>
              <w:left w:val="nil"/>
              <w:bottom w:val="single" w:sz="4" w:space="0" w:color="auto"/>
              <w:right w:val="single" w:sz="4" w:space="0" w:color="auto"/>
            </w:tcBorders>
            <w:shd w:val="clear" w:color="auto" w:fill="auto"/>
            <w:noWrap/>
            <w:vAlign w:val="bottom"/>
            <w:hideMark/>
          </w:tcPr>
          <w:p w14:paraId="6B9F9594"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m2</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643A4BD2"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42</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2B7B9746"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3F67260E"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499FA5F4"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19D89DE"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lastRenderedPageBreak/>
              <w:t> </w:t>
            </w:r>
          </w:p>
        </w:tc>
        <w:tc>
          <w:tcPr>
            <w:tcW w:w="5714" w:type="dxa"/>
            <w:tcBorders>
              <w:top w:val="nil"/>
              <w:left w:val="nil"/>
              <w:bottom w:val="single" w:sz="4" w:space="0" w:color="auto"/>
              <w:right w:val="single" w:sz="4" w:space="0" w:color="auto"/>
            </w:tcBorders>
            <w:shd w:val="clear" w:color="auto" w:fill="auto"/>
            <w:noWrap/>
            <w:vAlign w:val="bottom"/>
            <w:hideMark/>
          </w:tcPr>
          <w:p w14:paraId="43BF0E0C"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Total Painting</w:t>
            </w:r>
          </w:p>
        </w:tc>
        <w:tc>
          <w:tcPr>
            <w:tcW w:w="714" w:type="dxa"/>
            <w:tcBorders>
              <w:top w:val="nil"/>
              <w:left w:val="nil"/>
              <w:bottom w:val="single" w:sz="4" w:space="0" w:color="auto"/>
              <w:right w:val="single" w:sz="4" w:space="0" w:color="auto"/>
            </w:tcBorders>
            <w:shd w:val="clear" w:color="auto" w:fill="auto"/>
            <w:noWrap/>
            <w:vAlign w:val="bottom"/>
            <w:hideMark/>
          </w:tcPr>
          <w:p w14:paraId="138ABAB4" w14:textId="77777777" w:rsidR="00744419" w:rsidRPr="00744419" w:rsidRDefault="00744419" w:rsidP="00744419">
            <w:pPr>
              <w:spacing w:after="0" w:line="240" w:lineRule="auto"/>
              <w:ind w:firstLine="0"/>
              <w:jc w:val="left"/>
              <w:rPr>
                <w:rFonts w:ascii="Calibri" w:hAnsi="Calibri" w:cs="Calibri"/>
                <w:sz w:val="22"/>
              </w:rPr>
            </w:pPr>
            <w:r w:rsidRPr="00744419">
              <w:rPr>
                <w:rFonts w:ascii="Calibri" w:hAnsi="Calibri" w:cs="Calibri"/>
                <w:sz w:val="22"/>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4C2944C9"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6640B21A"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5AFD7C8A" w14:textId="77777777" w:rsidR="00744419" w:rsidRPr="00744419" w:rsidRDefault="00744419" w:rsidP="00744419">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5EE9051E"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CAE6A18"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5714" w:type="dxa"/>
            <w:tcBorders>
              <w:top w:val="nil"/>
              <w:left w:val="nil"/>
              <w:bottom w:val="single" w:sz="4" w:space="0" w:color="auto"/>
              <w:right w:val="single" w:sz="4" w:space="0" w:color="auto"/>
            </w:tcBorders>
            <w:shd w:val="clear" w:color="auto" w:fill="auto"/>
            <w:noWrap/>
            <w:vAlign w:val="bottom"/>
            <w:hideMark/>
          </w:tcPr>
          <w:p w14:paraId="1A28D624"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500 Series - Equipment</w:t>
            </w:r>
          </w:p>
        </w:tc>
        <w:tc>
          <w:tcPr>
            <w:tcW w:w="714" w:type="dxa"/>
            <w:tcBorders>
              <w:top w:val="nil"/>
              <w:left w:val="nil"/>
              <w:bottom w:val="single" w:sz="4" w:space="0" w:color="auto"/>
              <w:right w:val="single" w:sz="4" w:space="0" w:color="auto"/>
            </w:tcBorders>
            <w:shd w:val="clear" w:color="auto" w:fill="auto"/>
            <w:noWrap/>
            <w:vAlign w:val="bottom"/>
            <w:hideMark/>
          </w:tcPr>
          <w:p w14:paraId="2BABD821"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7A8F348A"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62DF8811"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3473F0C8"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r>
      <w:tr w:rsidR="00744419" w:rsidRPr="00744419" w14:paraId="64773721" w14:textId="77777777" w:rsidTr="00744419">
        <w:trPr>
          <w:gridAfter w:val="1"/>
          <w:wAfter w:w="18" w:type="dxa"/>
          <w:trHeight w:val="624"/>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C762F49"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501</w:t>
            </w:r>
          </w:p>
        </w:tc>
        <w:tc>
          <w:tcPr>
            <w:tcW w:w="5714" w:type="dxa"/>
            <w:tcBorders>
              <w:top w:val="nil"/>
              <w:left w:val="nil"/>
              <w:bottom w:val="single" w:sz="4" w:space="0" w:color="auto"/>
              <w:right w:val="single" w:sz="4" w:space="0" w:color="auto"/>
            </w:tcBorders>
            <w:shd w:val="clear" w:color="auto" w:fill="auto"/>
            <w:vAlign w:val="bottom"/>
            <w:hideMark/>
          </w:tcPr>
          <w:p w14:paraId="4D00BFC3"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Mixed Guardrail    (RC   pillars   and   gavanise   pipes   of daimeter 63mm)</w:t>
            </w:r>
          </w:p>
        </w:tc>
        <w:tc>
          <w:tcPr>
            <w:tcW w:w="714" w:type="dxa"/>
            <w:tcBorders>
              <w:top w:val="nil"/>
              <w:left w:val="nil"/>
              <w:bottom w:val="single" w:sz="4" w:space="0" w:color="auto"/>
              <w:right w:val="single" w:sz="4" w:space="0" w:color="auto"/>
            </w:tcBorders>
            <w:shd w:val="clear" w:color="auto" w:fill="auto"/>
            <w:noWrap/>
            <w:vAlign w:val="bottom"/>
            <w:hideMark/>
          </w:tcPr>
          <w:p w14:paraId="30C9772E"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ml</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3BEDE34C"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8</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3035AE4E"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166CBC0F"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514AF9A9"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C8AE938"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502</w:t>
            </w:r>
          </w:p>
        </w:tc>
        <w:tc>
          <w:tcPr>
            <w:tcW w:w="5714" w:type="dxa"/>
            <w:tcBorders>
              <w:top w:val="nil"/>
              <w:left w:val="nil"/>
              <w:bottom w:val="single" w:sz="4" w:space="0" w:color="auto"/>
              <w:right w:val="single" w:sz="4" w:space="0" w:color="auto"/>
            </w:tcBorders>
            <w:shd w:val="clear" w:color="auto" w:fill="auto"/>
            <w:noWrap/>
            <w:vAlign w:val="bottom"/>
            <w:hideMark/>
          </w:tcPr>
          <w:p w14:paraId="0821E955"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Weephole</w:t>
            </w:r>
          </w:p>
        </w:tc>
        <w:tc>
          <w:tcPr>
            <w:tcW w:w="714" w:type="dxa"/>
            <w:tcBorders>
              <w:top w:val="nil"/>
              <w:left w:val="nil"/>
              <w:bottom w:val="single" w:sz="4" w:space="0" w:color="auto"/>
              <w:right w:val="single" w:sz="4" w:space="0" w:color="auto"/>
            </w:tcBorders>
            <w:shd w:val="clear" w:color="auto" w:fill="auto"/>
            <w:noWrap/>
            <w:vAlign w:val="bottom"/>
            <w:hideMark/>
          </w:tcPr>
          <w:p w14:paraId="18010925"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U</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7AC88ACF"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16</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7A821424"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6B4BAD79"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6BF68C54"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458A83A"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503</w:t>
            </w:r>
          </w:p>
        </w:tc>
        <w:tc>
          <w:tcPr>
            <w:tcW w:w="5714" w:type="dxa"/>
            <w:tcBorders>
              <w:top w:val="nil"/>
              <w:left w:val="nil"/>
              <w:bottom w:val="single" w:sz="4" w:space="0" w:color="auto"/>
              <w:right w:val="single" w:sz="4" w:space="0" w:color="auto"/>
            </w:tcBorders>
            <w:shd w:val="clear" w:color="auto" w:fill="auto"/>
            <w:noWrap/>
            <w:vAlign w:val="bottom"/>
            <w:hideMark/>
          </w:tcPr>
          <w:p w14:paraId="183A9F20"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Gargoyle</w:t>
            </w:r>
          </w:p>
        </w:tc>
        <w:tc>
          <w:tcPr>
            <w:tcW w:w="714" w:type="dxa"/>
            <w:tcBorders>
              <w:top w:val="nil"/>
              <w:left w:val="nil"/>
              <w:bottom w:val="single" w:sz="4" w:space="0" w:color="auto"/>
              <w:right w:val="single" w:sz="4" w:space="0" w:color="auto"/>
            </w:tcBorders>
            <w:shd w:val="clear" w:color="auto" w:fill="auto"/>
            <w:noWrap/>
            <w:vAlign w:val="bottom"/>
            <w:hideMark/>
          </w:tcPr>
          <w:p w14:paraId="1BF7513D"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U</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79F456FD"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4</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2DBA3334"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5B4B1F24"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7396A978"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6C727410"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504</w:t>
            </w:r>
          </w:p>
        </w:tc>
        <w:tc>
          <w:tcPr>
            <w:tcW w:w="5714" w:type="dxa"/>
            <w:tcBorders>
              <w:top w:val="nil"/>
              <w:left w:val="nil"/>
              <w:bottom w:val="single" w:sz="4" w:space="0" w:color="auto"/>
              <w:right w:val="single" w:sz="4" w:space="0" w:color="auto"/>
            </w:tcBorders>
            <w:shd w:val="clear" w:color="auto" w:fill="auto"/>
            <w:noWrap/>
            <w:vAlign w:val="bottom"/>
            <w:hideMark/>
          </w:tcPr>
          <w:p w14:paraId="7DDB8C42"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Type A or AB Triangular Panel</w:t>
            </w:r>
          </w:p>
        </w:tc>
        <w:tc>
          <w:tcPr>
            <w:tcW w:w="714" w:type="dxa"/>
            <w:tcBorders>
              <w:top w:val="nil"/>
              <w:left w:val="nil"/>
              <w:bottom w:val="single" w:sz="4" w:space="0" w:color="auto"/>
              <w:right w:val="single" w:sz="4" w:space="0" w:color="auto"/>
            </w:tcBorders>
            <w:shd w:val="clear" w:color="auto" w:fill="auto"/>
            <w:noWrap/>
            <w:vAlign w:val="bottom"/>
            <w:hideMark/>
          </w:tcPr>
          <w:p w14:paraId="6AA0C951"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U</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355826AE"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2</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11D0BD87"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10038F21"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76C4D822"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5F0618B"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505</w:t>
            </w:r>
          </w:p>
        </w:tc>
        <w:tc>
          <w:tcPr>
            <w:tcW w:w="5714" w:type="dxa"/>
            <w:tcBorders>
              <w:top w:val="nil"/>
              <w:left w:val="nil"/>
              <w:bottom w:val="single" w:sz="4" w:space="0" w:color="auto"/>
              <w:right w:val="single" w:sz="4" w:space="0" w:color="auto"/>
            </w:tcBorders>
            <w:shd w:val="clear" w:color="auto" w:fill="auto"/>
            <w:noWrap/>
            <w:vAlign w:val="bottom"/>
            <w:hideMark/>
          </w:tcPr>
          <w:p w14:paraId="21DB0291"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Wooden Beacon</w:t>
            </w:r>
          </w:p>
        </w:tc>
        <w:tc>
          <w:tcPr>
            <w:tcW w:w="714" w:type="dxa"/>
            <w:tcBorders>
              <w:top w:val="nil"/>
              <w:left w:val="nil"/>
              <w:bottom w:val="single" w:sz="4" w:space="0" w:color="auto"/>
              <w:right w:val="single" w:sz="4" w:space="0" w:color="auto"/>
            </w:tcBorders>
            <w:shd w:val="clear" w:color="auto" w:fill="auto"/>
            <w:noWrap/>
            <w:vAlign w:val="bottom"/>
            <w:hideMark/>
          </w:tcPr>
          <w:p w14:paraId="69FE2BE5"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U</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56E6EB5F"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8</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73E08D06"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088F2681" w14:textId="77777777" w:rsidR="00744419" w:rsidRPr="00744419" w:rsidRDefault="00744419" w:rsidP="00744419">
            <w:pPr>
              <w:spacing w:after="0" w:line="240" w:lineRule="auto"/>
              <w:ind w:firstLine="0"/>
              <w:jc w:val="right"/>
              <w:rPr>
                <w:rFonts w:ascii="Calibri" w:hAnsi="Calibri" w:cs="Calibri"/>
                <w:szCs w:val="24"/>
              </w:rPr>
            </w:pPr>
            <w:r w:rsidRPr="00744419">
              <w:rPr>
                <w:rFonts w:ascii="Calibri" w:hAnsi="Calibri" w:cs="Calibri"/>
                <w:szCs w:val="24"/>
              </w:rPr>
              <w:t> </w:t>
            </w:r>
          </w:p>
        </w:tc>
      </w:tr>
      <w:tr w:rsidR="00744419" w:rsidRPr="00744419" w14:paraId="6E2D02A8"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8A4962C"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5714" w:type="dxa"/>
            <w:tcBorders>
              <w:top w:val="nil"/>
              <w:left w:val="nil"/>
              <w:bottom w:val="single" w:sz="4" w:space="0" w:color="auto"/>
              <w:right w:val="single" w:sz="4" w:space="0" w:color="auto"/>
            </w:tcBorders>
            <w:shd w:val="clear" w:color="auto" w:fill="auto"/>
            <w:noWrap/>
            <w:vAlign w:val="bottom"/>
            <w:hideMark/>
          </w:tcPr>
          <w:p w14:paraId="5D21FFB5"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Total Equipment</w:t>
            </w:r>
          </w:p>
        </w:tc>
        <w:tc>
          <w:tcPr>
            <w:tcW w:w="714" w:type="dxa"/>
            <w:tcBorders>
              <w:top w:val="nil"/>
              <w:left w:val="nil"/>
              <w:bottom w:val="single" w:sz="4" w:space="0" w:color="auto"/>
              <w:right w:val="single" w:sz="4" w:space="0" w:color="auto"/>
            </w:tcBorders>
            <w:shd w:val="clear" w:color="auto" w:fill="auto"/>
            <w:noWrap/>
            <w:vAlign w:val="bottom"/>
            <w:hideMark/>
          </w:tcPr>
          <w:p w14:paraId="7C5BA7FB"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U</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6348313B"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639597BF"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7CEB6921" w14:textId="77777777" w:rsidR="00744419" w:rsidRPr="00744419" w:rsidRDefault="00744419" w:rsidP="00744419">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2BFF218F" w14:textId="77777777" w:rsidTr="00744419">
        <w:trPr>
          <w:gridAfter w:val="1"/>
          <w:wAfter w:w="18" w:type="dxa"/>
          <w:trHeight w:val="624"/>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FCBE7FB"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5714" w:type="dxa"/>
            <w:tcBorders>
              <w:top w:val="nil"/>
              <w:left w:val="nil"/>
              <w:bottom w:val="single" w:sz="4" w:space="0" w:color="auto"/>
              <w:right w:val="single" w:sz="4" w:space="0" w:color="auto"/>
            </w:tcBorders>
            <w:shd w:val="clear" w:color="auto" w:fill="auto"/>
            <w:vAlign w:val="bottom"/>
            <w:hideMark/>
          </w:tcPr>
          <w:p w14:paraId="5C8F7940"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600 Series: Environmental and Social safeguard Measures</w:t>
            </w:r>
          </w:p>
        </w:tc>
        <w:tc>
          <w:tcPr>
            <w:tcW w:w="714" w:type="dxa"/>
            <w:tcBorders>
              <w:top w:val="nil"/>
              <w:left w:val="nil"/>
              <w:bottom w:val="single" w:sz="4" w:space="0" w:color="auto"/>
              <w:right w:val="single" w:sz="4" w:space="0" w:color="auto"/>
            </w:tcBorders>
            <w:shd w:val="clear" w:color="auto" w:fill="auto"/>
            <w:noWrap/>
            <w:vAlign w:val="bottom"/>
            <w:hideMark/>
          </w:tcPr>
          <w:p w14:paraId="072B69C4"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27852BB1"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3AE9F493"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3C588BFC"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r>
      <w:tr w:rsidR="00744419" w:rsidRPr="00744419" w14:paraId="612B0C9C"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5B72AB6"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601</w:t>
            </w:r>
          </w:p>
        </w:tc>
        <w:tc>
          <w:tcPr>
            <w:tcW w:w="5714" w:type="dxa"/>
            <w:tcBorders>
              <w:top w:val="nil"/>
              <w:left w:val="nil"/>
              <w:bottom w:val="single" w:sz="4" w:space="0" w:color="auto"/>
              <w:right w:val="single" w:sz="4" w:space="0" w:color="auto"/>
            </w:tcBorders>
            <w:shd w:val="clear" w:color="auto" w:fill="auto"/>
            <w:vAlign w:val="bottom"/>
            <w:hideMark/>
          </w:tcPr>
          <w:p w14:paraId="0EEE7810" w14:textId="77777777" w:rsidR="00744419" w:rsidRPr="00744419" w:rsidRDefault="00744419" w:rsidP="00744419">
            <w:pPr>
              <w:spacing w:after="0" w:line="240" w:lineRule="auto"/>
              <w:ind w:firstLine="0"/>
              <w:rPr>
                <w:rFonts w:ascii="Calibri" w:hAnsi="Calibri" w:cs="Calibri"/>
                <w:sz w:val="20"/>
                <w:szCs w:val="20"/>
              </w:rPr>
            </w:pPr>
            <w:r w:rsidRPr="00744419">
              <w:rPr>
                <w:rFonts w:ascii="Calibri" w:hAnsi="Calibri" w:cs="Calibri"/>
                <w:sz w:val="20"/>
                <w:szCs w:val="20"/>
              </w:rPr>
              <w:t>Production of code of conduct for workers</w:t>
            </w:r>
          </w:p>
        </w:tc>
        <w:tc>
          <w:tcPr>
            <w:tcW w:w="714" w:type="dxa"/>
            <w:tcBorders>
              <w:top w:val="nil"/>
              <w:left w:val="nil"/>
              <w:bottom w:val="single" w:sz="4" w:space="0" w:color="auto"/>
              <w:right w:val="single" w:sz="4" w:space="0" w:color="auto"/>
            </w:tcBorders>
            <w:shd w:val="clear" w:color="000000" w:fill="FFFFFF"/>
            <w:noWrap/>
            <w:vAlign w:val="bottom"/>
            <w:hideMark/>
          </w:tcPr>
          <w:p w14:paraId="6D80BFAC"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LS</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7F461CB8"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3FC8CD22"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 </w:t>
            </w:r>
          </w:p>
        </w:tc>
        <w:tc>
          <w:tcPr>
            <w:tcW w:w="1168" w:type="dxa"/>
            <w:tcBorders>
              <w:top w:val="nil"/>
              <w:left w:val="nil"/>
              <w:bottom w:val="single" w:sz="4" w:space="0" w:color="auto"/>
              <w:right w:val="single" w:sz="4" w:space="0" w:color="auto"/>
            </w:tcBorders>
            <w:shd w:val="clear" w:color="auto" w:fill="auto"/>
            <w:noWrap/>
            <w:vAlign w:val="bottom"/>
            <w:hideMark/>
          </w:tcPr>
          <w:p w14:paraId="157268CC" w14:textId="77777777" w:rsidR="00744419" w:rsidRPr="00744419" w:rsidRDefault="00744419" w:rsidP="00744419">
            <w:pPr>
              <w:spacing w:after="0" w:line="240" w:lineRule="auto"/>
              <w:ind w:firstLine="0"/>
              <w:rPr>
                <w:rFonts w:ascii="Calibri" w:hAnsi="Calibri" w:cs="Calibri"/>
                <w:sz w:val="20"/>
                <w:szCs w:val="20"/>
              </w:rPr>
            </w:pPr>
            <w:r w:rsidRPr="00744419">
              <w:rPr>
                <w:rFonts w:ascii="Calibri" w:hAnsi="Calibri" w:cs="Calibri"/>
                <w:sz w:val="20"/>
                <w:szCs w:val="20"/>
              </w:rPr>
              <w:t> </w:t>
            </w:r>
          </w:p>
        </w:tc>
      </w:tr>
      <w:tr w:rsidR="00744419" w:rsidRPr="00744419" w14:paraId="796D805C" w14:textId="77777777" w:rsidTr="00744419">
        <w:trPr>
          <w:gridAfter w:val="1"/>
          <w:wAfter w:w="18" w:type="dxa"/>
          <w:trHeight w:val="55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B8FA6D8"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602</w:t>
            </w:r>
          </w:p>
        </w:tc>
        <w:tc>
          <w:tcPr>
            <w:tcW w:w="5714" w:type="dxa"/>
            <w:tcBorders>
              <w:top w:val="nil"/>
              <w:left w:val="nil"/>
              <w:bottom w:val="single" w:sz="4" w:space="0" w:color="auto"/>
              <w:right w:val="single" w:sz="4" w:space="0" w:color="auto"/>
            </w:tcBorders>
            <w:shd w:val="clear" w:color="auto" w:fill="auto"/>
            <w:vAlign w:val="bottom"/>
            <w:hideMark/>
          </w:tcPr>
          <w:p w14:paraId="61009511" w14:textId="77777777" w:rsidR="00744419" w:rsidRPr="00744419" w:rsidRDefault="00744419" w:rsidP="00744419">
            <w:pPr>
              <w:spacing w:after="0" w:line="240" w:lineRule="auto"/>
              <w:ind w:firstLine="0"/>
              <w:rPr>
                <w:rFonts w:ascii="Calibri" w:hAnsi="Calibri" w:cs="Calibri"/>
                <w:sz w:val="20"/>
                <w:szCs w:val="20"/>
              </w:rPr>
            </w:pPr>
            <w:r w:rsidRPr="00744419">
              <w:rPr>
                <w:rFonts w:ascii="Calibri" w:hAnsi="Calibri" w:cs="Calibri"/>
                <w:sz w:val="20"/>
                <w:szCs w:val="20"/>
              </w:rPr>
              <w:t>Sensitization and training of communities and works on Gender based violence and HIV/AIDS</w:t>
            </w:r>
          </w:p>
        </w:tc>
        <w:tc>
          <w:tcPr>
            <w:tcW w:w="714" w:type="dxa"/>
            <w:tcBorders>
              <w:top w:val="nil"/>
              <w:left w:val="nil"/>
              <w:bottom w:val="single" w:sz="4" w:space="0" w:color="auto"/>
              <w:right w:val="single" w:sz="4" w:space="0" w:color="auto"/>
            </w:tcBorders>
            <w:shd w:val="clear" w:color="000000" w:fill="FFFFFF"/>
            <w:noWrap/>
            <w:vAlign w:val="bottom"/>
            <w:hideMark/>
          </w:tcPr>
          <w:p w14:paraId="6E639CE4"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LS</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7E86D05C"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14F44B3E"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 </w:t>
            </w:r>
          </w:p>
        </w:tc>
        <w:tc>
          <w:tcPr>
            <w:tcW w:w="1168" w:type="dxa"/>
            <w:tcBorders>
              <w:top w:val="nil"/>
              <w:left w:val="nil"/>
              <w:bottom w:val="single" w:sz="4" w:space="0" w:color="auto"/>
              <w:right w:val="single" w:sz="4" w:space="0" w:color="auto"/>
            </w:tcBorders>
            <w:shd w:val="clear" w:color="auto" w:fill="auto"/>
            <w:noWrap/>
            <w:vAlign w:val="bottom"/>
            <w:hideMark/>
          </w:tcPr>
          <w:p w14:paraId="7AF739B3" w14:textId="77777777" w:rsidR="00744419" w:rsidRPr="00744419" w:rsidRDefault="00744419" w:rsidP="00744419">
            <w:pPr>
              <w:spacing w:after="0" w:line="240" w:lineRule="auto"/>
              <w:ind w:firstLine="0"/>
              <w:rPr>
                <w:rFonts w:ascii="Calibri" w:hAnsi="Calibri" w:cs="Calibri"/>
                <w:sz w:val="20"/>
                <w:szCs w:val="20"/>
              </w:rPr>
            </w:pPr>
            <w:r w:rsidRPr="00744419">
              <w:rPr>
                <w:rFonts w:ascii="Calibri" w:hAnsi="Calibri" w:cs="Calibri"/>
                <w:sz w:val="20"/>
                <w:szCs w:val="20"/>
              </w:rPr>
              <w:t> </w:t>
            </w:r>
          </w:p>
        </w:tc>
      </w:tr>
      <w:tr w:rsidR="00744419" w:rsidRPr="00744419" w14:paraId="29393CE8" w14:textId="77777777" w:rsidTr="00744419">
        <w:trPr>
          <w:gridAfter w:val="1"/>
          <w:wAfter w:w="18" w:type="dxa"/>
          <w:trHeight w:val="55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8E23ED5"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603</w:t>
            </w:r>
          </w:p>
        </w:tc>
        <w:tc>
          <w:tcPr>
            <w:tcW w:w="5714" w:type="dxa"/>
            <w:tcBorders>
              <w:top w:val="nil"/>
              <w:left w:val="nil"/>
              <w:bottom w:val="single" w:sz="4" w:space="0" w:color="auto"/>
              <w:right w:val="single" w:sz="4" w:space="0" w:color="auto"/>
            </w:tcBorders>
            <w:shd w:val="clear" w:color="auto" w:fill="auto"/>
            <w:vAlign w:val="bottom"/>
            <w:hideMark/>
          </w:tcPr>
          <w:p w14:paraId="1A91637F" w14:textId="77777777" w:rsidR="00744419" w:rsidRPr="00744419" w:rsidRDefault="00744419" w:rsidP="00744419">
            <w:pPr>
              <w:spacing w:after="0" w:line="240" w:lineRule="auto"/>
              <w:ind w:firstLine="0"/>
              <w:rPr>
                <w:rFonts w:ascii="Calibri" w:hAnsi="Calibri" w:cs="Calibri"/>
                <w:sz w:val="20"/>
                <w:szCs w:val="20"/>
              </w:rPr>
            </w:pPr>
            <w:r w:rsidRPr="00744419">
              <w:rPr>
                <w:rFonts w:ascii="Calibri" w:hAnsi="Calibri" w:cs="Calibri"/>
                <w:sz w:val="20"/>
                <w:szCs w:val="20"/>
              </w:rPr>
              <w:t>Restoration of borrow pits and Planting of environmental trees and greening the environment</w:t>
            </w:r>
          </w:p>
        </w:tc>
        <w:tc>
          <w:tcPr>
            <w:tcW w:w="714" w:type="dxa"/>
            <w:tcBorders>
              <w:top w:val="nil"/>
              <w:left w:val="nil"/>
              <w:bottom w:val="single" w:sz="4" w:space="0" w:color="auto"/>
              <w:right w:val="single" w:sz="4" w:space="0" w:color="auto"/>
            </w:tcBorders>
            <w:shd w:val="clear" w:color="000000" w:fill="FFFFFF"/>
            <w:noWrap/>
            <w:vAlign w:val="bottom"/>
            <w:hideMark/>
          </w:tcPr>
          <w:p w14:paraId="56A2CB30"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LS</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3E59D84A"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17CB5F49"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 </w:t>
            </w:r>
          </w:p>
        </w:tc>
        <w:tc>
          <w:tcPr>
            <w:tcW w:w="1168" w:type="dxa"/>
            <w:tcBorders>
              <w:top w:val="nil"/>
              <w:left w:val="nil"/>
              <w:bottom w:val="single" w:sz="4" w:space="0" w:color="auto"/>
              <w:right w:val="single" w:sz="4" w:space="0" w:color="auto"/>
            </w:tcBorders>
            <w:shd w:val="clear" w:color="auto" w:fill="auto"/>
            <w:noWrap/>
            <w:vAlign w:val="bottom"/>
            <w:hideMark/>
          </w:tcPr>
          <w:p w14:paraId="7013232C" w14:textId="77777777" w:rsidR="00744419" w:rsidRPr="00744419" w:rsidRDefault="00744419" w:rsidP="00744419">
            <w:pPr>
              <w:spacing w:after="0" w:line="240" w:lineRule="auto"/>
              <w:ind w:firstLine="0"/>
              <w:rPr>
                <w:rFonts w:ascii="Calibri" w:hAnsi="Calibri" w:cs="Calibri"/>
                <w:sz w:val="20"/>
                <w:szCs w:val="20"/>
              </w:rPr>
            </w:pPr>
            <w:r w:rsidRPr="00744419">
              <w:rPr>
                <w:rFonts w:ascii="Calibri" w:hAnsi="Calibri" w:cs="Calibri"/>
                <w:sz w:val="20"/>
                <w:szCs w:val="20"/>
              </w:rPr>
              <w:t> </w:t>
            </w:r>
          </w:p>
        </w:tc>
      </w:tr>
      <w:tr w:rsidR="00744419" w:rsidRPr="00744419" w14:paraId="2683BB77"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13E255BE"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604</w:t>
            </w:r>
          </w:p>
        </w:tc>
        <w:tc>
          <w:tcPr>
            <w:tcW w:w="5714" w:type="dxa"/>
            <w:tcBorders>
              <w:top w:val="nil"/>
              <w:left w:val="nil"/>
              <w:bottom w:val="single" w:sz="4" w:space="0" w:color="auto"/>
              <w:right w:val="single" w:sz="4" w:space="0" w:color="auto"/>
            </w:tcBorders>
            <w:shd w:val="clear" w:color="auto" w:fill="auto"/>
            <w:vAlign w:val="bottom"/>
            <w:hideMark/>
          </w:tcPr>
          <w:p w14:paraId="6D001C1C" w14:textId="77777777" w:rsidR="00744419" w:rsidRPr="00744419" w:rsidRDefault="00744419" w:rsidP="00744419">
            <w:pPr>
              <w:spacing w:after="0" w:line="240" w:lineRule="auto"/>
              <w:ind w:firstLine="0"/>
              <w:rPr>
                <w:rFonts w:ascii="Calibri" w:hAnsi="Calibri" w:cs="Calibri"/>
                <w:sz w:val="20"/>
                <w:szCs w:val="20"/>
              </w:rPr>
            </w:pPr>
            <w:r w:rsidRPr="00744419">
              <w:rPr>
                <w:rFonts w:ascii="Calibri" w:hAnsi="Calibri" w:cs="Calibri"/>
                <w:sz w:val="20"/>
                <w:szCs w:val="20"/>
              </w:rPr>
              <w:t>Provision of Deviation boards and signboards</w:t>
            </w:r>
          </w:p>
        </w:tc>
        <w:tc>
          <w:tcPr>
            <w:tcW w:w="714" w:type="dxa"/>
            <w:tcBorders>
              <w:top w:val="nil"/>
              <w:left w:val="nil"/>
              <w:bottom w:val="single" w:sz="4" w:space="0" w:color="auto"/>
              <w:right w:val="single" w:sz="4" w:space="0" w:color="auto"/>
            </w:tcBorders>
            <w:shd w:val="clear" w:color="000000" w:fill="FFFFFF"/>
            <w:noWrap/>
            <w:vAlign w:val="bottom"/>
            <w:hideMark/>
          </w:tcPr>
          <w:p w14:paraId="38433FF4"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LS</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06F94F22"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255D7683"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 </w:t>
            </w:r>
          </w:p>
        </w:tc>
        <w:tc>
          <w:tcPr>
            <w:tcW w:w="1168" w:type="dxa"/>
            <w:tcBorders>
              <w:top w:val="nil"/>
              <w:left w:val="nil"/>
              <w:bottom w:val="single" w:sz="4" w:space="0" w:color="auto"/>
              <w:right w:val="single" w:sz="4" w:space="0" w:color="auto"/>
            </w:tcBorders>
            <w:shd w:val="clear" w:color="auto" w:fill="auto"/>
            <w:noWrap/>
            <w:vAlign w:val="bottom"/>
            <w:hideMark/>
          </w:tcPr>
          <w:p w14:paraId="0D984B0C" w14:textId="77777777" w:rsidR="00744419" w:rsidRPr="00744419" w:rsidRDefault="00744419" w:rsidP="00744419">
            <w:pPr>
              <w:spacing w:after="0" w:line="240" w:lineRule="auto"/>
              <w:ind w:firstLine="0"/>
              <w:rPr>
                <w:rFonts w:ascii="Calibri" w:hAnsi="Calibri" w:cs="Calibri"/>
                <w:sz w:val="20"/>
                <w:szCs w:val="20"/>
              </w:rPr>
            </w:pPr>
            <w:r w:rsidRPr="00744419">
              <w:rPr>
                <w:rFonts w:ascii="Calibri" w:hAnsi="Calibri" w:cs="Calibri"/>
                <w:sz w:val="20"/>
                <w:szCs w:val="20"/>
              </w:rPr>
              <w:t> </w:t>
            </w:r>
          </w:p>
        </w:tc>
      </w:tr>
      <w:tr w:rsidR="00744419" w:rsidRPr="00744419" w14:paraId="29E1796C"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6BB8F3C"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605</w:t>
            </w:r>
          </w:p>
        </w:tc>
        <w:tc>
          <w:tcPr>
            <w:tcW w:w="5714" w:type="dxa"/>
            <w:tcBorders>
              <w:top w:val="nil"/>
              <w:left w:val="nil"/>
              <w:bottom w:val="single" w:sz="4" w:space="0" w:color="auto"/>
              <w:right w:val="single" w:sz="4" w:space="0" w:color="auto"/>
            </w:tcBorders>
            <w:shd w:val="clear" w:color="auto" w:fill="auto"/>
            <w:vAlign w:val="bottom"/>
            <w:hideMark/>
          </w:tcPr>
          <w:p w14:paraId="0472C3D2" w14:textId="77777777" w:rsidR="00744419" w:rsidRPr="00744419" w:rsidRDefault="00744419" w:rsidP="00744419">
            <w:pPr>
              <w:spacing w:after="0" w:line="240" w:lineRule="auto"/>
              <w:ind w:firstLine="0"/>
              <w:rPr>
                <w:rFonts w:ascii="Calibri" w:hAnsi="Calibri" w:cs="Calibri"/>
                <w:sz w:val="20"/>
                <w:szCs w:val="20"/>
              </w:rPr>
            </w:pPr>
            <w:r w:rsidRPr="00744419">
              <w:rPr>
                <w:rFonts w:ascii="Calibri" w:hAnsi="Calibri" w:cs="Calibri"/>
                <w:sz w:val="20"/>
                <w:szCs w:val="20"/>
              </w:rPr>
              <w:t>Provision of first AID box</w:t>
            </w:r>
          </w:p>
        </w:tc>
        <w:tc>
          <w:tcPr>
            <w:tcW w:w="714" w:type="dxa"/>
            <w:tcBorders>
              <w:top w:val="nil"/>
              <w:left w:val="nil"/>
              <w:bottom w:val="single" w:sz="4" w:space="0" w:color="auto"/>
              <w:right w:val="single" w:sz="4" w:space="0" w:color="auto"/>
            </w:tcBorders>
            <w:shd w:val="clear" w:color="000000" w:fill="FFFFFF"/>
            <w:noWrap/>
            <w:vAlign w:val="bottom"/>
            <w:hideMark/>
          </w:tcPr>
          <w:p w14:paraId="41CF0CA8"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LS</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3F2559CE"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16F30656"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 </w:t>
            </w:r>
          </w:p>
        </w:tc>
        <w:tc>
          <w:tcPr>
            <w:tcW w:w="1168" w:type="dxa"/>
            <w:tcBorders>
              <w:top w:val="nil"/>
              <w:left w:val="nil"/>
              <w:bottom w:val="single" w:sz="4" w:space="0" w:color="auto"/>
              <w:right w:val="single" w:sz="4" w:space="0" w:color="auto"/>
            </w:tcBorders>
            <w:shd w:val="clear" w:color="auto" w:fill="auto"/>
            <w:noWrap/>
            <w:vAlign w:val="bottom"/>
            <w:hideMark/>
          </w:tcPr>
          <w:p w14:paraId="0446C433" w14:textId="77777777" w:rsidR="00744419" w:rsidRPr="00744419" w:rsidRDefault="00744419" w:rsidP="00744419">
            <w:pPr>
              <w:spacing w:after="0" w:line="240" w:lineRule="auto"/>
              <w:ind w:firstLine="0"/>
              <w:rPr>
                <w:rFonts w:ascii="Calibri" w:hAnsi="Calibri" w:cs="Calibri"/>
                <w:sz w:val="20"/>
                <w:szCs w:val="20"/>
              </w:rPr>
            </w:pPr>
            <w:r w:rsidRPr="00744419">
              <w:rPr>
                <w:rFonts w:ascii="Calibri" w:hAnsi="Calibri" w:cs="Calibri"/>
                <w:sz w:val="20"/>
                <w:szCs w:val="20"/>
              </w:rPr>
              <w:t> </w:t>
            </w:r>
          </w:p>
        </w:tc>
      </w:tr>
      <w:tr w:rsidR="00744419" w:rsidRPr="00744419" w14:paraId="55F5738F"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9FBF41C"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606</w:t>
            </w:r>
          </w:p>
        </w:tc>
        <w:tc>
          <w:tcPr>
            <w:tcW w:w="5714" w:type="dxa"/>
            <w:tcBorders>
              <w:top w:val="nil"/>
              <w:left w:val="nil"/>
              <w:bottom w:val="single" w:sz="4" w:space="0" w:color="auto"/>
              <w:right w:val="single" w:sz="4" w:space="0" w:color="auto"/>
            </w:tcBorders>
            <w:shd w:val="clear" w:color="auto" w:fill="auto"/>
            <w:vAlign w:val="bottom"/>
            <w:hideMark/>
          </w:tcPr>
          <w:p w14:paraId="61D0A1C6" w14:textId="77777777" w:rsidR="00744419" w:rsidRPr="00744419" w:rsidRDefault="00744419" w:rsidP="00744419">
            <w:pPr>
              <w:spacing w:after="0" w:line="240" w:lineRule="auto"/>
              <w:ind w:firstLine="0"/>
              <w:rPr>
                <w:rFonts w:ascii="Calibri" w:hAnsi="Calibri" w:cs="Calibri"/>
                <w:sz w:val="20"/>
                <w:szCs w:val="20"/>
              </w:rPr>
            </w:pPr>
            <w:r w:rsidRPr="00744419">
              <w:rPr>
                <w:rFonts w:ascii="Calibri" w:hAnsi="Calibri" w:cs="Calibri"/>
                <w:sz w:val="20"/>
                <w:szCs w:val="20"/>
              </w:rPr>
              <w:t>Personal Protective equipment for workers</w:t>
            </w:r>
          </w:p>
        </w:tc>
        <w:tc>
          <w:tcPr>
            <w:tcW w:w="714" w:type="dxa"/>
            <w:tcBorders>
              <w:top w:val="nil"/>
              <w:left w:val="nil"/>
              <w:bottom w:val="single" w:sz="4" w:space="0" w:color="auto"/>
              <w:right w:val="single" w:sz="4" w:space="0" w:color="auto"/>
            </w:tcBorders>
            <w:shd w:val="clear" w:color="000000" w:fill="FFFFFF"/>
            <w:noWrap/>
            <w:vAlign w:val="bottom"/>
            <w:hideMark/>
          </w:tcPr>
          <w:p w14:paraId="1BDB0D56"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LS</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3D9B5F01"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0C987D23"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 </w:t>
            </w:r>
          </w:p>
        </w:tc>
        <w:tc>
          <w:tcPr>
            <w:tcW w:w="1168" w:type="dxa"/>
            <w:tcBorders>
              <w:top w:val="nil"/>
              <w:left w:val="nil"/>
              <w:bottom w:val="single" w:sz="4" w:space="0" w:color="auto"/>
              <w:right w:val="single" w:sz="4" w:space="0" w:color="auto"/>
            </w:tcBorders>
            <w:shd w:val="clear" w:color="auto" w:fill="auto"/>
            <w:noWrap/>
            <w:vAlign w:val="bottom"/>
            <w:hideMark/>
          </w:tcPr>
          <w:p w14:paraId="51055E0A" w14:textId="77777777" w:rsidR="00744419" w:rsidRPr="00744419" w:rsidRDefault="00744419" w:rsidP="00744419">
            <w:pPr>
              <w:spacing w:after="0" w:line="240" w:lineRule="auto"/>
              <w:ind w:firstLine="0"/>
              <w:rPr>
                <w:rFonts w:ascii="Calibri" w:hAnsi="Calibri" w:cs="Calibri"/>
                <w:sz w:val="20"/>
                <w:szCs w:val="20"/>
              </w:rPr>
            </w:pPr>
            <w:r w:rsidRPr="00744419">
              <w:rPr>
                <w:rFonts w:ascii="Calibri" w:hAnsi="Calibri" w:cs="Calibri"/>
                <w:sz w:val="20"/>
                <w:szCs w:val="20"/>
              </w:rPr>
              <w:t> </w:t>
            </w:r>
          </w:p>
        </w:tc>
      </w:tr>
      <w:tr w:rsidR="00744419" w:rsidRPr="00744419" w14:paraId="2830726E" w14:textId="77777777" w:rsidTr="00744419">
        <w:trPr>
          <w:gridAfter w:val="1"/>
          <w:wAfter w:w="18" w:type="dxa"/>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45F0B31"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607</w:t>
            </w:r>
          </w:p>
        </w:tc>
        <w:tc>
          <w:tcPr>
            <w:tcW w:w="5714" w:type="dxa"/>
            <w:tcBorders>
              <w:top w:val="nil"/>
              <w:left w:val="nil"/>
              <w:bottom w:val="single" w:sz="4" w:space="0" w:color="auto"/>
              <w:right w:val="single" w:sz="4" w:space="0" w:color="auto"/>
            </w:tcBorders>
            <w:shd w:val="clear" w:color="auto" w:fill="auto"/>
            <w:vAlign w:val="bottom"/>
            <w:hideMark/>
          </w:tcPr>
          <w:p w14:paraId="0D3D3344" w14:textId="4C338760" w:rsidR="00744419" w:rsidRPr="00744419" w:rsidRDefault="00744419" w:rsidP="00744419">
            <w:pPr>
              <w:spacing w:after="0" w:line="240" w:lineRule="auto"/>
              <w:ind w:firstLine="0"/>
              <w:rPr>
                <w:rFonts w:ascii="Calibri" w:hAnsi="Calibri" w:cs="Calibri"/>
                <w:sz w:val="20"/>
                <w:szCs w:val="20"/>
              </w:rPr>
            </w:pPr>
            <w:r w:rsidRPr="00744419">
              <w:rPr>
                <w:rFonts w:ascii="Calibri" w:hAnsi="Calibri" w:cs="Calibri"/>
                <w:sz w:val="20"/>
                <w:szCs w:val="20"/>
              </w:rPr>
              <w:t>Installation of Metallic funders information plate</w:t>
            </w:r>
          </w:p>
        </w:tc>
        <w:tc>
          <w:tcPr>
            <w:tcW w:w="714" w:type="dxa"/>
            <w:tcBorders>
              <w:top w:val="nil"/>
              <w:left w:val="nil"/>
              <w:bottom w:val="single" w:sz="4" w:space="0" w:color="auto"/>
              <w:right w:val="single" w:sz="4" w:space="0" w:color="auto"/>
            </w:tcBorders>
            <w:shd w:val="clear" w:color="000000" w:fill="FFFFFF"/>
            <w:noWrap/>
            <w:vAlign w:val="bottom"/>
            <w:hideMark/>
          </w:tcPr>
          <w:p w14:paraId="7FE470B8"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U</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79C54BCF"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1</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20FA45E7" w14:textId="77777777" w:rsidR="00744419" w:rsidRPr="00744419" w:rsidRDefault="00744419" w:rsidP="00744419">
            <w:pPr>
              <w:spacing w:after="0" w:line="240" w:lineRule="auto"/>
              <w:ind w:firstLine="0"/>
              <w:jc w:val="center"/>
              <w:rPr>
                <w:rFonts w:ascii="Calibri" w:hAnsi="Calibri" w:cs="Calibri"/>
                <w:sz w:val="20"/>
                <w:szCs w:val="20"/>
              </w:rPr>
            </w:pPr>
            <w:r w:rsidRPr="00744419">
              <w:rPr>
                <w:rFonts w:ascii="Calibri" w:hAnsi="Calibri" w:cs="Calibri"/>
                <w:sz w:val="20"/>
                <w:szCs w:val="20"/>
              </w:rPr>
              <w:t> </w:t>
            </w:r>
          </w:p>
        </w:tc>
        <w:tc>
          <w:tcPr>
            <w:tcW w:w="1168" w:type="dxa"/>
            <w:tcBorders>
              <w:top w:val="nil"/>
              <w:left w:val="nil"/>
              <w:bottom w:val="single" w:sz="4" w:space="0" w:color="auto"/>
              <w:right w:val="single" w:sz="4" w:space="0" w:color="auto"/>
            </w:tcBorders>
            <w:shd w:val="clear" w:color="auto" w:fill="auto"/>
            <w:noWrap/>
            <w:vAlign w:val="bottom"/>
            <w:hideMark/>
          </w:tcPr>
          <w:p w14:paraId="3C587294" w14:textId="77777777" w:rsidR="00744419" w:rsidRPr="00744419" w:rsidRDefault="00744419" w:rsidP="00744419">
            <w:pPr>
              <w:spacing w:after="0" w:line="240" w:lineRule="auto"/>
              <w:ind w:firstLine="0"/>
              <w:rPr>
                <w:rFonts w:ascii="Calibri" w:hAnsi="Calibri" w:cs="Calibri"/>
                <w:sz w:val="20"/>
                <w:szCs w:val="20"/>
              </w:rPr>
            </w:pPr>
            <w:r w:rsidRPr="00744419">
              <w:rPr>
                <w:rFonts w:ascii="Calibri" w:hAnsi="Calibri" w:cs="Calibri"/>
                <w:sz w:val="20"/>
                <w:szCs w:val="20"/>
              </w:rPr>
              <w:t> </w:t>
            </w:r>
          </w:p>
        </w:tc>
      </w:tr>
      <w:tr w:rsidR="00744419" w:rsidRPr="00744419" w14:paraId="76973A92" w14:textId="77777777" w:rsidTr="00744419">
        <w:trPr>
          <w:gridAfter w:val="1"/>
          <w:wAfter w:w="18" w:type="dxa"/>
          <w:trHeight w:val="298"/>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65A2B78E"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5714" w:type="dxa"/>
            <w:tcBorders>
              <w:top w:val="nil"/>
              <w:left w:val="nil"/>
              <w:bottom w:val="single" w:sz="4" w:space="0" w:color="auto"/>
              <w:right w:val="single" w:sz="4" w:space="0" w:color="auto"/>
            </w:tcBorders>
            <w:shd w:val="clear" w:color="auto" w:fill="auto"/>
            <w:noWrap/>
            <w:vAlign w:val="bottom"/>
            <w:hideMark/>
          </w:tcPr>
          <w:p w14:paraId="2E68BB5F" w14:textId="77777777" w:rsidR="00744419" w:rsidRPr="00744419" w:rsidRDefault="00744419" w:rsidP="00744419">
            <w:pPr>
              <w:spacing w:after="0" w:line="240" w:lineRule="auto"/>
              <w:ind w:firstLine="0"/>
              <w:rPr>
                <w:rFonts w:ascii="Calibri" w:hAnsi="Calibri" w:cs="Calibri"/>
                <w:b/>
                <w:bCs/>
                <w:szCs w:val="24"/>
              </w:rPr>
            </w:pPr>
            <w:r w:rsidRPr="00744419">
              <w:rPr>
                <w:rFonts w:ascii="Calibri" w:hAnsi="Calibri" w:cs="Calibri"/>
                <w:b/>
                <w:bCs/>
                <w:szCs w:val="24"/>
              </w:rPr>
              <w:t>Total Environmental and Social safeguard Measures</w:t>
            </w:r>
          </w:p>
        </w:tc>
        <w:tc>
          <w:tcPr>
            <w:tcW w:w="714" w:type="dxa"/>
            <w:tcBorders>
              <w:top w:val="nil"/>
              <w:left w:val="nil"/>
              <w:bottom w:val="single" w:sz="4" w:space="0" w:color="auto"/>
              <w:right w:val="single" w:sz="4" w:space="0" w:color="auto"/>
            </w:tcBorders>
            <w:shd w:val="clear" w:color="auto" w:fill="auto"/>
            <w:noWrap/>
            <w:vAlign w:val="bottom"/>
            <w:hideMark/>
          </w:tcPr>
          <w:p w14:paraId="02E8FDDD"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3F5FAC4D"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104" w:type="dxa"/>
            <w:gridSpan w:val="2"/>
            <w:tcBorders>
              <w:top w:val="nil"/>
              <w:left w:val="nil"/>
              <w:bottom w:val="single" w:sz="4" w:space="0" w:color="auto"/>
              <w:right w:val="single" w:sz="4" w:space="0" w:color="auto"/>
            </w:tcBorders>
            <w:shd w:val="clear" w:color="auto" w:fill="auto"/>
            <w:noWrap/>
            <w:vAlign w:val="bottom"/>
            <w:hideMark/>
          </w:tcPr>
          <w:p w14:paraId="5461D579"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48476916" w14:textId="77777777" w:rsidR="00744419" w:rsidRPr="00744419" w:rsidRDefault="00744419" w:rsidP="00744419">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7C195CE5" w14:textId="77777777" w:rsidTr="00744419">
        <w:trPr>
          <w:gridAfter w:val="1"/>
          <w:wAfter w:w="18" w:type="dxa"/>
          <w:trHeight w:val="408"/>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2AEDB1E" w14:textId="77777777" w:rsidR="00744419" w:rsidRPr="00744419" w:rsidRDefault="00744419" w:rsidP="00744419">
            <w:pPr>
              <w:spacing w:after="0" w:line="240" w:lineRule="auto"/>
              <w:ind w:firstLine="0"/>
              <w:jc w:val="center"/>
              <w:rPr>
                <w:rFonts w:ascii="Cambria" w:hAnsi="Cambria"/>
                <w:b/>
                <w:bCs/>
                <w:sz w:val="32"/>
                <w:szCs w:val="32"/>
              </w:rPr>
            </w:pPr>
            <w:r w:rsidRPr="00744419">
              <w:rPr>
                <w:rFonts w:ascii="Cambria" w:hAnsi="Cambria" w:cs="Calibri"/>
                <w:b/>
                <w:bCs/>
                <w:sz w:val="32"/>
                <w:szCs w:val="32"/>
              </w:rPr>
              <w:t>A</w:t>
            </w:r>
          </w:p>
        </w:tc>
        <w:tc>
          <w:tcPr>
            <w:tcW w:w="6437" w:type="dxa"/>
            <w:gridSpan w:val="3"/>
            <w:tcBorders>
              <w:top w:val="single" w:sz="4" w:space="0" w:color="auto"/>
              <w:left w:val="nil"/>
              <w:bottom w:val="single" w:sz="4" w:space="0" w:color="auto"/>
              <w:right w:val="single" w:sz="4" w:space="0" w:color="auto"/>
            </w:tcBorders>
            <w:shd w:val="clear" w:color="auto" w:fill="auto"/>
            <w:noWrap/>
            <w:vAlign w:val="bottom"/>
            <w:hideMark/>
          </w:tcPr>
          <w:p w14:paraId="2918CCEA" w14:textId="77777777" w:rsidR="00744419" w:rsidRPr="00744419" w:rsidRDefault="00744419" w:rsidP="00744419">
            <w:pPr>
              <w:spacing w:after="0" w:line="240" w:lineRule="auto"/>
              <w:ind w:firstLine="0"/>
              <w:jc w:val="center"/>
              <w:rPr>
                <w:rFonts w:ascii="Arial Narrow" w:hAnsi="Arial Narrow"/>
                <w:b/>
                <w:bCs/>
                <w:sz w:val="28"/>
                <w:szCs w:val="28"/>
              </w:rPr>
            </w:pPr>
            <w:r w:rsidRPr="00744419">
              <w:rPr>
                <w:rFonts w:ascii="Arial Narrow" w:hAnsi="Arial Narrow" w:cs="Calibri"/>
                <w:b/>
                <w:bCs/>
                <w:sz w:val="28"/>
                <w:szCs w:val="28"/>
              </w:rPr>
              <w:t>TOTAL WITHOUT TAXES  (HTVA)</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3779FDA2"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95" w:type="dxa"/>
            <w:tcBorders>
              <w:top w:val="nil"/>
              <w:left w:val="nil"/>
              <w:bottom w:val="single" w:sz="4" w:space="0" w:color="auto"/>
              <w:right w:val="single" w:sz="4" w:space="0" w:color="auto"/>
            </w:tcBorders>
            <w:shd w:val="clear" w:color="auto" w:fill="auto"/>
            <w:noWrap/>
            <w:vAlign w:val="bottom"/>
            <w:hideMark/>
          </w:tcPr>
          <w:p w14:paraId="5E03F469"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58C441B3" w14:textId="77777777" w:rsidR="00744419" w:rsidRPr="00744419" w:rsidRDefault="00744419" w:rsidP="00744419">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4088965C" w14:textId="77777777" w:rsidTr="00744419">
        <w:trPr>
          <w:gridAfter w:val="1"/>
          <w:wAfter w:w="18" w:type="dxa"/>
          <w:trHeight w:val="408"/>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40DBA78" w14:textId="77777777" w:rsidR="00744419" w:rsidRPr="00744419" w:rsidRDefault="00744419" w:rsidP="00744419">
            <w:pPr>
              <w:spacing w:after="0" w:line="240" w:lineRule="auto"/>
              <w:ind w:firstLine="0"/>
              <w:jc w:val="center"/>
              <w:rPr>
                <w:rFonts w:ascii="Cambria" w:hAnsi="Cambria"/>
                <w:b/>
                <w:bCs/>
                <w:sz w:val="32"/>
                <w:szCs w:val="32"/>
              </w:rPr>
            </w:pPr>
            <w:r w:rsidRPr="00744419">
              <w:rPr>
                <w:rFonts w:ascii="Cambria" w:hAnsi="Cambria" w:cs="Calibri"/>
                <w:b/>
                <w:bCs/>
                <w:sz w:val="32"/>
                <w:szCs w:val="32"/>
              </w:rPr>
              <w:t>B</w:t>
            </w:r>
          </w:p>
        </w:tc>
        <w:tc>
          <w:tcPr>
            <w:tcW w:w="6437" w:type="dxa"/>
            <w:gridSpan w:val="3"/>
            <w:tcBorders>
              <w:top w:val="single" w:sz="4" w:space="0" w:color="auto"/>
              <w:left w:val="nil"/>
              <w:bottom w:val="single" w:sz="4" w:space="0" w:color="auto"/>
              <w:right w:val="single" w:sz="4" w:space="0" w:color="auto"/>
            </w:tcBorders>
            <w:shd w:val="clear" w:color="auto" w:fill="auto"/>
            <w:noWrap/>
            <w:vAlign w:val="bottom"/>
            <w:hideMark/>
          </w:tcPr>
          <w:p w14:paraId="4DB78268" w14:textId="77777777" w:rsidR="00744419" w:rsidRPr="00744419" w:rsidRDefault="00744419" w:rsidP="00744419">
            <w:pPr>
              <w:spacing w:after="0" w:line="240" w:lineRule="auto"/>
              <w:ind w:firstLine="0"/>
              <w:jc w:val="center"/>
              <w:rPr>
                <w:rFonts w:ascii="Arial Narrow" w:hAnsi="Arial Narrow"/>
                <w:b/>
                <w:bCs/>
                <w:sz w:val="28"/>
                <w:szCs w:val="28"/>
              </w:rPr>
            </w:pPr>
            <w:r w:rsidRPr="00744419">
              <w:rPr>
                <w:rFonts w:ascii="Arial Narrow" w:hAnsi="Arial Narrow" w:cs="Calibri"/>
                <w:b/>
                <w:bCs/>
                <w:sz w:val="28"/>
                <w:szCs w:val="28"/>
              </w:rPr>
              <w:t>VAT (19.25%)</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1412B084"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95" w:type="dxa"/>
            <w:tcBorders>
              <w:top w:val="nil"/>
              <w:left w:val="nil"/>
              <w:bottom w:val="single" w:sz="4" w:space="0" w:color="auto"/>
              <w:right w:val="single" w:sz="4" w:space="0" w:color="auto"/>
            </w:tcBorders>
            <w:shd w:val="clear" w:color="auto" w:fill="auto"/>
            <w:noWrap/>
            <w:vAlign w:val="bottom"/>
            <w:hideMark/>
          </w:tcPr>
          <w:p w14:paraId="2C0A7E8A"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29A52BA8" w14:textId="77777777" w:rsidR="00744419" w:rsidRPr="00744419" w:rsidRDefault="00744419" w:rsidP="00744419">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5B040B0D" w14:textId="77777777" w:rsidTr="00744419">
        <w:trPr>
          <w:gridAfter w:val="1"/>
          <w:wAfter w:w="18" w:type="dxa"/>
          <w:trHeight w:val="408"/>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2FD2874" w14:textId="77777777" w:rsidR="00744419" w:rsidRPr="00744419" w:rsidRDefault="00744419" w:rsidP="00744419">
            <w:pPr>
              <w:spacing w:after="0" w:line="240" w:lineRule="auto"/>
              <w:ind w:firstLine="0"/>
              <w:jc w:val="center"/>
              <w:rPr>
                <w:rFonts w:ascii="Cambria" w:hAnsi="Cambria"/>
                <w:b/>
                <w:bCs/>
                <w:sz w:val="32"/>
                <w:szCs w:val="32"/>
              </w:rPr>
            </w:pPr>
            <w:r w:rsidRPr="00744419">
              <w:rPr>
                <w:rFonts w:ascii="Cambria" w:hAnsi="Cambria" w:cs="Calibri"/>
                <w:b/>
                <w:bCs/>
                <w:sz w:val="32"/>
                <w:szCs w:val="32"/>
              </w:rPr>
              <w:t>C</w:t>
            </w:r>
          </w:p>
        </w:tc>
        <w:tc>
          <w:tcPr>
            <w:tcW w:w="6437" w:type="dxa"/>
            <w:gridSpan w:val="3"/>
            <w:tcBorders>
              <w:top w:val="single" w:sz="4" w:space="0" w:color="auto"/>
              <w:left w:val="nil"/>
              <w:bottom w:val="single" w:sz="4" w:space="0" w:color="auto"/>
              <w:right w:val="single" w:sz="4" w:space="0" w:color="auto"/>
            </w:tcBorders>
            <w:shd w:val="clear" w:color="auto" w:fill="auto"/>
            <w:noWrap/>
            <w:vAlign w:val="bottom"/>
            <w:hideMark/>
          </w:tcPr>
          <w:p w14:paraId="5505CC98" w14:textId="77777777" w:rsidR="00744419" w:rsidRPr="00744419" w:rsidRDefault="00744419" w:rsidP="00744419">
            <w:pPr>
              <w:spacing w:after="0" w:line="240" w:lineRule="auto"/>
              <w:ind w:firstLine="0"/>
              <w:jc w:val="center"/>
              <w:rPr>
                <w:rFonts w:ascii="Arial Narrow" w:hAnsi="Arial Narrow"/>
                <w:b/>
                <w:bCs/>
                <w:sz w:val="28"/>
                <w:szCs w:val="28"/>
              </w:rPr>
            </w:pPr>
            <w:r w:rsidRPr="00744419">
              <w:rPr>
                <w:rFonts w:ascii="Arial Narrow" w:hAnsi="Arial Narrow" w:cs="Calibri"/>
                <w:b/>
                <w:bCs/>
                <w:sz w:val="28"/>
                <w:szCs w:val="28"/>
              </w:rPr>
              <w:t>AIR (2.2% or 5.5%)</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5A86D6FB"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95" w:type="dxa"/>
            <w:tcBorders>
              <w:top w:val="nil"/>
              <w:left w:val="nil"/>
              <w:bottom w:val="single" w:sz="4" w:space="0" w:color="auto"/>
              <w:right w:val="single" w:sz="4" w:space="0" w:color="auto"/>
            </w:tcBorders>
            <w:shd w:val="clear" w:color="auto" w:fill="auto"/>
            <w:noWrap/>
            <w:vAlign w:val="bottom"/>
            <w:hideMark/>
          </w:tcPr>
          <w:p w14:paraId="01F24D61"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478F2ED2" w14:textId="77777777" w:rsidR="00744419" w:rsidRPr="00744419" w:rsidRDefault="00744419" w:rsidP="00744419">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6DC325C4" w14:textId="77777777" w:rsidTr="00744419">
        <w:trPr>
          <w:gridAfter w:val="1"/>
          <w:wAfter w:w="18" w:type="dxa"/>
          <w:trHeight w:val="408"/>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528DD9F" w14:textId="77777777" w:rsidR="00744419" w:rsidRPr="00744419" w:rsidRDefault="00744419" w:rsidP="00744419">
            <w:pPr>
              <w:spacing w:after="0" w:line="240" w:lineRule="auto"/>
              <w:ind w:firstLine="0"/>
              <w:jc w:val="center"/>
              <w:rPr>
                <w:rFonts w:ascii="Cambria" w:hAnsi="Cambria"/>
                <w:b/>
                <w:bCs/>
                <w:sz w:val="32"/>
                <w:szCs w:val="32"/>
              </w:rPr>
            </w:pPr>
            <w:r w:rsidRPr="00744419">
              <w:rPr>
                <w:rFonts w:ascii="Cambria" w:hAnsi="Cambria" w:cs="Calibri"/>
                <w:b/>
                <w:bCs/>
                <w:sz w:val="32"/>
                <w:szCs w:val="32"/>
              </w:rPr>
              <w:t>D</w:t>
            </w:r>
          </w:p>
        </w:tc>
        <w:tc>
          <w:tcPr>
            <w:tcW w:w="6437" w:type="dxa"/>
            <w:gridSpan w:val="3"/>
            <w:tcBorders>
              <w:top w:val="single" w:sz="4" w:space="0" w:color="auto"/>
              <w:left w:val="nil"/>
              <w:bottom w:val="single" w:sz="4" w:space="0" w:color="auto"/>
              <w:right w:val="single" w:sz="4" w:space="0" w:color="auto"/>
            </w:tcBorders>
            <w:shd w:val="clear" w:color="auto" w:fill="auto"/>
            <w:noWrap/>
            <w:vAlign w:val="bottom"/>
            <w:hideMark/>
          </w:tcPr>
          <w:p w14:paraId="4BCAE5D1" w14:textId="77777777" w:rsidR="00744419" w:rsidRPr="00744419" w:rsidRDefault="00744419" w:rsidP="00744419">
            <w:pPr>
              <w:spacing w:after="0" w:line="240" w:lineRule="auto"/>
              <w:ind w:firstLine="0"/>
              <w:jc w:val="center"/>
              <w:rPr>
                <w:rFonts w:ascii="Arial Narrow" w:hAnsi="Arial Narrow"/>
                <w:b/>
                <w:bCs/>
                <w:sz w:val="28"/>
                <w:szCs w:val="28"/>
              </w:rPr>
            </w:pPr>
            <w:r w:rsidRPr="00744419">
              <w:rPr>
                <w:rFonts w:ascii="Arial Narrow" w:hAnsi="Arial Narrow" w:cs="Calibri"/>
                <w:b/>
                <w:bCs/>
                <w:sz w:val="28"/>
                <w:szCs w:val="28"/>
              </w:rPr>
              <w:t>TOTAL TAXES (VAT + AIR)</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41DF6096"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95" w:type="dxa"/>
            <w:tcBorders>
              <w:top w:val="nil"/>
              <w:left w:val="nil"/>
              <w:bottom w:val="single" w:sz="4" w:space="0" w:color="auto"/>
              <w:right w:val="single" w:sz="4" w:space="0" w:color="auto"/>
            </w:tcBorders>
            <w:shd w:val="clear" w:color="auto" w:fill="auto"/>
            <w:noWrap/>
            <w:vAlign w:val="bottom"/>
            <w:hideMark/>
          </w:tcPr>
          <w:p w14:paraId="31893648"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77F42F2F" w14:textId="77777777" w:rsidR="00744419" w:rsidRPr="00744419" w:rsidRDefault="00744419" w:rsidP="00744419">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21D1E6D9" w14:textId="77777777" w:rsidTr="00744419">
        <w:trPr>
          <w:gridAfter w:val="1"/>
          <w:wAfter w:w="18" w:type="dxa"/>
          <w:trHeight w:val="408"/>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28CCE9B" w14:textId="77777777" w:rsidR="00744419" w:rsidRPr="00744419" w:rsidRDefault="00744419" w:rsidP="00744419">
            <w:pPr>
              <w:spacing w:after="0" w:line="240" w:lineRule="auto"/>
              <w:ind w:firstLine="0"/>
              <w:jc w:val="center"/>
              <w:rPr>
                <w:rFonts w:ascii="Cambria" w:hAnsi="Cambria"/>
                <w:b/>
                <w:bCs/>
                <w:sz w:val="32"/>
                <w:szCs w:val="32"/>
              </w:rPr>
            </w:pPr>
            <w:r w:rsidRPr="00744419">
              <w:rPr>
                <w:rFonts w:ascii="Cambria" w:hAnsi="Cambria" w:cs="Calibri"/>
                <w:b/>
                <w:bCs/>
                <w:sz w:val="32"/>
                <w:szCs w:val="32"/>
              </w:rPr>
              <w:t>E</w:t>
            </w:r>
          </w:p>
        </w:tc>
        <w:tc>
          <w:tcPr>
            <w:tcW w:w="6437" w:type="dxa"/>
            <w:gridSpan w:val="3"/>
            <w:tcBorders>
              <w:top w:val="single" w:sz="4" w:space="0" w:color="auto"/>
              <w:left w:val="nil"/>
              <w:bottom w:val="single" w:sz="4" w:space="0" w:color="auto"/>
              <w:right w:val="single" w:sz="4" w:space="0" w:color="auto"/>
            </w:tcBorders>
            <w:shd w:val="clear" w:color="auto" w:fill="auto"/>
            <w:noWrap/>
            <w:vAlign w:val="bottom"/>
            <w:hideMark/>
          </w:tcPr>
          <w:p w14:paraId="1EDEFAA2" w14:textId="77777777" w:rsidR="00744419" w:rsidRPr="00744419" w:rsidRDefault="00744419" w:rsidP="00744419">
            <w:pPr>
              <w:spacing w:after="0" w:line="240" w:lineRule="auto"/>
              <w:ind w:firstLine="0"/>
              <w:jc w:val="center"/>
              <w:rPr>
                <w:rFonts w:ascii="Arial Narrow" w:hAnsi="Arial Narrow"/>
                <w:b/>
                <w:bCs/>
                <w:sz w:val="28"/>
                <w:szCs w:val="28"/>
              </w:rPr>
            </w:pPr>
            <w:r w:rsidRPr="00744419">
              <w:rPr>
                <w:rFonts w:ascii="Arial Narrow" w:hAnsi="Arial Narrow" w:cs="Calibri"/>
                <w:b/>
                <w:bCs/>
                <w:sz w:val="28"/>
                <w:szCs w:val="28"/>
              </w:rPr>
              <w:t xml:space="preserve">TOTAL WITH TAXES (ATI) </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6B41E919"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95" w:type="dxa"/>
            <w:tcBorders>
              <w:top w:val="nil"/>
              <w:left w:val="nil"/>
              <w:bottom w:val="single" w:sz="4" w:space="0" w:color="auto"/>
              <w:right w:val="single" w:sz="4" w:space="0" w:color="auto"/>
            </w:tcBorders>
            <w:shd w:val="clear" w:color="auto" w:fill="auto"/>
            <w:noWrap/>
            <w:vAlign w:val="bottom"/>
            <w:hideMark/>
          </w:tcPr>
          <w:p w14:paraId="5A985286"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20A2D4FE" w14:textId="77777777" w:rsidR="00744419" w:rsidRPr="00744419" w:rsidRDefault="00744419" w:rsidP="00744419">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r w:rsidR="00744419" w:rsidRPr="00744419" w14:paraId="38FF0A19" w14:textId="77777777" w:rsidTr="00744419">
        <w:trPr>
          <w:gridAfter w:val="1"/>
          <w:wAfter w:w="18" w:type="dxa"/>
          <w:trHeight w:val="408"/>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C91CCC1" w14:textId="77777777" w:rsidR="00744419" w:rsidRPr="00744419" w:rsidRDefault="00744419" w:rsidP="00744419">
            <w:pPr>
              <w:spacing w:after="0" w:line="240" w:lineRule="auto"/>
              <w:ind w:firstLine="0"/>
              <w:jc w:val="center"/>
              <w:rPr>
                <w:rFonts w:ascii="Cambria" w:hAnsi="Cambria"/>
                <w:b/>
                <w:bCs/>
                <w:sz w:val="32"/>
                <w:szCs w:val="32"/>
              </w:rPr>
            </w:pPr>
            <w:r w:rsidRPr="00744419">
              <w:rPr>
                <w:rFonts w:ascii="Cambria" w:hAnsi="Cambria" w:cs="Calibri"/>
                <w:b/>
                <w:bCs/>
                <w:sz w:val="32"/>
                <w:szCs w:val="32"/>
              </w:rPr>
              <w:t>F</w:t>
            </w:r>
          </w:p>
        </w:tc>
        <w:tc>
          <w:tcPr>
            <w:tcW w:w="6437" w:type="dxa"/>
            <w:gridSpan w:val="3"/>
            <w:tcBorders>
              <w:top w:val="single" w:sz="4" w:space="0" w:color="auto"/>
              <w:left w:val="nil"/>
              <w:bottom w:val="single" w:sz="4" w:space="0" w:color="auto"/>
              <w:right w:val="single" w:sz="4" w:space="0" w:color="auto"/>
            </w:tcBorders>
            <w:shd w:val="clear" w:color="auto" w:fill="auto"/>
            <w:noWrap/>
            <w:vAlign w:val="bottom"/>
            <w:hideMark/>
          </w:tcPr>
          <w:p w14:paraId="5068CB40" w14:textId="77777777" w:rsidR="00744419" w:rsidRPr="00744419" w:rsidRDefault="00744419" w:rsidP="00744419">
            <w:pPr>
              <w:spacing w:after="0" w:line="240" w:lineRule="auto"/>
              <w:ind w:firstLine="0"/>
              <w:jc w:val="center"/>
              <w:rPr>
                <w:rFonts w:ascii="Arial Narrow" w:hAnsi="Arial Narrow"/>
                <w:b/>
                <w:bCs/>
                <w:sz w:val="28"/>
                <w:szCs w:val="28"/>
              </w:rPr>
            </w:pPr>
            <w:r w:rsidRPr="00744419">
              <w:rPr>
                <w:rFonts w:ascii="Arial Narrow" w:hAnsi="Arial Narrow" w:cs="Calibri"/>
                <w:b/>
                <w:bCs/>
                <w:sz w:val="28"/>
                <w:szCs w:val="28"/>
              </w:rPr>
              <w:t>NET TO BE PAID</w:t>
            </w:r>
          </w:p>
        </w:tc>
        <w:tc>
          <w:tcPr>
            <w:tcW w:w="1067" w:type="dxa"/>
            <w:gridSpan w:val="2"/>
            <w:tcBorders>
              <w:top w:val="nil"/>
              <w:left w:val="nil"/>
              <w:bottom w:val="single" w:sz="4" w:space="0" w:color="auto"/>
              <w:right w:val="single" w:sz="4" w:space="0" w:color="auto"/>
            </w:tcBorders>
            <w:shd w:val="clear" w:color="auto" w:fill="auto"/>
            <w:noWrap/>
            <w:vAlign w:val="bottom"/>
            <w:hideMark/>
          </w:tcPr>
          <w:p w14:paraId="5F4A267F" w14:textId="77777777" w:rsidR="00744419" w:rsidRPr="00744419" w:rsidRDefault="00744419" w:rsidP="00744419">
            <w:pPr>
              <w:spacing w:after="0" w:line="240" w:lineRule="auto"/>
              <w:ind w:firstLine="0"/>
              <w:jc w:val="center"/>
              <w:rPr>
                <w:rFonts w:ascii="Calibri" w:hAnsi="Calibri" w:cs="Calibri"/>
                <w:szCs w:val="24"/>
              </w:rPr>
            </w:pPr>
            <w:r w:rsidRPr="00744419">
              <w:rPr>
                <w:rFonts w:ascii="Calibri" w:hAnsi="Calibri" w:cs="Calibri"/>
                <w:szCs w:val="24"/>
              </w:rPr>
              <w:t> </w:t>
            </w:r>
          </w:p>
        </w:tc>
        <w:tc>
          <w:tcPr>
            <w:tcW w:w="1095" w:type="dxa"/>
            <w:tcBorders>
              <w:top w:val="nil"/>
              <w:left w:val="nil"/>
              <w:bottom w:val="single" w:sz="4" w:space="0" w:color="auto"/>
              <w:right w:val="single" w:sz="4" w:space="0" w:color="auto"/>
            </w:tcBorders>
            <w:shd w:val="clear" w:color="auto" w:fill="auto"/>
            <w:noWrap/>
            <w:vAlign w:val="bottom"/>
            <w:hideMark/>
          </w:tcPr>
          <w:p w14:paraId="3AB3C495" w14:textId="77777777" w:rsidR="00744419" w:rsidRPr="00744419" w:rsidRDefault="00744419" w:rsidP="00744419">
            <w:pPr>
              <w:spacing w:after="0" w:line="240" w:lineRule="auto"/>
              <w:ind w:firstLine="0"/>
              <w:rPr>
                <w:rFonts w:ascii="Calibri" w:hAnsi="Calibri" w:cs="Calibri"/>
                <w:szCs w:val="24"/>
              </w:rPr>
            </w:pPr>
            <w:r w:rsidRPr="00744419">
              <w:rPr>
                <w:rFonts w:ascii="Calibri" w:hAnsi="Calibri" w:cs="Calibri"/>
                <w:szCs w:val="24"/>
              </w:rPr>
              <w:t> </w:t>
            </w:r>
          </w:p>
        </w:tc>
        <w:tc>
          <w:tcPr>
            <w:tcW w:w="1168" w:type="dxa"/>
            <w:tcBorders>
              <w:top w:val="nil"/>
              <w:left w:val="nil"/>
              <w:bottom w:val="single" w:sz="4" w:space="0" w:color="auto"/>
              <w:right w:val="single" w:sz="4" w:space="0" w:color="auto"/>
            </w:tcBorders>
            <w:shd w:val="clear" w:color="auto" w:fill="auto"/>
            <w:noWrap/>
            <w:vAlign w:val="bottom"/>
            <w:hideMark/>
          </w:tcPr>
          <w:p w14:paraId="1D8957EE" w14:textId="77777777" w:rsidR="00744419" w:rsidRPr="00744419" w:rsidRDefault="00744419" w:rsidP="00744419">
            <w:pPr>
              <w:spacing w:after="0" w:line="240" w:lineRule="auto"/>
              <w:ind w:firstLine="0"/>
              <w:jc w:val="right"/>
              <w:rPr>
                <w:rFonts w:ascii="Calibri" w:hAnsi="Calibri" w:cs="Calibri"/>
                <w:b/>
                <w:bCs/>
                <w:szCs w:val="24"/>
              </w:rPr>
            </w:pPr>
            <w:r w:rsidRPr="00744419">
              <w:rPr>
                <w:rFonts w:ascii="Calibri" w:hAnsi="Calibri" w:cs="Calibri"/>
                <w:b/>
                <w:bCs/>
                <w:szCs w:val="24"/>
              </w:rPr>
              <w:t> </w:t>
            </w:r>
          </w:p>
        </w:tc>
      </w:tr>
    </w:tbl>
    <w:p w14:paraId="1A26487F" w14:textId="77777777" w:rsidR="009826D3" w:rsidRDefault="009826D3" w:rsidP="009826D3">
      <w:pPr>
        <w:spacing w:after="0" w:line="259" w:lineRule="auto"/>
        <w:ind w:left="-360" w:right="338" w:firstLine="0"/>
        <w:jc w:val="left"/>
      </w:pPr>
    </w:p>
    <w:p w14:paraId="5C496805" w14:textId="77777777" w:rsidR="00645F17" w:rsidRDefault="00645F17" w:rsidP="00C501E2">
      <w:pPr>
        <w:spacing w:after="0" w:line="240" w:lineRule="auto"/>
        <w:ind w:firstLine="0"/>
        <w:jc w:val="left"/>
        <w:rPr>
          <w:color w:val="auto"/>
          <w:szCs w:val="24"/>
          <w:highlight w:val="cyan"/>
          <w:lang w:val="en-GB"/>
        </w:rPr>
      </w:pPr>
    </w:p>
    <w:p w14:paraId="0B535E72" w14:textId="35BF8744"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t>Date</w:t>
      </w:r>
    </w:p>
    <w:p w14:paraId="79692D8E" w14:textId="77777777" w:rsidR="00B61F4C" w:rsidRPr="00C501E2" w:rsidRDefault="00B61F4C" w:rsidP="00C501E2">
      <w:pPr>
        <w:spacing w:after="0" w:line="240" w:lineRule="auto"/>
        <w:ind w:firstLine="0"/>
        <w:jc w:val="left"/>
        <w:rPr>
          <w:color w:val="auto"/>
          <w:szCs w:val="24"/>
          <w:lang w:val="en-GB"/>
        </w:rPr>
      </w:pPr>
    </w:p>
    <w:p w14:paraId="4B59A4A2" w14:textId="77777777" w:rsidR="003B7665" w:rsidRDefault="003B7665" w:rsidP="00A87564">
      <w:pPr>
        <w:spacing w:after="0" w:line="259" w:lineRule="auto"/>
        <w:ind w:left="180" w:firstLine="0"/>
        <w:jc w:val="left"/>
        <w:rPr>
          <w:sz w:val="28"/>
        </w:rPr>
      </w:pPr>
    </w:p>
    <w:p w14:paraId="5387F4BB" w14:textId="77777777" w:rsidR="00024F46" w:rsidRDefault="00024F46" w:rsidP="00A87564">
      <w:pPr>
        <w:spacing w:after="0" w:line="259" w:lineRule="auto"/>
        <w:ind w:left="180" w:firstLine="0"/>
        <w:jc w:val="left"/>
        <w:rPr>
          <w:sz w:val="28"/>
        </w:rPr>
      </w:pPr>
    </w:p>
    <w:p w14:paraId="0B958DE1" w14:textId="77777777" w:rsidR="00024F46" w:rsidRDefault="00024F46" w:rsidP="00A87564">
      <w:pPr>
        <w:spacing w:after="0" w:line="259" w:lineRule="auto"/>
        <w:ind w:left="180" w:firstLine="0"/>
        <w:jc w:val="left"/>
        <w:rPr>
          <w:sz w:val="28"/>
        </w:rPr>
      </w:pPr>
    </w:p>
    <w:p w14:paraId="15A8C904" w14:textId="77777777" w:rsidR="00024F46" w:rsidRDefault="00024F46" w:rsidP="00A87564">
      <w:pPr>
        <w:spacing w:after="0" w:line="259" w:lineRule="auto"/>
        <w:ind w:left="180" w:firstLine="0"/>
        <w:jc w:val="left"/>
        <w:rPr>
          <w:sz w:val="28"/>
        </w:rPr>
      </w:pPr>
    </w:p>
    <w:p w14:paraId="7C68F271" w14:textId="77777777" w:rsidR="00024F46" w:rsidRDefault="00024F46" w:rsidP="00A87564">
      <w:pPr>
        <w:spacing w:after="0" w:line="259" w:lineRule="auto"/>
        <w:ind w:left="180" w:firstLine="0"/>
        <w:jc w:val="left"/>
        <w:rPr>
          <w:sz w:val="28"/>
        </w:rPr>
      </w:pPr>
    </w:p>
    <w:p w14:paraId="1BE836BA" w14:textId="77777777" w:rsidR="00024F46" w:rsidRDefault="00024F46" w:rsidP="00A87564">
      <w:pPr>
        <w:spacing w:after="0" w:line="259" w:lineRule="auto"/>
        <w:ind w:left="180" w:firstLine="0"/>
        <w:jc w:val="left"/>
        <w:rPr>
          <w:sz w:val="28"/>
        </w:rPr>
      </w:pPr>
    </w:p>
    <w:p w14:paraId="243E2EF8" w14:textId="77777777" w:rsidR="00024F46" w:rsidRDefault="00024F46" w:rsidP="00A87564">
      <w:pPr>
        <w:spacing w:after="0" w:line="259" w:lineRule="auto"/>
        <w:ind w:left="180" w:firstLine="0"/>
        <w:jc w:val="left"/>
        <w:rPr>
          <w:sz w:val="28"/>
        </w:rPr>
      </w:pPr>
    </w:p>
    <w:p w14:paraId="15BB8CD6" w14:textId="77777777" w:rsidR="00024F46" w:rsidRPr="00620F9B" w:rsidRDefault="00024F46"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776"/>
        <w:gridCol w:w="715"/>
        <w:gridCol w:w="1128"/>
        <w:gridCol w:w="1275"/>
        <w:gridCol w:w="1358"/>
        <w:gridCol w:w="1528"/>
        <w:gridCol w:w="1359"/>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09D54D70" w14:textId="77777777" w:rsidR="00BA6FAD" w:rsidRDefault="00BA6FAD" w:rsidP="00F75A56">
      <w:pPr>
        <w:spacing w:after="14" w:line="259" w:lineRule="auto"/>
        <w:ind w:left="180" w:firstLine="0"/>
        <w:jc w:val="left"/>
        <w:rPr>
          <w:sz w:val="28"/>
        </w:rPr>
      </w:pPr>
    </w:p>
    <w:p w14:paraId="7DC2588D" w14:textId="77777777" w:rsidR="00BA6FAD" w:rsidRDefault="00BA6FAD" w:rsidP="00F75A56">
      <w:pPr>
        <w:spacing w:after="14" w:line="259" w:lineRule="auto"/>
        <w:ind w:left="180" w:firstLine="0"/>
        <w:jc w:val="left"/>
        <w:rPr>
          <w:sz w:val="28"/>
        </w:rPr>
      </w:pPr>
    </w:p>
    <w:p w14:paraId="67A4E02B" w14:textId="77777777" w:rsidR="00BA6FAD" w:rsidRDefault="00BA6FAD" w:rsidP="00F75A56">
      <w:pPr>
        <w:spacing w:after="14" w:line="259" w:lineRule="auto"/>
        <w:ind w:left="180" w:firstLine="0"/>
        <w:jc w:val="left"/>
        <w:rPr>
          <w:sz w:val="28"/>
        </w:rPr>
      </w:pPr>
    </w:p>
    <w:p w14:paraId="0AC5A0A2" w14:textId="77777777" w:rsidR="00BA6FAD" w:rsidRDefault="00BA6FAD" w:rsidP="00F75A56">
      <w:pPr>
        <w:spacing w:after="14" w:line="259" w:lineRule="auto"/>
        <w:ind w:left="180" w:firstLine="0"/>
        <w:jc w:val="left"/>
        <w:rPr>
          <w:sz w:val="28"/>
        </w:rPr>
      </w:pPr>
    </w:p>
    <w:p w14:paraId="32BDA55E" w14:textId="77777777" w:rsidR="00BA6FAD" w:rsidRDefault="00BA6FAD" w:rsidP="00F75A56">
      <w:pPr>
        <w:spacing w:after="14" w:line="259" w:lineRule="auto"/>
        <w:ind w:left="180" w:firstLine="0"/>
        <w:jc w:val="left"/>
        <w:rPr>
          <w:sz w:val="28"/>
        </w:rPr>
      </w:pPr>
    </w:p>
    <w:p w14:paraId="6669CFE2" w14:textId="77777777" w:rsidR="00BA6FAD" w:rsidRDefault="00BA6FAD" w:rsidP="00F75A56">
      <w:pPr>
        <w:spacing w:after="14" w:line="259" w:lineRule="auto"/>
        <w:ind w:left="180" w:firstLine="0"/>
        <w:jc w:val="left"/>
        <w:rPr>
          <w:sz w:val="28"/>
        </w:rPr>
      </w:pPr>
    </w:p>
    <w:p w14:paraId="672218B5" w14:textId="77777777" w:rsidR="00BA6FAD" w:rsidRDefault="00BA6FAD" w:rsidP="00F75A56">
      <w:pPr>
        <w:spacing w:after="14" w:line="259" w:lineRule="auto"/>
        <w:ind w:left="180" w:firstLine="0"/>
        <w:jc w:val="left"/>
        <w:rPr>
          <w:sz w:val="28"/>
        </w:rPr>
      </w:pPr>
    </w:p>
    <w:p w14:paraId="755E02EA" w14:textId="77777777" w:rsidR="00BA6FAD" w:rsidRDefault="00BA6FAD" w:rsidP="00F75A56">
      <w:pPr>
        <w:spacing w:after="14" w:line="259" w:lineRule="auto"/>
        <w:ind w:left="180" w:firstLine="0"/>
        <w:jc w:val="left"/>
        <w:rPr>
          <w:sz w:val="28"/>
        </w:rPr>
      </w:pPr>
    </w:p>
    <w:p w14:paraId="2794A83C" w14:textId="77777777" w:rsidR="00BA6FAD" w:rsidRDefault="00BA6FAD" w:rsidP="00F75A56">
      <w:pPr>
        <w:spacing w:after="14" w:line="259" w:lineRule="auto"/>
        <w:ind w:left="180" w:firstLine="0"/>
        <w:jc w:val="left"/>
        <w:rPr>
          <w:sz w:val="28"/>
        </w:rPr>
      </w:pPr>
    </w:p>
    <w:p w14:paraId="58FE0192" w14:textId="77777777" w:rsidR="00BA6FAD" w:rsidRDefault="00BA6FAD" w:rsidP="00F75A56">
      <w:pPr>
        <w:spacing w:after="14" w:line="259" w:lineRule="auto"/>
        <w:ind w:left="180" w:firstLine="0"/>
        <w:jc w:val="left"/>
        <w:rPr>
          <w:sz w:val="28"/>
        </w:rPr>
      </w:pPr>
    </w:p>
    <w:p w14:paraId="17D20579" w14:textId="77777777" w:rsidR="00BA6FAD" w:rsidRDefault="00BA6FAD" w:rsidP="00F75A56">
      <w:pPr>
        <w:spacing w:after="14" w:line="259" w:lineRule="auto"/>
        <w:ind w:left="180" w:firstLine="0"/>
        <w:jc w:val="left"/>
        <w:rPr>
          <w:sz w:val="28"/>
        </w:rPr>
        <w:sectPr w:rsidR="00BA6FAD" w:rsidSect="00652995">
          <w:pgSz w:w="12240" w:h="15840"/>
          <w:pgMar w:top="727" w:right="1080" w:bottom="1439" w:left="1260" w:header="727" w:footer="720" w:gutter="0"/>
          <w:pgNumType w:start="1"/>
          <w:cols w:space="720"/>
          <w:titlePg/>
          <w:docGrid w:linePitch="326"/>
        </w:sectPr>
      </w:pPr>
    </w:p>
    <w:p w14:paraId="7F40C81F" w14:textId="77777777" w:rsidR="00BA6FAD" w:rsidRDefault="00BA6FAD" w:rsidP="00BA6FAD">
      <w:pPr>
        <w:spacing w:after="14" w:line="259" w:lineRule="auto"/>
        <w:jc w:val="left"/>
        <w:rPr>
          <w:sz w:val="28"/>
        </w:rPr>
      </w:pPr>
    </w:p>
    <w:p w14:paraId="46CBE826" w14:textId="77777777" w:rsidR="003E5A14" w:rsidRDefault="003E5A14" w:rsidP="003E5A14">
      <w:pPr>
        <w:ind w:firstLine="0"/>
        <w:jc w:val="center"/>
        <w:rPr>
          <w:b/>
          <w:sz w:val="40"/>
        </w:rPr>
      </w:pPr>
      <w:r w:rsidRPr="00620F9B">
        <w:rPr>
          <w:b/>
          <w:sz w:val="40"/>
        </w:rPr>
        <w:t>DRAWINGS</w:t>
      </w:r>
    </w:p>
    <w:p w14:paraId="07D2F5B6" w14:textId="00B64E67" w:rsidR="009826D3" w:rsidRDefault="009826D3" w:rsidP="00F75A56">
      <w:pPr>
        <w:spacing w:after="14" w:line="259" w:lineRule="auto"/>
        <w:ind w:left="180" w:firstLine="0"/>
        <w:jc w:val="left"/>
        <w:rPr>
          <w:sz w:val="40"/>
        </w:rPr>
      </w:pPr>
      <w:r>
        <w:rPr>
          <w:noProof/>
        </w:rPr>
        <w:drawing>
          <wp:inline distT="0" distB="0" distL="0" distR="0" wp14:anchorId="6CEA828F" wp14:editId="7B9F8A2E">
            <wp:extent cx="6743700" cy="6902450"/>
            <wp:effectExtent l="0" t="0" r="0" b="0"/>
            <wp:docPr id="7400" name="Picture 7400"/>
            <wp:cNvGraphicFramePr/>
            <a:graphic xmlns:a="http://schemas.openxmlformats.org/drawingml/2006/main">
              <a:graphicData uri="http://schemas.openxmlformats.org/drawingml/2006/picture">
                <pic:pic xmlns:pic="http://schemas.openxmlformats.org/drawingml/2006/picture">
                  <pic:nvPicPr>
                    <pic:cNvPr id="7400" name="Picture 7400"/>
                    <pic:cNvPicPr/>
                  </pic:nvPicPr>
                  <pic:blipFill>
                    <a:blip r:embed="rId25"/>
                    <a:stretch>
                      <a:fillRect/>
                    </a:stretch>
                  </pic:blipFill>
                  <pic:spPr>
                    <a:xfrm>
                      <a:off x="0" y="0"/>
                      <a:ext cx="6743700" cy="6902450"/>
                    </a:xfrm>
                    <a:prstGeom prst="rect">
                      <a:avLst/>
                    </a:prstGeom>
                  </pic:spPr>
                </pic:pic>
              </a:graphicData>
            </a:graphic>
          </wp:inline>
        </w:drawing>
      </w:r>
    </w:p>
    <w:p w14:paraId="1478FE09" w14:textId="77777777" w:rsidR="009826D3" w:rsidRDefault="009826D3" w:rsidP="00F75A56">
      <w:pPr>
        <w:spacing w:after="14" w:line="259" w:lineRule="auto"/>
        <w:ind w:left="180" w:firstLine="0"/>
        <w:jc w:val="left"/>
        <w:rPr>
          <w:sz w:val="40"/>
        </w:rPr>
      </w:pPr>
    </w:p>
    <w:p w14:paraId="29D7F6EA" w14:textId="77777777" w:rsidR="009826D3" w:rsidRDefault="009826D3" w:rsidP="00F75A56">
      <w:pPr>
        <w:spacing w:after="14" w:line="259" w:lineRule="auto"/>
        <w:ind w:left="180" w:firstLine="0"/>
        <w:jc w:val="left"/>
        <w:rPr>
          <w:sz w:val="40"/>
        </w:rPr>
      </w:pPr>
    </w:p>
    <w:p w14:paraId="68CB14B0" w14:textId="77777777" w:rsidR="009826D3" w:rsidRDefault="009826D3" w:rsidP="00F75A56">
      <w:pPr>
        <w:spacing w:after="14" w:line="259" w:lineRule="auto"/>
        <w:ind w:left="180" w:firstLine="0"/>
        <w:jc w:val="left"/>
        <w:rPr>
          <w:sz w:val="40"/>
        </w:rPr>
      </w:pPr>
    </w:p>
    <w:p w14:paraId="631BAD07" w14:textId="77777777" w:rsidR="009826D3" w:rsidRDefault="009826D3" w:rsidP="009826D3">
      <w:pPr>
        <w:spacing w:after="0" w:line="259" w:lineRule="auto"/>
        <w:ind w:right="2" w:firstLine="0"/>
        <w:jc w:val="right"/>
      </w:pPr>
      <w:r>
        <w:rPr>
          <w:noProof/>
        </w:rPr>
        <w:lastRenderedPageBreak/>
        <w:drawing>
          <wp:inline distT="0" distB="0" distL="0" distR="0" wp14:anchorId="380F359D" wp14:editId="3A88913E">
            <wp:extent cx="6741160" cy="6243955"/>
            <wp:effectExtent l="0" t="0" r="0" b="0"/>
            <wp:docPr id="7416" name="Picture 7416"/>
            <wp:cNvGraphicFramePr/>
            <a:graphic xmlns:a="http://schemas.openxmlformats.org/drawingml/2006/main">
              <a:graphicData uri="http://schemas.openxmlformats.org/drawingml/2006/picture">
                <pic:pic xmlns:pic="http://schemas.openxmlformats.org/drawingml/2006/picture">
                  <pic:nvPicPr>
                    <pic:cNvPr id="7416" name="Picture 7416"/>
                    <pic:cNvPicPr/>
                  </pic:nvPicPr>
                  <pic:blipFill>
                    <a:blip r:embed="rId26"/>
                    <a:stretch>
                      <a:fillRect/>
                    </a:stretch>
                  </pic:blipFill>
                  <pic:spPr>
                    <a:xfrm>
                      <a:off x="0" y="0"/>
                      <a:ext cx="6741160" cy="6243955"/>
                    </a:xfrm>
                    <a:prstGeom prst="rect">
                      <a:avLst/>
                    </a:prstGeom>
                  </pic:spPr>
                </pic:pic>
              </a:graphicData>
            </a:graphic>
          </wp:inline>
        </w:drawing>
      </w:r>
      <w:r>
        <w:rPr>
          <w:b/>
          <w:sz w:val="44"/>
        </w:rPr>
        <w:t xml:space="preserve"> </w:t>
      </w:r>
    </w:p>
    <w:p w14:paraId="37C9C0A3" w14:textId="77777777" w:rsidR="009826D3" w:rsidRDefault="009826D3" w:rsidP="009826D3">
      <w:pPr>
        <w:spacing w:after="0" w:line="259" w:lineRule="auto"/>
        <w:ind w:left="5670" w:firstLine="0"/>
        <w:jc w:val="left"/>
      </w:pPr>
      <w:r>
        <w:rPr>
          <w:b/>
          <w:sz w:val="44"/>
        </w:rPr>
        <w:t xml:space="preserve"> </w:t>
      </w:r>
    </w:p>
    <w:p w14:paraId="51F00A20" w14:textId="77777777" w:rsidR="009826D3" w:rsidRDefault="009826D3" w:rsidP="009826D3">
      <w:pPr>
        <w:spacing w:after="0" w:line="259" w:lineRule="auto"/>
        <w:ind w:left="5670" w:firstLine="0"/>
        <w:jc w:val="left"/>
      </w:pPr>
      <w:r>
        <w:rPr>
          <w:b/>
          <w:sz w:val="44"/>
        </w:rPr>
        <w:t xml:space="preserve"> </w:t>
      </w:r>
    </w:p>
    <w:p w14:paraId="00C15076" w14:textId="77777777" w:rsidR="009826D3" w:rsidRDefault="009826D3" w:rsidP="009826D3">
      <w:pPr>
        <w:spacing w:after="0" w:line="259" w:lineRule="auto"/>
        <w:ind w:left="5670" w:firstLine="0"/>
        <w:jc w:val="left"/>
      </w:pPr>
      <w:r>
        <w:rPr>
          <w:b/>
          <w:sz w:val="44"/>
        </w:rPr>
        <w:t xml:space="preserve"> </w:t>
      </w:r>
    </w:p>
    <w:p w14:paraId="13386263" w14:textId="77777777" w:rsidR="009826D3" w:rsidRDefault="009826D3" w:rsidP="009826D3">
      <w:pPr>
        <w:spacing w:after="0" w:line="259" w:lineRule="auto"/>
        <w:ind w:left="5670" w:firstLine="0"/>
        <w:jc w:val="left"/>
      </w:pPr>
      <w:r>
        <w:rPr>
          <w:b/>
          <w:sz w:val="44"/>
        </w:rPr>
        <w:t xml:space="preserve"> </w:t>
      </w:r>
    </w:p>
    <w:p w14:paraId="7523272F" w14:textId="77777777" w:rsidR="009826D3" w:rsidRDefault="009826D3" w:rsidP="009826D3">
      <w:pPr>
        <w:spacing w:after="0" w:line="259" w:lineRule="auto"/>
        <w:ind w:left="5670" w:firstLine="0"/>
        <w:jc w:val="left"/>
      </w:pPr>
      <w:r>
        <w:rPr>
          <w:b/>
          <w:sz w:val="44"/>
        </w:rPr>
        <w:t xml:space="preserve"> </w:t>
      </w:r>
    </w:p>
    <w:p w14:paraId="60A33CC2" w14:textId="77777777" w:rsidR="009826D3" w:rsidRDefault="009826D3" w:rsidP="009826D3">
      <w:pPr>
        <w:spacing w:after="0" w:line="259" w:lineRule="auto"/>
        <w:ind w:left="5670" w:firstLine="0"/>
        <w:jc w:val="left"/>
      </w:pPr>
      <w:r>
        <w:rPr>
          <w:b/>
          <w:sz w:val="44"/>
        </w:rPr>
        <w:t xml:space="preserve"> </w:t>
      </w:r>
    </w:p>
    <w:p w14:paraId="715EB850" w14:textId="77777777" w:rsidR="009826D3" w:rsidRDefault="009826D3" w:rsidP="009826D3">
      <w:pPr>
        <w:spacing w:after="0" w:line="259" w:lineRule="auto"/>
        <w:ind w:left="5670" w:firstLine="0"/>
        <w:jc w:val="left"/>
      </w:pPr>
      <w:r>
        <w:rPr>
          <w:b/>
          <w:sz w:val="44"/>
        </w:rPr>
        <w:t xml:space="preserve"> </w:t>
      </w:r>
    </w:p>
    <w:p w14:paraId="59D1CD19" w14:textId="77777777" w:rsidR="009826D3" w:rsidRDefault="009826D3" w:rsidP="009826D3">
      <w:pPr>
        <w:spacing w:after="0" w:line="259" w:lineRule="auto"/>
        <w:ind w:left="5670" w:firstLine="0"/>
        <w:jc w:val="left"/>
      </w:pPr>
      <w:r>
        <w:rPr>
          <w:b/>
          <w:sz w:val="44"/>
        </w:rPr>
        <w:t xml:space="preserve"> </w:t>
      </w:r>
    </w:p>
    <w:p w14:paraId="60B6119F" w14:textId="77777777" w:rsidR="009826D3" w:rsidRDefault="009826D3" w:rsidP="009826D3">
      <w:pPr>
        <w:spacing w:after="0" w:line="259" w:lineRule="auto"/>
        <w:ind w:left="5670" w:firstLine="0"/>
        <w:jc w:val="left"/>
      </w:pPr>
      <w:r>
        <w:rPr>
          <w:b/>
          <w:sz w:val="44"/>
        </w:rPr>
        <w:t xml:space="preserve"> </w:t>
      </w:r>
    </w:p>
    <w:p w14:paraId="43CEDCEC" w14:textId="77777777" w:rsidR="009826D3" w:rsidRDefault="009826D3" w:rsidP="009826D3">
      <w:pPr>
        <w:spacing w:after="0" w:line="259" w:lineRule="auto"/>
        <w:ind w:left="5670" w:firstLine="0"/>
        <w:jc w:val="left"/>
      </w:pPr>
      <w:r>
        <w:rPr>
          <w:b/>
          <w:sz w:val="44"/>
        </w:rPr>
        <w:t xml:space="preserve"> </w:t>
      </w:r>
    </w:p>
    <w:p w14:paraId="71FE339B" w14:textId="77777777" w:rsidR="009826D3" w:rsidRDefault="009826D3" w:rsidP="009826D3">
      <w:pPr>
        <w:spacing w:after="0" w:line="259" w:lineRule="auto"/>
        <w:ind w:right="2" w:firstLine="0"/>
        <w:jc w:val="right"/>
      </w:pPr>
      <w:r>
        <w:rPr>
          <w:noProof/>
        </w:rPr>
        <w:lastRenderedPageBreak/>
        <w:drawing>
          <wp:inline distT="0" distB="0" distL="0" distR="0" wp14:anchorId="2438BCC2" wp14:editId="2FAE3206">
            <wp:extent cx="6742431" cy="7577456"/>
            <wp:effectExtent l="0" t="0" r="0" b="0"/>
            <wp:docPr id="7434" name="Picture 7434"/>
            <wp:cNvGraphicFramePr/>
            <a:graphic xmlns:a="http://schemas.openxmlformats.org/drawingml/2006/main">
              <a:graphicData uri="http://schemas.openxmlformats.org/drawingml/2006/picture">
                <pic:pic xmlns:pic="http://schemas.openxmlformats.org/drawingml/2006/picture">
                  <pic:nvPicPr>
                    <pic:cNvPr id="7434" name="Picture 7434"/>
                    <pic:cNvPicPr/>
                  </pic:nvPicPr>
                  <pic:blipFill>
                    <a:blip r:embed="rId27"/>
                    <a:stretch>
                      <a:fillRect/>
                    </a:stretch>
                  </pic:blipFill>
                  <pic:spPr>
                    <a:xfrm>
                      <a:off x="0" y="0"/>
                      <a:ext cx="6742431" cy="7577456"/>
                    </a:xfrm>
                    <a:prstGeom prst="rect">
                      <a:avLst/>
                    </a:prstGeom>
                  </pic:spPr>
                </pic:pic>
              </a:graphicData>
            </a:graphic>
          </wp:inline>
        </w:drawing>
      </w:r>
      <w:r>
        <w:rPr>
          <w:b/>
          <w:sz w:val="44"/>
        </w:rPr>
        <w:t xml:space="preserve"> </w:t>
      </w:r>
    </w:p>
    <w:p w14:paraId="400EB466" w14:textId="77777777" w:rsidR="009826D3" w:rsidRDefault="009826D3" w:rsidP="009826D3">
      <w:pPr>
        <w:spacing w:after="0" w:line="259" w:lineRule="auto"/>
        <w:ind w:left="5670" w:firstLine="0"/>
        <w:jc w:val="left"/>
      </w:pPr>
      <w:r>
        <w:rPr>
          <w:b/>
          <w:sz w:val="44"/>
        </w:rPr>
        <w:t xml:space="preserve"> </w:t>
      </w:r>
    </w:p>
    <w:p w14:paraId="0F2B86E6" w14:textId="77777777" w:rsidR="009826D3" w:rsidRDefault="009826D3" w:rsidP="009826D3">
      <w:pPr>
        <w:spacing w:after="0" w:line="259" w:lineRule="auto"/>
        <w:ind w:left="5670" w:firstLine="0"/>
        <w:jc w:val="left"/>
      </w:pPr>
      <w:r>
        <w:rPr>
          <w:b/>
          <w:sz w:val="44"/>
        </w:rPr>
        <w:t xml:space="preserve"> </w:t>
      </w:r>
    </w:p>
    <w:p w14:paraId="13E2D0DE" w14:textId="77777777" w:rsidR="009826D3" w:rsidRDefault="009826D3" w:rsidP="009826D3">
      <w:pPr>
        <w:spacing w:after="0" w:line="259" w:lineRule="auto"/>
        <w:ind w:left="5670" w:firstLine="0"/>
        <w:jc w:val="left"/>
      </w:pPr>
      <w:r>
        <w:rPr>
          <w:b/>
          <w:sz w:val="44"/>
        </w:rPr>
        <w:t xml:space="preserve"> </w:t>
      </w:r>
    </w:p>
    <w:p w14:paraId="7F7387AC" w14:textId="77777777" w:rsidR="009826D3" w:rsidRDefault="009826D3" w:rsidP="009826D3">
      <w:pPr>
        <w:spacing w:after="0" w:line="259" w:lineRule="auto"/>
        <w:ind w:left="5670" w:firstLine="0"/>
        <w:jc w:val="left"/>
      </w:pPr>
      <w:r>
        <w:rPr>
          <w:b/>
          <w:sz w:val="44"/>
        </w:rPr>
        <w:t xml:space="preserve"> </w:t>
      </w:r>
    </w:p>
    <w:p w14:paraId="0E28C613" w14:textId="77777777" w:rsidR="009826D3" w:rsidRDefault="009826D3" w:rsidP="009826D3">
      <w:pPr>
        <w:spacing w:after="0" w:line="259" w:lineRule="auto"/>
        <w:ind w:left="5670" w:firstLine="0"/>
        <w:jc w:val="left"/>
      </w:pPr>
      <w:r>
        <w:rPr>
          <w:b/>
          <w:sz w:val="44"/>
        </w:rPr>
        <w:t xml:space="preserve"> </w:t>
      </w:r>
    </w:p>
    <w:p w14:paraId="4D4392A8" w14:textId="77777777" w:rsidR="009826D3" w:rsidRDefault="009826D3" w:rsidP="009826D3">
      <w:pPr>
        <w:spacing w:after="0" w:line="259" w:lineRule="auto"/>
        <w:ind w:left="5670" w:firstLine="0"/>
        <w:jc w:val="left"/>
      </w:pPr>
      <w:r>
        <w:rPr>
          <w:b/>
          <w:sz w:val="44"/>
        </w:rPr>
        <w:lastRenderedPageBreak/>
        <w:t xml:space="preserve"> </w:t>
      </w:r>
    </w:p>
    <w:p w14:paraId="345E0302" w14:textId="77777777" w:rsidR="009826D3" w:rsidRDefault="009826D3" w:rsidP="009826D3">
      <w:pPr>
        <w:spacing w:after="0" w:line="259" w:lineRule="auto"/>
        <w:ind w:firstLine="0"/>
        <w:jc w:val="right"/>
      </w:pPr>
      <w:r>
        <w:rPr>
          <w:noProof/>
        </w:rPr>
        <w:drawing>
          <wp:inline distT="0" distB="0" distL="0" distR="0" wp14:anchorId="48C1D7F6" wp14:editId="4F86D2A8">
            <wp:extent cx="6743700" cy="3950335"/>
            <wp:effectExtent l="0" t="0" r="0" b="0"/>
            <wp:docPr id="7448" name="Picture 7448"/>
            <wp:cNvGraphicFramePr/>
            <a:graphic xmlns:a="http://schemas.openxmlformats.org/drawingml/2006/main">
              <a:graphicData uri="http://schemas.openxmlformats.org/drawingml/2006/picture">
                <pic:pic xmlns:pic="http://schemas.openxmlformats.org/drawingml/2006/picture">
                  <pic:nvPicPr>
                    <pic:cNvPr id="7448" name="Picture 7448"/>
                    <pic:cNvPicPr/>
                  </pic:nvPicPr>
                  <pic:blipFill>
                    <a:blip r:embed="rId28"/>
                    <a:stretch>
                      <a:fillRect/>
                    </a:stretch>
                  </pic:blipFill>
                  <pic:spPr>
                    <a:xfrm>
                      <a:off x="0" y="0"/>
                      <a:ext cx="6743700" cy="3950335"/>
                    </a:xfrm>
                    <a:prstGeom prst="rect">
                      <a:avLst/>
                    </a:prstGeom>
                  </pic:spPr>
                </pic:pic>
              </a:graphicData>
            </a:graphic>
          </wp:inline>
        </w:drawing>
      </w:r>
      <w:r>
        <w:rPr>
          <w:b/>
          <w:sz w:val="44"/>
        </w:rPr>
        <w:t xml:space="preserve"> </w:t>
      </w:r>
    </w:p>
    <w:p w14:paraId="15A6449D" w14:textId="77777777" w:rsidR="009826D3" w:rsidRDefault="009826D3" w:rsidP="009826D3">
      <w:pPr>
        <w:spacing w:after="0" w:line="259" w:lineRule="auto"/>
        <w:ind w:left="5670" w:firstLine="0"/>
        <w:jc w:val="left"/>
      </w:pPr>
      <w:r>
        <w:rPr>
          <w:b/>
          <w:sz w:val="44"/>
        </w:rPr>
        <w:t xml:space="preserve"> </w:t>
      </w:r>
    </w:p>
    <w:p w14:paraId="26A2E931" w14:textId="77777777" w:rsidR="009826D3" w:rsidRDefault="009826D3" w:rsidP="009826D3">
      <w:pPr>
        <w:spacing w:after="0" w:line="259" w:lineRule="auto"/>
        <w:ind w:right="2" w:firstLine="0"/>
        <w:jc w:val="right"/>
      </w:pPr>
      <w:r>
        <w:rPr>
          <w:noProof/>
        </w:rPr>
        <w:drawing>
          <wp:inline distT="0" distB="0" distL="0" distR="0" wp14:anchorId="024C4C27" wp14:editId="441234D5">
            <wp:extent cx="6742431" cy="3137535"/>
            <wp:effectExtent l="0" t="0" r="0" b="0"/>
            <wp:docPr id="7452" name="Picture 7452"/>
            <wp:cNvGraphicFramePr/>
            <a:graphic xmlns:a="http://schemas.openxmlformats.org/drawingml/2006/main">
              <a:graphicData uri="http://schemas.openxmlformats.org/drawingml/2006/picture">
                <pic:pic xmlns:pic="http://schemas.openxmlformats.org/drawingml/2006/picture">
                  <pic:nvPicPr>
                    <pic:cNvPr id="7452" name="Picture 7452"/>
                    <pic:cNvPicPr/>
                  </pic:nvPicPr>
                  <pic:blipFill>
                    <a:blip r:embed="rId29"/>
                    <a:stretch>
                      <a:fillRect/>
                    </a:stretch>
                  </pic:blipFill>
                  <pic:spPr>
                    <a:xfrm>
                      <a:off x="0" y="0"/>
                      <a:ext cx="6742431" cy="3137535"/>
                    </a:xfrm>
                    <a:prstGeom prst="rect">
                      <a:avLst/>
                    </a:prstGeom>
                  </pic:spPr>
                </pic:pic>
              </a:graphicData>
            </a:graphic>
          </wp:inline>
        </w:drawing>
      </w:r>
      <w:r>
        <w:rPr>
          <w:b/>
          <w:sz w:val="44"/>
        </w:rPr>
        <w:t xml:space="preserve"> </w:t>
      </w:r>
    </w:p>
    <w:p w14:paraId="52D8D271" w14:textId="77777777" w:rsidR="009826D3" w:rsidRDefault="009826D3" w:rsidP="009826D3">
      <w:pPr>
        <w:spacing w:after="0" w:line="259" w:lineRule="auto"/>
        <w:ind w:left="5670" w:firstLine="0"/>
        <w:jc w:val="left"/>
      </w:pPr>
      <w:r>
        <w:rPr>
          <w:b/>
          <w:sz w:val="44"/>
        </w:rPr>
        <w:t xml:space="preserve"> </w:t>
      </w:r>
    </w:p>
    <w:p w14:paraId="630E2A7E" w14:textId="77777777" w:rsidR="009826D3" w:rsidRDefault="009826D3" w:rsidP="009826D3">
      <w:pPr>
        <w:spacing w:after="0" w:line="259" w:lineRule="auto"/>
        <w:ind w:left="5670" w:firstLine="0"/>
        <w:jc w:val="left"/>
      </w:pPr>
      <w:r>
        <w:rPr>
          <w:b/>
          <w:sz w:val="44"/>
        </w:rPr>
        <w:t xml:space="preserve"> </w:t>
      </w:r>
    </w:p>
    <w:p w14:paraId="3180FDC3" w14:textId="77777777" w:rsidR="009826D3" w:rsidRDefault="009826D3" w:rsidP="009826D3">
      <w:pPr>
        <w:spacing w:after="0" w:line="259" w:lineRule="auto"/>
        <w:ind w:left="5670" w:firstLine="0"/>
        <w:jc w:val="left"/>
      </w:pPr>
      <w:r>
        <w:rPr>
          <w:b/>
          <w:sz w:val="44"/>
        </w:rPr>
        <w:t xml:space="preserve"> </w:t>
      </w:r>
    </w:p>
    <w:p w14:paraId="3C940173" w14:textId="77777777" w:rsidR="009826D3" w:rsidRDefault="009826D3" w:rsidP="009826D3">
      <w:pPr>
        <w:spacing w:after="0" w:line="259" w:lineRule="auto"/>
        <w:ind w:left="5670" w:firstLine="0"/>
        <w:jc w:val="left"/>
      </w:pPr>
      <w:r>
        <w:rPr>
          <w:b/>
          <w:sz w:val="44"/>
        </w:rPr>
        <w:t xml:space="preserve"> </w:t>
      </w:r>
    </w:p>
    <w:p w14:paraId="150869ED" w14:textId="77777777" w:rsidR="009826D3" w:rsidRDefault="009826D3" w:rsidP="009826D3">
      <w:pPr>
        <w:spacing w:after="0" w:line="259" w:lineRule="auto"/>
        <w:ind w:left="5670" w:firstLine="0"/>
        <w:jc w:val="left"/>
      </w:pPr>
      <w:r>
        <w:rPr>
          <w:b/>
          <w:sz w:val="44"/>
        </w:rPr>
        <w:t xml:space="preserve"> </w:t>
      </w:r>
    </w:p>
    <w:p w14:paraId="25283BD4" w14:textId="77777777" w:rsidR="009826D3" w:rsidRDefault="009826D3" w:rsidP="00F75A56">
      <w:pPr>
        <w:spacing w:after="14" w:line="259" w:lineRule="auto"/>
        <w:ind w:left="180" w:firstLine="0"/>
        <w:jc w:val="left"/>
        <w:rPr>
          <w:sz w:val="40"/>
        </w:rPr>
      </w:pPr>
    </w:p>
    <w:p w14:paraId="2976CC03" w14:textId="124611DE"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rsidP="006E2298">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6E2298">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rsidP="006E2298">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6E2298">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rsidP="006E2298">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lastRenderedPageBreak/>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rsidP="006E2298">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rsidP="006E2298">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rsidP="006E2298">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rsidP="006E2298">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30"/>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lastRenderedPageBreak/>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lastRenderedPageBreak/>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lastRenderedPageBreak/>
        <w:t xml:space="preserve"> </w:t>
      </w: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4" w:name="_Toc80880"/>
      <w:r w:rsidRPr="00620F9B">
        <w:rPr>
          <w:rFonts w:eastAsia="Calibri"/>
          <w:b w:val="0"/>
          <w:sz w:val="24"/>
        </w:rPr>
        <w:tab/>
      </w:r>
      <w:r w:rsidRPr="00620F9B">
        <w:rPr>
          <w:sz w:val="44"/>
        </w:rPr>
        <w:t xml:space="preserve"> </w:t>
      </w:r>
      <w:r w:rsidRPr="00620F9B">
        <w:rPr>
          <w:sz w:val="44"/>
        </w:rPr>
        <w:tab/>
        <w:t xml:space="preserve">ANNEX 3: Contract Forms </w:t>
      </w:r>
      <w:bookmarkEnd w:id="34"/>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22CCED09"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905D44">
        <w:rPr>
          <w:b/>
          <w:i/>
          <w:sz w:val="28"/>
          <w:highlight w:val="cyan"/>
        </w:rPr>
        <w:t>FUNDONG</w:t>
      </w:r>
      <w:r w:rsidR="00613E76">
        <w:rPr>
          <w:b/>
          <w:i/>
          <w:sz w:val="28"/>
          <w:highlight w:val="cyan"/>
        </w:rPr>
        <w:t xml:space="preserve"> </w:t>
      </w:r>
      <w:r w:rsidR="0082389E">
        <w:rPr>
          <w:b/>
          <w:i/>
          <w:sz w:val="28"/>
          <w:highlight w:val="cyan"/>
        </w:rPr>
        <w:t xml:space="preserve"> </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52F093F7"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5C120C">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rsidP="00B74EB4">
      <w:pPr>
        <w:numPr>
          <w:ilvl w:val="0"/>
          <w:numId w:val="2"/>
        </w:numPr>
        <w:spacing w:after="232"/>
        <w:ind w:left="450" w:right="50" w:hanging="36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rsidP="00B74EB4">
      <w:pPr>
        <w:numPr>
          <w:ilvl w:val="0"/>
          <w:numId w:val="2"/>
        </w:numPr>
        <w:spacing w:after="232"/>
        <w:ind w:left="450" w:right="50" w:hanging="36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rsidP="00B74EB4">
      <w:pPr>
        <w:numPr>
          <w:ilvl w:val="1"/>
          <w:numId w:val="2"/>
        </w:numPr>
        <w:spacing w:after="145"/>
        <w:ind w:left="450" w:right="50" w:hanging="360"/>
        <w:rPr>
          <w:sz w:val="28"/>
        </w:rPr>
      </w:pPr>
      <w:r w:rsidRPr="00620F9B">
        <w:rPr>
          <w:sz w:val="28"/>
        </w:rPr>
        <w:t xml:space="preserve">the Letter of Award of Contract </w:t>
      </w:r>
    </w:p>
    <w:p w14:paraId="23AE0E35" w14:textId="77777777" w:rsidR="00EC7AD6" w:rsidRPr="00620F9B" w:rsidRDefault="00065C08" w:rsidP="00B74EB4">
      <w:pPr>
        <w:numPr>
          <w:ilvl w:val="1"/>
          <w:numId w:val="2"/>
        </w:numPr>
        <w:ind w:left="450" w:right="50" w:hanging="360"/>
        <w:rPr>
          <w:sz w:val="28"/>
        </w:rPr>
      </w:pPr>
      <w:r w:rsidRPr="00620F9B">
        <w:rPr>
          <w:sz w:val="28"/>
        </w:rPr>
        <w:t xml:space="preserve">the Contractor’s Quotation </w:t>
      </w:r>
    </w:p>
    <w:p w14:paraId="6763CBBC" w14:textId="77777777" w:rsidR="00EC7AD6" w:rsidRPr="00620F9B" w:rsidRDefault="00065C08" w:rsidP="00B74EB4">
      <w:pPr>
        <w:numPr>
          <w:ilvl w:val="1"/>
          <w:numId w:val="2"/>
        </w:numPr>
        <w:ind w:left="450" w:right="50" w:hanging="360"/>
        <w:rPr>
          <w:sz w:val="28"/>
        </w:rPr>
      </w:pPr>
      <w:r w:rsidRPr="00620F9B">
        <w:rPr>
          <w:sz w:val="28"/>
        </w:rPr>
        <w:t xml:space="preserve">the Conditions of Contract, including Appendices  </w:t>
      </w:r>
    </w:p>
    <w:p w14:paraId="7A8BEC3F" w14:textId="77777777" w:rsidR="00EC7AD6" w:rsidRPr="00620F9B" w:rsidRDefault="00065C08" w:rsidP="00B74EB4">
      <w:pPr>
        <w:numPr>
          <w:ilvl w:val="1"/>
          <w:numId w:val="2"/>
        </w:numPr>
        <w:ind w:left="450" w:right="50" w:hanging="360"/>
        <w:rPr>
          <w:sz w:val="28"/>
        </w:rPr>
      </w:pPr>
      <w:r w:rsidRPr="00620F9B">
        <w:rPr>
          <w:sz w:val="28"/>
        </w:rPr>
        <w:t xml:space="preserve">the Specifications </w:t>
      </w:r>
    </w:p>
    <w:p w14:paraId="64F31DE0" w14:textId="77777777" w:rsidR="00EC7AD6" w:rsidRPr="00620F9B" w:rsidRDefault="00065C08" w:rsidP="00B74EB4">
      <w:pPr>
        <w:numPr>
          <w:ilvl w:val="1"/>
          <w:numId w:val="2"/>
        </w:numPr>
        <w:ind w:left="450" w:right="50" w:hanging="360"/>
        <w:rPr>
          <w:sz w:val="28"/>
        </w:rPr>
      </w:pPr>
      <w:r w:rsidRPr="00620F9B">
        <w:rPr>
          <w:sz w:val="28"/>
        </w:rPr>
        <w:t xml:space="preserve">the Drawings  </w:t>
      </w:r>
    </w:p>
    <w:p w14:paraId="5DCE1747" w14:textId="77777777" w:rsidR="00EC7AD6" w:rsidRPr="00620F9B" w:rsidRDefault="00065C08" w:rsidP="00B74EB4">
      <w:pPr>
        <w:numPr>
          <w:ilvl w:val="1"/>
          <w:numId w:val="2"/>
        </w:numPr>
        <w:spacing w:after="137"/>
        <w:ind w:left="450" w:right="50" w:hanging="36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rsidP="00B74EB4">
      <w:pPr>
        <w:numPr>
          <w:ilvl w:val="1"/>
          <w:numId w:val="2"/>
        </w:numPr>
        <w:spacing w:after="236"/>
        <w:ind w:left="450" w:right="50" w:hanging="360"/>
        <w:rPr>
          <w:sz w:val="28"/>
        </w:rPr>
      </w:pPr>
      <w:r w:rsidRPr="00620F9B">
        <w:rPr>
          <w:sz w:val="28"/>
        </w:rPr>
        <w:t xml:space="preserve">any other document listed in the CC as forming part of the Contract. </w:t>
      </w:r>
    </w:p>
    <w:p w14:paraId="6A987BE3" w14:textId="77777777" w:rsidR="00EC7AD6" w:rsidRPr="00620F9B" w:rsidRDefault="00065C08" w:rsidP="00B74EB4">
      <w:pPr>
        <w:numPr>
          <w:ilvl w:val="0"/>
          <w:numId w:val="2"/>
        </w:numPr>
        <w:spacing w:after="232"/>
        <w:ind w:left="450" w:right="50" w:hanging="36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rsidP="00B74EB4">
      <w:pPr>
        <w:numPr>
          <w:ilvl w:val="0"/>
          <w:numId w:val="2"/>
        </w:numPr>
        <w:spacing w:after="229"/>
        <w:ind w:left="450" w:right="50" w:hanging="360"/>
        <w:rPr>
          <w:sz w:val="28"/>
        </w:rPr>
      </w:pPr>
      <w:r w:rsidRPr="00620F9B">
        <w:rPr>
          <w:sz w:val="28"/>
        </w:rPr>
        <w:t xml:space="preserve">The Employer hereby covenants to pay the Contractor in consideration of the execution and completion of the Works and the remedying of defects therein, the Contract Price or such </w:t>
      </w:r>
      <w:r w:rsidRPr="00620F9B">
        <w:rPr>
          <w:sz w:val="28"/>
        </w:rPr>
        <w:lastRenderedPageBreak/>
        <w:t xml:space="preserve">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sdtfl="http://schemas.microsoft.com/office/word/2024/wordml/sdtformatlock" xmlns:w16du="http://schemas.microsoft.com/office/word/2023/wordml/word16du">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Ind w:w="535" w:type="dxa"/>
        <w:tblLook w:val="01E0" w:firstRow="1" w:lastRow="1" w:firstColumn="1" w:lastColumn="1" w:noHBand="0" w:noVBand="0"/>
      </w:tblPr>
      <w:tblGrid>
        <w:gridCol w:w="1397"/>
        <w:gridCol w:w="3076"/>
        <w:gridCol w:w="1336"/>
        <w:gridCol w:w="3861"/>
      </w:tblGrid>
      <w:tr w:rsidR="004A27B7" w:rsidRPr="00876B55" w14:paraId="20A4CDE8" w14:textId="77777777" w:rsidTr="00FB5A50">
        <w:trPr>
          <w:trHeight w:val="91"/>
        </w:trPr>
        <w:tc>
          <w:tcPr>
            <w:tcW w:w="1397" w:type="dxa"/>
          </w:tcPr>
          <w:p w14:paraId="6630FCA2"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FB5A50">
        <w:trPr>
          <w:trHeight w:val="601"/>
        </w:trPr>
        <w:tc>
          <w:tcPr>
            <w:tcW w:w="4473" w:type="dxa"/>
            <w:gridSpan w:val="2"/>
          </w:tcPr>
          <w:p w14:paraId="6D7C09A1"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FB5A50">
        <w:trPr>
          <w:trHeight w:val="2533"/>
        </w:trPr>
        <w:tc>
          <w:tcPr>
            <w:tcW w:w="1397" w:type="dxa"/>
          </w:tcPr>
          <w:p w14:paraId="1C94427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FB5A50">
        <w:trPr>
          <w:trHeight w:val="643"/>
        </w:trPr>
        <w:tc>
          <w:tcPr>
            <w:tcW w:w="4473" w:type="dxa"/>
            <w:gridSpan w:val="2"/>
          </w:tcPr>
          <w:p w14:paraId="1C36639F"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30"/>
          <w:headerReference w:type="first" r:id="rId31"/>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5" w:name="_Toc87070118"/>
      <w:bookmarkStart w:id="36" w:name="_Toc25317553"/>
      <w:r w:rsidRPr="00620F9B">
        <w:rPr>
          <w:sz w:val="40"/>
        </w:rPr>
        <w:t xml:space="preserve">Section IX - </w:t>
      </w:r>
      <w:r w:rsidRPr="00620F9B">
        <w:rPr>
          <w:iCs/>
          <w:sz w:val="40"/>
        </w:rPr>
        <w:t xml:space="preserve">Particular </w:t>
      </w:r>
      <w:r w:rsidRPr="00620F9B">
        <w:rPr>
          <w:sz w:val="40"/>
        </w:rPr>
        <w:t>Conditions of Contract</w:t>
      </w:r>
      <w:bookmarkEnd w:id="35"/>
      <w:bookmarkEnd w:id="36"/>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7CD4D57E" w:rsidR="009265EA" w:rsidRPr="00495252" w:rsidRDefault="009265EA" w:rsidP="007259F6">
            <w:pPr>
              <w:ind w:left="175" w:right="2"/>
              <w:rPr>
                <w:b/>
                <w:bCs/>
                <w:color w:val="000000" w:themeColor="text1"/>
                <w:highlight w:val="cyan"/>
              </w:rPr>
            </w:pPr>
            <w:bookmarkStart w:id="37" w:name="_Hlk197430480"/>
            <w:r w:rsidRPr="008544CE">
              <w:t>The Employer is the:</w:t>
            </w:r>
            <w:r w:rsidRPr="008544CE">
              <w:tab/>
            </w:r>
            <w:r w:rsidR="00F13ABB" w:rsidRPr="00495252">
              <w:rPr>
                <w:b/>
                <w:bCs/>
                <w:color w:val="000000" w:themeColor="text1"/>
                <w:highlight w:val="cyan"/>
              </w:rPr>
              <w:t xml:space="preserve">MAYOR OF </w:t>
            </w:r>
            <w:r w:rsidR="0090119E">
              <w:rPr>
                <w:b/>
                <w:bCs/>
                <w:color w:val="000000" w:themeColor="text1"/>
                <w:highlight w:val="cyan"/>
              </w:rPr>
              <w:t>FUNDONG COUNCIL</w:t>
            </w:r>
          </w:p>
          <w:p w14:paraId="3F1A791A" w14:textId="5CF411F2"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82389E" w:rsidRPr="0082389E">
              <w:rPr>
                <w:b/>
                <w:bCs/>
                <w:highlight w:val="cyan"/>
              </w:rPr>
              <w:t xml:space="preserve">Mr </w:t>
            </w:r>
            <w:r w:rsidR="0090119E" w:rsidRPr="0090119E">
              <w:rPr>
                <w:b/>
                <w:bCs/>
                <w:highlight w:val="cyan"/>
                <w:lang w:val="fr-CM"/>
              </w:rPr>
              <w:t>DENIS AWO</w:t>
            </w:r>
            <w:r w:rsidR="00484021">
              <w:rPr>
                <w:b/>
                <w:bCs/>
                <w:highlight w:val="cyan"/>
                <w:lang w:val="fr-CM"/>
              </w:rPr>
              <w:t>H</w:t>
            </w:r>
            <w:r w:rsidR="0090119E" w:rsidRPr="0090119E">
              <w:rPr>
                <w:b/>
                <w:bCs/>
                <w:highlight w:val="cyan"/>
                <w:lang w:val="fr-CM"/>
              </w:rPr>
              <w:t xml:space="preserve"> NDANG</w:t>
            </w:r>
          </w:p>
          <w:p w14:paraId="75A4B388" w14:textId="2B52DB85"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90119E">
              <w:rPr>
                <w:b/>
                <w:bCs/>
                <w:highlight w:val="cyan"/>
              </w:rPr>
              <w:t>FUNDONG Council</w:t>
            </w:r>
          </w:p>
          <w:p w14:paraId="4A88677C" w14:textId="53829AA1"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90119E">
              <w:rPr>
                <w:b/>
                <w:bCs/>
                <w:color w:val="000000" w:themeColor="text1"/>
              </w:rPr>
              <w:t>FUNDONG,</w:t>
            </w:r>
            <w:r w:rsidR="00CA7AF8" w:rsidRPr="0082389E">
              <w:rPr>
                <w:b/>
                <w:bCs/>
                <w:color w:val="000000" w:themeColor="text1"/>
              </w:rPr>
              <w:t xml:space="preserve"> P.O.</w:t>
            </w:r>
            <w:r w:rsidR="0082389E" w:rsidRPr="0082389E">
              <w:rPr>
                <w:b/>
                <w:bCs/>
                <w:color w:val="000000" w:themeColor="text1"/>
              </w:rPr>
              <w:t xml:space="preserve"> BOX </w:t>
            </w:r>
            <w:r w:rsidR="00484021">
              <w:rPr>
                <w:b/>
                <w:bCs/>
                <w:color w:val="000000" w:themeColor="text1"/>
              </w:rPr>
              <w:t>06</w:t>
            </w:r>
            <w:r w:rsidR="00CA7AF8">
              <w:rPr>
                <w:b/>
                <w:bCs/>
                <w:color w:val="000000" w:themeColor="text1"/>
                <w:highlight w:val="cyan"/>
              </w:rPr>
              <w:t xml:space="preserve"> </w:t>
            </w:r>
            <w:r w:rsidR="00905D44">
              <w:rPr>
                <w:b/>
                <w:bCs/>
                <w:color w:val="000000" w:themeColor="text1"/>
                <w:highlight w:val="cyan"/>
              </w:rPr>
              <w:t>FUNDONG</w:t>
            </w:r>
            <w:r w:rsidR="00613E76">
              <w:rPr>
                <w:b/>
                <w:bCs/>
                <w:color w:val="000000" w:themeColor="text1"/>
                <w:highlight w:val="cyan"/>
              </w:rPr>
              <w:t xml:space="preserve"> </w:t>
            </w:r>
            <w:r w:rsidR="0082389E">
              <w:rPr>
                <w:b/>
                <w:bCs/>
                <w:color w:val="000000" w:themeColor="text1"/>
                <w:highlight w:val="cyan"/>
              </w:rPr>
              <w:t xml:space="preserve"> </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43AF9417"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90119E" w:rsidRPr="0090119E">
              <w:rPr>
                <w:b/>
                <w:bCs/>
                <w:color w:val="000000" w:themeColor="text1"/>
                <w:highlight w:val="cyan"/>
                <w:lang w:val="fr-CM"/>
              </w:rPr>
              <w:t>677755510</w:t>
            </w:r>
          </w:p>
          <w:p w14:paraId="33AC73C2" w14:textId="0FA2D794"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7"/>
            <w:r w:rsidR="00484021">
              <w:rPr>
                <w:color w:val="000000" w:themeColor="text1"/>
              </w:rPr>
              <w:fldChar w:fldCharType="begin"/>
            </w:r>
            <w:r w:rsidR="00484021">
              <w:rPr>
                <w:color w:val="000000" w:themeColor="text1"/>
              </w:rPr>
              <w:instrText xml:space="preserve"> HYPERLINK "mailto:awohndang@gmail.com" </w:instrText>
            </w:r>
            <w:r w:rsidR="00484021">
              <w:rPr>
                <w:color w:val="000000" w:themeColor="text1"/>
              </w:rPr>
              <w:fldChar w:fldCharType="separate"/>
            </w:r>
            <w:r w:rsidR="00484021" w:rsidRPr="008509F0">
              <w:rPr>
                <w:rStyle w:val="Hyperlink"/>
              </w:rPr>
              <w:t>awohndang@gmail.com</w:t>
            </w:r>
            <w:r w:rsidR="00484021">
              <w:rPr>
                <w:color w:val="000000" w:themeColor="text1"/>
              </w:rPr>
              <w:fldChar w:fldCharType="end"/>
            </w:r>
            <w:r w:rsidR="00484021">
              <w:rPr>
                <w:color w:val="000000" w:themeColor="text1"/>
              </w:rPr>
              <w:t xml:space="preserve"> </w:t>
            </w:r>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01278C9D"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905D44">
              <w:rPr>
                <w:color w:val="000000" w:themeColor="text1"/>
                <w:highlight w:val="cyan"/>
              </w:rPr>
              <w:t>FUNDONG</w:t>
            </w:r>
            <w:r w:rsidR="00613E76">
              <w:rPr>
                <w:color w:val="000000" w:themeColor="text1"/>
                <w:highlight w:val="cyan"/>
              </w:rPr>
              <w:t xml:space="preserve"> </w:t>
            </w:r>
            <w:r w:rsidR="0082389E">
              <w:rPr>
                <w:color w:val="000000" w:themeColor="text1"/>
                <w:highlight w:val="cyan"/>
              </w:rPr>
              <w:t xml:space="preserve"> </w:t>
            </w:r>
            <w:r w:rsidR="00AF3411" w:rsidRPr="00AF3411">
              <w:rPr>
                <w:color w:val="000000" w:themeColor="text1"/>
                <w:highlight w:val="cyan"/>
              </w:rPr>
              <w:t xml:space="preserve">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66FDC95F"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 xml:space="preserve">Chief of Technical Service, </w:t>
            </w:r>
            <w:r w:rsidR="00905D44">
              <w:rPr>
                <w:b/>
                <w:bCs/>
                <w:color w:val="000000" w:themeColor="text1"/>
                <w:highlight w:val="cyan"/>
              </w:rPr>
              <w:t>FUNDONG</w:t>
            </w:r>
            <w:r w:rsidR="00613E76">
              <w:rPr>
                <w:b/>
                <w:bCs/>
                <w:color w:val="000000" w:themeColor="text1"/>
                <w:highlight w:val="cyan"/>
              </w:rPr>
              <w:t xml:space="preserve"> </w:t>
            </w:r>
            <w:r w:rsidR="0082389E">
              <w:rPr>
                <w:b/>
                <w:bCs/>
                <w:color w:val="000000" w:themeColor="text1"/>
                <w:highlight w:val="cyan"/>
              </w:rPr>
              <w:t xml:space="preserve"> </w:t>
            </w:r>
            <w:r w:rsidR="00495252" w:rsidRPr="00495252">
              <w:rPr>
                <w:b/>
                <w:bCs/>
                <w:color w:val="000000" w:themeColor="text1"/>
                <w:highlight w:val="cyan"/>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2F15ECBE" w:rsidR="009265EA" w:rsidRPr="008544CE" w:rsidRDefault="009265EA" w:rsidP="00E5015D">
            <w:pPr>
              <w:spacing w:after="200"/>
              <w:ind w:left="175" w:right="2"/>
              <w:rPr>
                <w:b/>
                <w:bCs/>
              </w:rPr>
            </w:pPr>
            <w:r w:rsidRPr="008544CE">
              <w:rPr>
                <w:b/>
                <w:bCs/>
              </w:rPr>
              <w:t xml:space="preserve">The Site is located in Cameroon, in the </w:t>
            </w:r>
            <w:r w:rsidR="00905D44">
              <w:rPr>
                <w:b/>
                <w:bCs/>
                <w:highlight w:val="cyan"/>
              </w:rPr>
              <w:t>FUNDONG</w:t>
            </w:r>
            <w:r w:rsidR="00613E76">
              <w:rPr>
                <w:b/>
                <w:bCs/>
                <w:highlight w:val="cyan"/>
              </w:rPr>
              <w:t xml:space="preserve"> </w:t>
            </w:r>
            <w:r w:rsidR="0082389E">
              <w:rPr>
                <w:b/>
                <w:bCs/>
                <w:highlight w:val="cyan"/>
              </w:rPr>
              <w:t xml:space="preserve"> </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504ED8BE" w:rsidR="009265EA" w:rsidRPr="009C61B1" w:rsidRDefault="009265EA" w:rsidP="00410FE6">
            <w:pPr>
              <w:spacing w:after="200"/>
              <w:ind w:left="175" w:right="2"/>
              <w:rPr>
                <w:b/>
                <w:color w:val="auto"/>
                <w:sz w:val="28"/>
                <w:szCs w:val="28"/>
                <w:highlight w:val="cyan"/>
              </w:rPr>
            </w:pPr>
            <w:r w:rsidRPr="008544CE">
              <w:t xml:space="preserve">The Works consist of </w:t>
            </w:r>
            <w:r w:rsidR="00C409EF" w:rsidRPr="00C409EF">
              <w:rPr>
                <w:b/>
                <w:bCs/>
                <w:color w:val="auto"/>
                <w:sz w:val="28"/>
                <w:szCs w:val="28"/>
                <w:highlight w:val="cyan"/>
                <w:lang w:val="en-GB"/>
              </w:rPr>
              <w:t>THE MAINTENANCE OF GBHS FUNDONG-ALIM ROAD (1.8KM) WITH THE CONSTRUCTION OF A BRIDGE (L=4m, H=3m, W=5m) IN FUNDONG MUNICIPALITY, BOYO DIVISION OF THE NORTH WEST REGION</w:t>
            </w:r>
            <w:r w:rsidR="00D9287F" w:rsidRPr="002E4D96">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lastRenderedPageBreak/>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lastRenderedPageBreak/>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lastRenderedPageBreak/>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6A50A425"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905D44">
              <w:rPr>
                <w:highlight w:val="cyan"/>
              </w:rPr>
              <w:t>FUNDONG</w:t>
            </w:r>
            <w:r w:rsidR="00613E76">
              <w:rPr>
                <w:highlight w:val="cyan"/>
              </w:rPr>
              <w:t xml:space="preserve"> </w:t>
            </w:r>
            <w:r w:rsidR="0082389E">
              <w:rPr>
                <w:highlight w:val="cyan"/>
              </w:rPr>
              <w:t xml:space="preserve"> </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0D482CE1"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905D44">
              <w:rPr>
                <w:highlight w:val="cyan"/>
              </w:rPr>
              <w:t>FUNDONG</w:t>
            </w:r>
            <w:r w:rsidR="00613E76">
              <w:rPr>
                <w:highlight w:val="cyan"/>
              </w:rPr>
              <w:t xml:space="preserve"> </w:t>
            </w:r>
            <w:r w:rsidR="0082389E">
              <w:rPr>
                <w:highlight w:val="cyan"/>
              </w:rPr>
              <w:t xml:space="preserve"> </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188219D8"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905D44">
              <w:rPr>
                <w:highlight w:val="cyan"/>
              </w:rPr>
              <w:t>BOYO</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69B27260"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lastRenderedPageBreak/>
              <w:t>President:</w:t>
            </w:r>
            <w:r w:rsidRPr="004D630B">
              <w:rPr>
                <w:highlight w:val="cyan"/>
              </w:rPr>
              <w:t xml:space="preserve">  The </w:t>
            </w:r>
            <w:r w:rsidR="003B7665">
              <w:rPr>
                <w:highlight w:val="cyan"/>
              </w:rPr>
              <w:t>Mayor</w:t>
            </w:r>
            <w:r w:rsidRPr="004D630B">
              <w:rPr>
                <w:highlight w:val="cyan"/>
              </w:rPr>
              <w:t xml:space="preserve"> of the </w:t>
            </w:r>
            <w:r w:rsidR="00905D44">
              <w:rPr>
                <w:highlight w:val="cyan"/>
              </w:rPr>
              <w:t>FUNDONG</w:t>
            </w:r>
            <w:r w:rsidR="00613E76">
              <w:rPr>
                <w:highlight w:val="cyan"/>
              </w:rPr>
              <w:t xml:space="preserve"> </w:t>
            </w:r>
            <w:r w:rsidR="0082389E">
              <w:rPr>
                <w:highlight w:val="cyan"/>
              </w:rPr>
              <w:t xml:space="preserve"> </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48E144A7"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905D44">
              <w:rPr>
                <w:highlight w:val="cyan"/>
              </w:rPr>
              <w:t>FUNDONG</w:t>
            </w:r>
            <w:r w:rsidR="00613E76">
              <w:rPr>
                <w:highlight w:val="cyan"/>
              </w:rPr>
              <w:t xml:space="preserve"> </w:t>
            </w:r>
            <w:r w:rsidR="0082389E">
              <w:rPr>
                <w:highlight w:val="cyan"/>
              </w:rPr>
              <w:t xml:space="preserve"> </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1E43517C"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905D44">
              <w:rPr>
                <w:highlight w:val="cyan"/>
              </w:rPr>
              <w:t>BOYO</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32"/>
          <w:headerReference w:type="default" r:id="rId33"/>
          <w:headerReference w:type="first" r:id="rId34"/>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38" w:name="_Toc333923223"/>
      <w:bookmarkStart w:id="39" w:name="_Toc497228207"/>
      <w:bookmarkStart w:id="40" w:name="_Toc25317338"/>
      <w:r w:rsidRPr="00620F9B">
        <w:rPr>
          <w:sz w:val="32"/>
        </w:rPr>
        <w:t>A.  General</w:t>
      </w:r>
      <w:bookmarkEnd w:id="38"/>
      <w:bookmarkEnd w:id="39"/>
      <w:bookmarkEnd w:id="40"/>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1" w:name="_Toc333923224"/>
            <w:bookmarkStart w:id="42" w:name="_Toc497228208"/>
            <w:bookmarkStart w:id="43" w:name="_Toc25317339"/>
            <w:r w:rsidRPr="008544CE">
              <w:rPr>
                <w:sz w:val="22"/>
              </w:rPr>
              <w:t>Definitions</w:t>
            </w:r>
            <w:bookmarkEnd w:id="41"/>
            <w:bookmarkEnd w:id="42"/>
            <w:bookmarkEnd w:id="43"/>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lastRenderedPageBreak/>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4" w:name="_Toc333923225"/>
            <w:bookmarkStart w:id="45" w:name="_Toc497228209"/>
            <w:bookmarkStart w:id="46" w:name="_Toc25317340"/>
            <w:r w:rsidRPr="008544CE">
              <w:rPr>
                <w:sz w:val="22"/>
              </w:rPr>
              <w:lastRenderedPageBreak/>
              <w:t>Interpretation</w:t>
            </w:r>
            <w:bookmarkEnd w:id="44"/>
            <w:bookmarkEnd w:id="45"/>
            <w:bookmarkEnd w:id="46"/>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lastRenderedPageBreak/>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7" w:name="_Toc333923226"/>
            <w:bookmarkStart w:id="48" w:name="_Toc497228210"/>
            <w:bookmarkStart w:id="49" w:name="_Toc25317341"/>
            <w:r w:rsidRPr="008544CE">
              <w:rPr>
                <w:sz w:val="22"/>
              </w:rPr>
              <w:lastRenderedPageBreak/>
              <w:t>Language and Law</w:t>
            </w:r>
            <w:bookmarkEnd w:id="47"/>
            <w:bookmarkEnd w:id="48"/>
            <w:bookmarkEnd w:id="49"/>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0" w:name="_Toc333923227"/>
            <w:bookmarkStart w:id="51" w:name="_Toc497228211"/>
            <w:bookmarkStart w:id="52" w:name="_Toc25317342"/>
            <w:r w:rsidRPr="008544CE">
              <w:rPr>
                <w:sz w:val="22"/>
              </w:rPr>
              <w:t>Project Manager’s Decisions</w:t>
            </w:r>
            <w:bookmarkEnd w:id="50"/>
            <w:bookmarkEnd w:id="51"/>
            <w:bookmarkEnd w:id="52"/>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3" w:name="_Toc333923228"/>
            <w:bookmarkStart w:id="54" w:name="_Toc497228212"/>
            <w:bookmarkStart w:id="55" w:name="_Toc25317343"/>
            <w:r w:rsidRPr="008544CE">
              <w:rPr>
                <w:sz w:val="22"/>
              </w:rPr>
              <w:t>Delegation</w:t>
            </w:r>
            <w:bookmarkEnd w:id="53"/>
            <w:bookmarkEnd w:id="54"/>
            <w:bookmarkEnd w:id="55"/>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6" w:name="_Toc333923229"/>
            <w:bookmarkStart w:id="57" w:name="_Toc497228213"/>
            <w:bookmarkStart w:id="58" w:name="_Toc25317344"/>
            <w:r w:rsidRPr="008544CE">
              <w:rPr>
                <w:sz w:val="22"/>
              </w:rPr>
              <w:t>Communica</w:t>
            </w:r>
            <w:r w:rsidRPr="008544CE">
              <w:rPr>
                <w:sz w:val="22"/>
              </w:rPr>
              <w:softHyphen/>
              <w:t>tions</w:t>
            </w:r>
            <w:bookmarkEnd w:id="56"/>
            <w:bookmarkEnd w:id="57"/>
            <w:bookmarkEnd w:id="58"/>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9" w:name="_Toc333923230"/>
            <w:bookmarkStart w:id="60" w:name="_Toc497228214"/>
            <w:bookmarkStart w:id="61" w:name="_Toc25317345"/>
            <w:r w:rsidRPr="008544CE">
              <w:rPr>
                <w:sz w:val="22"/>
              </w:rPr>
              <w:t>Subcontracting</w:t>
            </w:r>
            <w:bookmarkEnd w:id="59"/>
            <w:bookmarkEnd w:id="60"/>
            <w:bookmarkEnd w:id="61"/>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2" w:name="_Toc333923231"/>
            <w:bookmarkStart w:id="63" w:name="_Toc497228215"/>
            <w:bookmarkStart w:id="64" w:name="_Toc25317346"/>
            <w:r w:rsidRPr="008544CE">
              <w:rPr>
                <w:sz w:val="22"/>
              </w:rPr>
              <w:t>Other Contractors</w:t>
            </w:r>
            <w:bookmarkEnd w:id="62"/>
            <w:bookmarkEnd w:id="63"/>
            <w:bookmarkEnd w:id="64"/>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5" w:name="_Toc14461998"/>
            <w:bookmarkStart w:id="66" w:name="_Toc14463718"/>
            <w:r w:rsidRPr="008544CE">
              <w:rPr>
                <w:sz w:val="22"/>
              </w:rPr>
              <w:t xml:space="preserve">The Contractor shall also, as stated in the Specifications or as instructed by the Project Manager, cooperate with and allow appropriate opportunities for the </w:t>
            </w:r>
            <w:r w:rsidRPr="008544CE">
              <w:rPr>
                <w:sz w:val="22"/>
              </w:rPr>
              <w:lastRenderedPageBreak/>
              <w:t>Employer’s or any other personnel, notified to the Contractor by the Employer or Project Manager, to conduct any environmental and social assessment.</w:t>
            </w:r>
            <w:bookmarkEnd w:id="65"/>
            <w:bookmarkEnd w:id="66"/>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7" w:name="_Toc333923232"/>
            <w:bookmarkStart w:id="68" w:name="_Toc497228216"/>
            <w:bookmarkStart w:id="69" w:name="_Toc25317347"/>
            <w:r w:rsidRPr="008544CE">
              <w:rPr>
                <w:sz w:val="22"/>
              </w:rPr>
              <w:lastRenderedPageBreak/>
              <w:t>Personnel and Equipment</w:t>
            </w:r>
            <w:bookmarkEnd w:id="67"/>
            <w:bookmarkEnd w:id="68"/>
            <w:bookmarkEnd w:id="69"/>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 xml:space="preserve">The Contractor shall provide the Contractor’s Personnel information and documentation that are clear and understandable regarding their terms and </w:t>
            </w:r>
            <w:r w:rsidRPr="008544CE">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0"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0"/>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1"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1"/>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2" w:name="_Toc333923233"/>
            <w:bookmarkStart w:id="73" w:name="_Toc497228217"/>
            <w:bookmarkStart w:id="74" w:name="_Toc25317348"/>
            <w:r w:rsidRPr="008544CE">
              <w:rPr>
                <w:sz w:val="22"/>
              </w:rPr>
              <w:lastRenderedPageBreak/>
              <w:t>Employer’s and Contractor’s Risks</w:t>
            </w:r>
            <w:bookmarkEnd w:id="72"/>
            <w:bookmarkEnd w:id="73"/>
            <w:bookmarkEnd w:id="74"/>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5" w:name="_Toc333923234"/>
            <w:bookmarkStart w:id="76" w:name="_Toc497228218"/>
            <w:bookmarkStart w:id="77" w:name="_Toc25317349"/>
            <w:r w:rsidRPr="008544CE">
              <w:rPr>
                <w:sz w:val="22"/>
              </w:rPr>
              <w:t>Employer’s Risks</w:t>
            </w:r>
            <w:bookmarkEnd w:id="75"/>
            <w:bookmarkEnd w:id="76"/>
            <w:bookmarkEnd w:id="77"/>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78" w:name="_Toc333923235"/>
            <w:bookmarkStart w:id="79" w:name="_Toc497228219"/>
            <w:bookmarkStart w:id="80" w:name="_Toc25317350"/>
            <w:r w:rsidRPr="008544CE">
              <w:rPr>
                <w:sz w:val="22"/>
              </w:rPr>
              <w:lastRenderedPageBreak/>
              <w:t>Contractor’s Risks</w:t>
            </w:r>
            <w:bookmarkEnd w:id="78"/>
            <w:bookmarkEnd w:id="79"/>
            <w:bookmarkEnd w:id="80"/>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1" w:name="_Toc333923236"/>
            <w:bookmarkStart w:id="82" w:name="_Toc497228220"/>
            <w:bookmarkStart w:id="83" w:name="_Toc25317351"/>
            <w:r w:rsidRPr="008544CE">
              <w:rPr>
                <w:sz w:val="22"/>
              </w:rPr>
              <w:t>Insurance</w:t>
            </w:r>
            <w:bookmarkEnd w:id="81"/>
            <w:bookmarkEnd w:id="82"/>
            <w:bookmarkEnd w:id="83"/>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4" w:name="_Toc333923237"/>
            <w:bookmarkStart w:id="85" w:name="_Toc497228221"/>
            <w:bookmarkStart w:id="86" w:name="_Toc25317352"/>
            <w:r w:rsidRPr="008544CE">
              <w:rPr>
                <w:sz w:val="22"/>
              </w:rPr>
              <w:t>Site Data</w:t>
            </w:r>
            <w:bookmarkEnd w:id="84"/>
            <w:bookmarkEnd w:id="85"/>
            <w:bookmarkEnd w:id="86"/>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7" w:name="_Toc333923238"/>
            <w:bookmarkStart w:id="88" w:name="_Toc497228222"/>
            <w:bookmarkStart w:id="89" w:name="_Toc25317353"/>
            <w:r w:rsidRPr="008544CE">
              <w:rPr>
                <w:sz w:val="22"/>
              </w:rPr>
              <w:lastRenderedPageBreak/>
              <w:t>Contractor to Construct the Works</w:t>
            </w:r>
            <w:bookmarkEnd w:id="87"/>
            <w:bookmarkEnd w:id="88"/>
            <w:bookmarkEnd w:id="89"/>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0" w:name="_Toc333923239"/>
            <w:bookmarkStart w:id="91" w:name="_Toc497228223"/>
            <w:bookmarkStart w:id="92" w:name="_Toc25317354"/>
            <w:r w:rsidRPr="008544CE">
              <w:rPr>
                <w:sz w:val="22"/>
              </w:rPr>
              <w:t>The Works to Be Completed by the Intended Completion Date</w:t>
            </w:r>
            <w:bookmarkEnd w:id="90"/>
            <w:bookmarkEnd w:id="91"/>
            <w:bookmarkEnd w:id="92"/>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3" w:name="_Toc333923240"/>
            <w:bookmarkStart w:id="94" w:name="_Toc497228224"/>
            <w:bookmarkStart w:id="95" w:name="_Toc25317355"/>
            <w:r w:rsidRPr="008544CE">
              <w:rPr>
                <w:sz w:val="22"/>
              </w:rPr>
              <w:t>Approval by the Project Manager</w:t>
            </w:r>
            <w:bookmarkEnd w:id="93"/>
            <w:bookmarkEnd w:id="94"/>
            <w:bookmarkEnd w:id="95"/>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6" w:name="_Toc454910109"/>
            <w:bookmarkStart w:id="97" w:name="_Toc497228225"/>
            <w:bookmarkStart w:id="98" w:name="_Toc25317356"/>
            <w:r w:rsidRPr="008544CE">
              <w:rPr>
                <w:sz w:val="22"/>
              </w:rPr>
              <w:t>Health, Safety</w:t>
            </w:r>
            <w:bookmarkEnd w:id="96"/>
            <w:r w:rsidRPr="008544CE">
              <w:rPr>
                <w:sz w:val="22"/>
              </w:rPr>
              <w:t xml:space="preserve"> and Protection of the Environment</w:t>
            </w:r>
            <w:bookmarkEnd w:id="97"/>
            <w:bookmarkEnd w:id="98"/>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lastRenderedPageBreak/>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99"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9"/>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lastRenderedPageBreak/>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0" w:name="_Hlk534972127"/>
          </w:p>
          <w:bookmarkEnd w:id="100"/>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1" w:name="_Toc25317357"/>
            <w:r w:rsidRPr="008544CE">
              <w:rPr>
                <w:sz w:val="22"/>
              </w:rPr>
              <w:lastRenderedPageBreak/>
              <w:t>Archaeological and Geological Findings</w:t>
            </w:r>
            <w:bookmarkEnd w:id="101"/>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2" w:name="_Toc333923243"/>
            <w:bookmarkStart w:id="103" w:name="_Toc497228227"/>
            <w:bookmarkStart w:id="104" w:name="_Toc25317358"/>
            <w:r w:rsidRPr="008544CE">
              <w:rPr>
                <w:sz w:val="22"/>
              </w:rPr>
              <w:t>Possession of the Site</w:t>
            </w:r>
            <w:bookmarkEnd w:id="102"/>
            <w:bookmarkEnd w:id="103"/>
            <w:bookmarkEnd w:id="104"/>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5" w:name="_Toc333923244"/>
            <w:bookmarkStart w:id="106" w:name="_Toc497228228"/>
            <w:bookmarkStart w:id="107" w:name="_Toc25317359"/>
            <w:r w:rsidRPr="008544CE">
              <w:rPr>
                <w:sz w:val="22"/>
              </w:rPr>
              <w:t>Access to the Site</w:t>
            </w:r>
            <w:bookmarkEnd w:id="105"/>
            <w:bookmarkEnd w:id="106"/>
            <w:bookmarkEnd w:id="107"/>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8" w:name="_Toc333923245"/>
            <w:bookmarkStart w:id="109" w:name="_Toc497228229"/>
            <w:bookmarkStart w:id="110" w:name="_Toc25317360"/>
            <w:r w:rsidRPr="008544CE">
              <w:rPr>
                <w:sz w:val="22"/>
              </w:rPr>
              <w:t>Instructions, Inspections and Audits</w:t>
            </w:r>
            <w:bookmarkEnd w:id="108"/>
            <w:bookmarkEnd w:id="109"/>
            <w:bookmarkEnd w:id="110"/>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8544CE">
              <w:rPr>
                <w:sz w:val="22"/>
              </w:rPr>
              <w:lastRenderedPageBreak/>
              <w:t>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1" w:name="_Toc333923246"/>
            <w:bookmarkStart w:id="112" w:name="_Toc497228230"/>
            <w:bookmarkStart w:id="113" w:name="_Toc25317361"/>
            <w:r w:rsidRPr="008544CE">
              <w:rPr>
                <w:sz w:val="22"/>
              </w:rPr>
              <w:lastRenderedPageBreak/>
              <w:t>Appointment of the Adjudicator</w:t>
            </w:r>
            <w:bookmarkEnd w:id="111"/>
            <w:bookmarkEnd w:id="112"/>
            <w:bookmarkEnd w:id="113"/>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4" w:name="_Toc333923247"/>
            <w:bookmarkStart w:id="115" w:name="_Toc497228231"/>
            <w:bookmarkStart w:id="116" w:name="_Toc25317362"/>
            <w:r w:rsidRPr="008544CE">
              <w:rPr>
                <w:sz w:val="22"/>
              </w:rPr>
              <w:t>Procedure for Disputes</w:t>
            </w:r>
            <w:bookmarkEnd w:id="114"/>
            <w:bookmarkEnd w:id="115"/>
            <w:bookmarkEnd w:id="116"/>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7" w:name="_Toc497228232"/>
            <w:bookmarkStart w:id="118" w:name="_Toc25317363"/>
            <w:r w:rsidRPr="008544CE">
              <w:rPr>
                <w:sz w:val="22"/>
              </w:rPr>
              <w:t>Fraud and Corruption</w:t>
            </w:r>
            <w:bookmarkEnd w:id="117"/>
            <w:bookmarkEnd w:id="118"/>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19" w:name="_Toc25317364"/>
            <w:r w:rsidRPr="008544CE">
              <w:rPr>
                <w:sz w:val="22"/>
              </w:rPr>
              <w:t>Stakeholder Engagement</w:t>
            </w:r>
            <w:bookmarkEnd w:id="119"/>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lastRenderedPageBreak/>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0" w:name="_Toc25317365"/>
            <w:r w:rsidRPr="008544CE">
              <w:rPr>
                <w:sz w:val="22"/>
              </w:rPr>
              <w:lastRenderedPageBreak/>
              <w:t>Suppliers (other than Subcontractors)</w:t>
            </w:r>
            <w:bookmarkEnd w:id="120"/>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1" w:name="_Toc25317366"/>
            <w:r w:rsidRPr="008544CE">
              <w:rPr>
                <w:sz w:val="22"/>
              </w:rPr>
              <w:t>Code of Conduct</w:t>
            </w:r>
            <w:bookmarkEnd w:id="121"/>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lastRenderedPageBreak/>
              <w:t xml:space="preserve"> </w:t>
            </w:r>
            <w:bookmarkStart w:id="122" w:name="_Toc25317367"/>
            <w:r w:rsidRPr="008544CE">
              <w:rPr>
                <w:sz w:val="22"/>
              </w:rPr>
              <w:t>Security of the Site</w:t>
            </w:r>
            <w:bookmarkEnd w:id="122"/>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3" w:name="_Toc333923249"/>
            <w:bookmarkStart w:id="124" w:name="_Toc497228233"/>
            <w:bookmarkStart w:id="125" w:name="_Toc25317368"/>
            <w:r w:rsidRPr="008544CE">
              <w:rPr>
                <w:sz w:val="22"/>
              </w:rPr>
              <w:t>B.  Time Control</w:t>
            </w:r>
            <w:bookmarkEnd w:id="123"/>
            <w:bookmarkEnd w:id="124"/>
            <w:bookmarkEnd w:id="125"/>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6" w:name="_Toc333923250"/>
            <w:bookmarkStart w:id="127" w:name="_Toc497228234"/>
            <w:bookmarkStart w:id="128" w:name="_Toc25317369"/>
            <w:r w:rsidRPr="008544CE">
              <w:rPr>
                <w:sz w:val="22"/>
              </w:rPr>
              <w:t>Program</w:t>
            </w:r>
            <w:bookmarkEnd w:id="126"/>
            <w:bookmarkEnd w:id="127"/>
            <w:r w:rsidRPr="008544CE">
              <w:rPr>
                <w:sz w:val="22"/>
              </w:rPr>
              <w:t xml:space="preserve"> and Progress Reports</w:t>
            </w:r>
            <w:bookmarkEnd w:id="128"/>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w:t>
            </w:r>
            <w:r w:rsidRPr="008544CE">
              <w:rPr>
                <w:sz w:val="22"/>
              </w:rPr>
              <w:lastRenderedPageBreak/>
              <w:t xml:space="preserve">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29" w:name="_Toc333923251"/>
            <w:bookmarkStart w:id="130" w:name="_Toc497228235"/>
            <w:bookmarkStart w:id="131" w:name="_Toc25317370"/>
            <w:r w:rsidRPr="008544CE">
              <w:rPr>
                <w:sz w:val="22"/>
              </w:rPr>
              <w:lastRenderedPageBreak/>
              <w:t>Extension of the Intended Completion Date</w:t>
            </w:r>
            <w:bookmarkEnd w:id="129"/>
            <w:bookmarkEnd w:id="130"/>
            <w:bookmarkEnd w:id="131"/>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2" w:name="_Toc333923252"/>
            <w:bookmarkStart w:id="133" w:name="_Toc497228236"/>
            <w:bookmarkStart w:id="134" w:name="_Toc25317371"/>
            <w:r w:rsidRPr="008544CE">
              <w:rPr>
                <w:sz w:val="22"/>
              </w:rPr>
              <w:t>Acceleration</w:t>
            </w:r>
            <w:bookmarkEnd w:id="132"/>
            <w:bookmarkEnd w:id="133"/>
            <w:bookmarkEnd w:id="134"/>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8544CE">
              <w:rPr>
                <w:sz w:val="22"/>
              </w:rPr>
              <w:lastRenderedPageBreak/>
              <w:t>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5" w:name="_Toc333923253"/>
            <w:bookmarkStart w:id="136" w:name="_Toc497228237"/>
            <w:bookmarkStart w:id="137" w:name="_Toc25317372"/>
            <w:r w:rsidRPr="008544CE">
              <w:rPr>
                <w:sz w:val="22"/>
              </w:rPr>
              <w:lastRenderedPageBreak/>
              <w:t>Delays Ordered by the Project Manager</w:t>
            </w:r>
            <w:bookmarkEnd w:id="135"/>
            <w:bookmarkEnd w:id="136"/>
            <w:bookmarkEnd w:id="137"/>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8" w:name="_Toc333923254"/>
            <w:bookmarkStart w:id="139" w:name="_Toc497228238"/>
            <w:bookmarkStart w:id="140" w:name="_Toc25317373"/>
            <w:r w:rsidRPr="008544CE">
              <w:rPr>
                <w:sz w:val="22"/>
              </w:rPr>
              <w:t>Management Meetings</w:t>
            </w:r>
            <w:bookmarkEnd w:id="138"/>
            <w:bookmarkEnd w:id="139"/>
            <w:bookmarkEnd w:id="140"/>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1" w:name="_Toc333923255"/>
            <w:bookmarkStart w:id="142" w:name="_Toc497228239"/>
            <w:bookmarkStart w:id="143" w:name="_Toc25317374"/>
            <w:r w:rsidRPr="008544CE">
              <w:rPr>
                <w:sz w:val="22"/>
              </w:rPr>
              <w:t>Early Warning</w:t>
            </w:r>
            <w:bookmarkEnd w:id="141"/>
            <w:bookmarkEnd w:id="142"/>
            <w:bookmarkEnd w:id="143"/>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4" w:name="_Toc333923256"/>
            <w:bookmarkStart w:id="145" w:name="_Toc497228240"/>
            <w:bookmarkStart w:id="146" w:name="_Toc25317375"/>
            <w:r w:rsidRPr="008544CE">
              <w:rPr>
                <w:sz w:val="22"/>
              </w:rPr>
              <w:t>C.  Quality Control</w:t>
            </w:r>
            <w:bookmarkEnd w:id="144"/>
            <w:bookmarkEnd w:id="145"/>
            <w:bookmarkEnd w:id="146"/>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7" w:name="_Toc333923257"/>
            <w:bookmarkStart w:id="148" w:name="_Toc497228241"/>
            <w:bookmarkStart w:id="149" w:name="_Toc25317376"/>
            <w:r w:rsidRPr="008544CE">
              <w:rPr>
                <w:sz w:val="22"/>
              </w:rPr>
              <w:t>Identifying Defects</w:t>
            </w:r>
            <w:bookmarkEnd w:id="147"/>
            <w:bookmarkEnd w:id="148"/>
            <w:bookmarkEnd w:id="149"/>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0" w:name="_Toc333923258"/>
            <w:bookmarkStart w:id="151" w:name="_Toc497228242"/>
            <w:bookmarkStart w:id="152" w:name="_Toc25317377"/>
            <w:r w:rsidRPr="008544CE">
              <w:rPr>
                <w:sz w:val="22"/>
              </w:rPr>
              <w:t>Tests</w:t>
            </w:r>
            <w:bookmarkEnd w:id="150"/>
            <w:bookmarkEnd w:id="151"/>
            <w:bookmarkEnd w:id="152"/>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3" w:name="_Toc333923259"/>
            <w:bookmarkStart w:id="154" w:name="_Toc497228243"/>
            <w:bookmarkStart w:id="155" w:name="_Toc25317378"/>
            <w:r w:rsidRPr="008544CE">
              <w:rPr>
                <w:sz w:val="22"/>
              </w:rPr>
              <w:t>Correction of Defects</w:t>
            </w:r>
            <w:bookmarkEnd w:id="153"/>
            <w:bookmarkEnd w:id="154"/>
            <w:bookmarkEnd w:id="155"/>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6" w:name="_Toc333923260"/>
            <w:bookmarkStart w:id="157" w:name="_Toc497228244"/>
            <w:bookmarkStart w:id="158" w:name="_Toc25317379"/>
            <w:r w:rsidRPr="008544CE">
              <w:rPr>
                <w:sz w:val="22"/>
              </w:rPr>
              <w:lastRenderedPageBreak/>
              <w:t>Uncorrected Defects</w:t>
            </w:r>
            <w:bookmarkEnd w:id="156"/>
            <w:bookmarkEnd w:id="157"/>
            <w:bookmarkEnd w:id="158"/>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59" w:name="_Toc333923261"/>
            <w:bookmarkStart w:id="160" w:name="_Toc497228245"/>
            <w:bookmarkStart w:id="161" w:name="_Toc25317380"/>
            <w:r w:rsidRPr="008544CE">
              <w:rPr>
                <w:sz w:val="22"/>
              </w:rPr>
              <w:t>D.  Cost Control</w:t>
            </w:r>
            <w:bookmarkEnd w:id="159"/>
            <w:bookmarkEnd w:id="160"/>
            <w:bookmarkEnd w:id="161"/>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2" w:name="_Toc333923262"/>
            <w:bookmarkStart w:id="163" w:name="_Toc497228246"/>
            <w:bookmarkStart w:id="164" w:name="_Toc25317381"/>
            <w:r w:rsidRPr="008544CE">
              <w:rPr>
                <w:sz w:val="22"/>
              </w:rPr>
              <w:t>Contract Price</w:t>
            </w:r>
            <w:bookmarkEnd w:id="162"/>
            <w:r w:rsidRPr="008544CE">
              <w:rPr>
                <w:sz w:val="22"/>
                <w:vertAlign w:val="superscript"/>
              </w:rPr>
              <w:footnoteReference w:id="4"/>
            </w:r>
            <w:bookmarkEnd w:id="163"/>
            <w:bookmarkEnd w:id="164"/>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5" w:name="_Toc333923263"/>
            <w:bookmarkStart w:id="166" w:name="_Toc497228247"/>
            <w:bookmarkStart w:id="167" w:name="_Toc25317382"/>
            <w:r w:rsidRPr="008544CE">
              <w:rPr>
                <w:sz w:val="22"/>
              </w:rPr>
              <w:t>Changes in the Contract Price</w:t>
            </w:r>
            <w:bookmarkEnd w:id="165"/>
            <w:r w:rsidRPr="008544CE">
              <w:rPr>
                <w:sz w:val="22"/>
                <w:vertAlign w:val="superscript"/>
              </w:rPr>
              <w:footnoteReference w:id="5"/>
            </w:r>
            <w:bookmarkEnd w:id="166"/>
            <w:bookmarkEnd w:id="167"/>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8" w:name="_Toc333923264"/>
            <w:bookmarkStart w:id="169" w:name="_Toc497228248"/>
            <w:bookmarkStart w:id="170" w:name="_Toc25317383"/>
            <w:r w:rsidRPr="008544CE">
              <w:rPr>
                <w:sz w:val="22"/>
              </w:rPr>
              <w:t>Variations</w:t>
            </w:r>
            <w:bookmarkEnd w:id="168"/>
            <w:bookmarkEnd w:id="169"/>
            <w:bookmarkEnd w:id="170"/>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1" w:name="_Toc333923265"/>
            <w:bookmarkStart w:id="172" w:name="_Toc497228249"/>
            <w:bookmarkStart w:id="173" w:name="_Toc25317384"/>
            <w:r w:rsidRPr="008544CE">
              <w:rPr>
                <w:sz w:val="22"/>
              </w:rPr>
              <w:lastRenderedPageBreak/>
              <w:t>Cash Flow Forecasts</w:t>
            </w:r>
            <w:bookmarkEnd w:id="171"/>
            <w:bookmarkEnd w:id="172"/>
            <w:bookmarkEnd w:id="173"/>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4" w:name="_Toc333923266"/>
            <w:bookmarkStart w:id="175" w:name="_Toc497228250"/>
            <w:bookmarkStart w:id="176" w:name="_Toc25317385"/>
            <w:r w:rsidRPr="008544CE">
              <w:rPr>
                <w:sz w:val="22"/>
              </w:rPr>
              <w:lastRenderedPageBreak/>
              <w:t>Payment Certificates</w:t>
            </w:r>
            <w:bookmarkEnd w:id="174"/>
            <w:bookmarkEnd w:id="175"/>
            <w:bookmarkEnd w:id="176"/>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7" w:name="_Toc333923267"/>
            <w:bookmarkStart w:id="178" w:name="_Toc497228251"/>
            <w:bookmarkStart w:id="179" w:name="_Toc25317386"/>
            <w:r w:rsidRPr="008544CE">
              <w:rPr>
                <w:sz w:val="22"/>
              </w:rPr>
              <w:t>Payments</w:t>
            </w:r>
            <w:bookmarkEnd w:id="177"/>
            <w:bookmarkEnd w:id="178"/>
            <w:bookmarkEnd w:id="179"/>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8544CE">
              <w:rPr>
                <w:sz w:val="22"/>
              </w:rPr>
              <w:lastRenderedPageBreak/>
              <w:t>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0" w:name="_Toc333923268"/>
            <w:bookmarkStart w:id="181" w:name="_Toc497228252"/>
            <w:bookmarkStart w:id="182" w:name="_Toc25317387"/>
            <w:r w:rsidRPr="008544CE">
              <w:rPr>
                <w:sz w:val="22"/>
              </w:rPr>
              <w:lastRenderedPageBreak/>
              <w:t>Compensation Events</w:t>
            </w:r>
            <w:bookmarkEnd w:id="180"/>
            <w:bookmarkEnd w:id="181"/>
            <w:bookmarkEnd w:id="182"/>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As soon as information demonstrating the effect of each Compensation Event upon the Contractor’s forecast cost has been provided by the Contractor, </w:t>
            </w:r>
            <w:r w:rsidRPr="008544CE">
              <w:rPr>
                <w:sz w:val="22"/>
              </w:rPr>
              <w:lastRenderedPageBreak/>
              <w:t>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3" w:name="_Toc333923269"/>
            <w:bookmarkStart w:id="184" w:name="_Toc497228253"/>
            <w:bookmarkStart w:id="185" w:name="_Toc25317388"/>
            <w:r w:rsidRPr="008544CE">
              <w:rPr>
                <w:sz w:val="22"/>
              </w:rPr>
              <w:lastRenderedPageBreak/>
              <w:t>Tax</w:t>
            </w:r>
            <w:bookmarkEnd w:id="183"/>
            <w:bookmarkEnd w:id="184"/>
            <w:bookmarkEnd w:id="185"/>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6" w:name="_Toc333923270"/>
            <w:bookmarkStart w:id="187" w:name="_Toc497228254"/>
            <w:bookmarkStart w:id="188" w:name="_Toc25317389"/>
            <w:r w:rsidRPr="008544CE">
              <w:rPr>
                <w:sz w:val="22"/>
              </w:rPr>
              <w:t>Currencies</w:t>
            </w:r>
            <w:bookmarkEnd w:id="186"/>
            <w:bookmarkEnd w:id="187"/>
            <w:bookmarkEnd w:id="188"/>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9" w:name="_Toc333923271"/>
            <w:bookmarkStart w:id="190" w:name="_Toc497228255"/>
            <w:bookmarkStart w:id="191" w:name="_Toc25317390"/>
            <w:r w:rsidRPr="008544CE">
              <w:rPr>
                <w:sz w:val="22"/>
              </w:rPr>
              <w:t>Price Adjustment</w:t>
            </w:r>
            <w:bookmarkEnd w:id="189"/>
            <w:bookmarkEnd w:id="190"/>
            <w:bookmarkEnd w:id="191"/>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2" w:name="_Toc333923272"/>
            <w:bookmarkStart w:id="193" w:name="_Toc497228256"/>
            <w:bookmarkStart w:id="194" w:name="_Toc25317391"/>
            <w:r w:rsidRPr="008544CE">
              <w:rPr>
                <w:sz w:val="22"/>
              </w:rPr>
              <w:t>Retention</w:t>
            </w:r>
            <w:bookmarkEnd w:id="192"/>
            <w:bookmarkEnd w:id="193"/>
            <w:bookmarkEnd w:id="194"/>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5" w:name="_Toc333923273"/>
            <w:bookmarkStart w:id="196" w:name="_Toc497228257"/>
            <w:bookmarkStart w:id="197" w:name="_Toc25317392"/>
            <w:r w:rsidRPr="008544CE">
              <w:rPr>
                <w:sz w:val="22"/>
              </w:rPr>
              <w:lastRenderedPageBreak/>
              <w:t>Liquidated Damages</w:t>
            </w:r>
            <w:bookmarkEnd w:id="195"/>
            <w:bookmarkEnd w:id="196"/>
            <w:bookmarkEnd w:id="197"/>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8" w:name="_Toc333923274"/>
            <w:bookmarkStart w:id="199" w:name="_Toc497228258"/>
            <w:bookmarkStart w:id="200" w:name="_Toc25317393"/>
            <w:r w:rsidRPr="008544CE">
              <w:rPr>
                <w:sz w:val="22"/>
              </w:rPr>
              <w:t>Bonus</w:t>
            </w:r>
            <w:bookmarkEnd w:id="198"/>
            <w:bookmarkEnd w:id="199"/>
            <w:bookmarkEnd w:id="200"/>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1" w:name="_Toc333923275"/>
            <w:bookmarkStart w:id="202" w:name="_Toc497228259"/>
            <w:bookmarkStart w:id="203" w:name="_Toc25317394"/>
            <w:r w:rsidRPr="008544CE">
              <w:rPr>
                <w:sz w:val="22"/>
              </w:rPr>
              <w:t>Advance Payment</w:t>
            </w:r>
            <w:bookmarkEnd w:id="201"/>
            <w:bookmarkEnd w:id="202"/>
            <w:bookmarkEnd w:id="203"/>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4" w:name="_Toc333923276"/>
            <w:bookmarkStart w:id="205" w:name="_Toc497228260"/>
            <w:bookmarkStart w:id="206" w:name="_Toc25317395"/>
            <w:r w:rsidRPr="008544CE">
              <w:rPr>
                <w:sz w:val="22"/>
              </w:rPr>
              <w:t>Securities</w:t>
            </w:r>
            <w:bookmarkEnd w:id="204"/>
            <w:bookmarkEnd w:id="205"/>
            <w:bookmarkEnd w:id="206"/>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w:t>
            </w:r>
            <w:r w:rsidRPr="008544CE">
              <w:rPr>
                <w:sz w:val="22"/>
              </w:rPr>
              <w:lastRenderedPageBreak/>
              <w:t>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7" w:name="_Toc333923277"/>
            <w:bookmarkStart w:id="208" w:name="_Toc497228261"/>
            <w:bookmarkStart w:id="209" w:name="_Toc25317396"/>
            <w:r w:rsidRPr="008544CE">
              <w:rPr>
                <w:sz w:val="22"/>
              </w:rPr>
              <w:lastRenderedPageBreak/>
              <w:t>Dayworks</w:t>
            </w:r>
            <w:bookmarkEnd w:id="207"/>
            <w:bookmarkEnd w:id="208"/>
            <w:bookmarkEnd w:id="209"/>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0" w:name="_Toc333923278"/>
            <w:bookmarkStart w:id="211" w:name="_Toc497228262"/>
            <w:bookmarkStart w:id="212" w:name="_Toc25317397"/>
            <w:r w:rsidRPr="008544CE">
              <w:rPr>
                <w:sz w:val="22"/>
              </w:rPr>
              <w:t>Cost of Repairs</w:t>
            </w:r>
            <w:bookmarkEnd w:id="210"/>
            <w:bookmarkEnd w:id="211"/>
            <w:bookmarkEnd w:id="212"/>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3" w:name="_Toc333923279"/>
            <w:bookmarkStart w:id="214" w:name="_Toc497228263"/>
            <w:bookmarkStart w:id="215" w:name="_Toc25317398"/>
            <w:r w:rsidRPr="008544CE">
              <w:rPr>
                <w:sz w:val="22"/>
              </w:rPr>
              <w:t>E.  Finishing the Contract</w:t>
            </w:r>
            <w:bookmarkEnd w:id="213"/>
            <w:bookmarkEnd w:id="214"/>
            <w:bookmarkEnd w:id="215"/>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6" w:name="_Toc333923280"/>
            <w:bookmarkStart w:id="217" w:name="_Toc497228264"/>
            <w:bookmarkStart w:id="218" w:name="_Toc25317399"/>
            <w:r w:rsidRPr="008544CE">
              <w:rPr>
                <w:sz w:val="22"/>
              </w:rPr>
              <w:t>Completion</w:t>
            </w:r>
            <w:bookmarkEnd w:id="216"/>
            <w:bookmarkEnd w:id="217"/>
            <w:bookmarkEnd w:id="218"/>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9" w:name="_Toc333923281"/>
            <w:bookmarkStart w:id="220" w:name="_Toc497228265"/>
            <w:bookmarkStart w:id="221" w:name="_Toc25317400"/>
            <w:r w:rsidRPr="008544CE">
              <w:rPr>
                <w:sz w:val="22"/>
              </w:rPr>
              <w:t>Taking Over</w:t>
            </w:r>
            <w:bookmarkEnd w:id="219"/>
            <w:bookmarkEnd w:id="220"/>
            <w:bookmarkEnd w:id="221"/>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2" w:name="_Toc333923282"/>
            <w:bookmarkStart w:id="223" w:name="_Toc497228266"/>
            <w:bookmarkStart w:id="224" w:name="_Toc25317401"/>
            <w:r w:rsidRPr="008544CE">
              <w:rPr>
                <w:sz w:val="22"/>
              </w:rPr>
              <w:t>Final Account</w:t>
            </w:r>
            <w:bookmarkEnd w:id="222"/>
            <w:bookmarkEnd w:id="223"/>
            <w:bookmarkEnd w:id="224"/>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5" w:name="_Toc333923283"/>
            <w:bookmarkStart w:id="226" w:name="_Toc497228267"/>
            <w:bookmarkStart w:id="227" w:name="_Toc25317402"/>
            <w:r w:rsidRPr="008544CE">
              <w:rPr>
                <w:sz w:val="22"/>
              </w:rPr>
              <w:t>Operating and Maintenance Manuals</w:t>
            </w:r>
            <w:bookmarkEnd w:id="225"/>
            <w:bookmarkEnd w:id="226"/>
            <w:bookmarkEnd w:id="227"/>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8" w:name="_Toc497228268"/>
            <w:bookmarkStart w:id="229" w:name="_Toc25317403"/>
            <w:r w:rsidRPr="008544CE">
              <w:rPr>
                <w:sz w:val="22"/>
              </w:rPr>
              <w:t>Termination</w:t>
            </w:r>
            <w:bookmarkEnd w:id="228"/>
            <w:bookmarkEnd w:id="229"/>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333923285"/>
            <w:bookmarkStart w:id="231" w:name="_Toc497228269"/>
            <w:bookmarkStart w:id="232" w:name="_Toc25317404"/>
            <w:r w:rsidRPr="008544CE">
              <w:rPr>
                <w:sz w:val="22"/>
              </w:rPr>
              <w:t>Payment upon Termination</w:t>
            </w:r>
            <w:bookmarkEnd w:id="230"/>
            <w:bookmarkEnd w:id="231"/>
            <w:bookmarkEnd w:id="232"/>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for the Employer’s convenience or because of a fundamental breach of Contract by the Employer, the Project Manager shall issue a certificate for the value of the work done, </w:t>
            </w:r>
            <w:r w:rsidRPr="008544CE">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3" w:name="_Toc333923286"/>
            <w:bookmarkStart w:id="234" w:name="_Toc497228270"/>
            <w:bookmarkStart w:id="235" w:name="_Toc25317405"/>
            <w:r w:rsidRPr="008544CE">
              <w:rPr>
                <w:sz w:val="22"/>
              </w:rPr>
              <w:lastRenderedPageBreak/>
              <w:t>Property</w:t>
            </w:r>
            <w:bookmarkEnd w:id="233"/>
            <w:bookmarkEnd w:id="234"/>
            <w:bookmarkEnd w:id="235"/>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6" w:name="_Toc333923287"/>
            <w:bookmarkStart w:id="237" w:name="_Toc497228271"/>
            <w:bookmarkStart w:id="238" w:name="_Toc25317406"/>
            <w:r w:rsidRPr="008544CE">
              <w:rPr>
                <w:sz w:val="22"/>
              </w:rPr>
              <w:t>Release from Performance</w:t>
            </w:r>
            <w:bookmarkEnd w:id="236"/>
            <w:bookmarkEnd w:id="237"/>
            <w:bookmarkEnd w:id="238"/>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9" w:name="_Toc333923288"/>
            <w:bookmarkStart w:id="240" w:name="_Toc497228272"/>
            <w:bookmarkStart w:id="241" w:name="_Toc25317407"/>
            <w:r w:rsidRPr="008544CE">
              <w:rPr>
                <w:sz w:val="22"/>
              </w:rPr>
              <w:t>Suspension of Bank Loan or Credit</w:t>
            </w:r>
            <w:bookmarkEnd w:id="239"/>
            <w:bookmarkEnd w:id="240"/>
            <w:bookmarkEnd w:id="241"/>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lastRenderedPageBreak/>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w:t>
      </w:r>
      <w:r w:rsidRPr="008544CE">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lastRenderedPageBreak/>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4D64425C" w:rsidR="00603413"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1A5297DE" w14:textId="44064B04" w:rsidR="00484021" w:rsidRPr="00E90E38" w:rsidRDefault="00484021">
      <w:pPr>
        <w:pStyle w:val="ListParagraph"/>
        <w:numPr>
          <w:ilvl w:val="0"/>
          <w:numId w:val="15"/>
        </w:numPr>
        <w:spacing w:after="0" w:line="360" w:lineRule="auto"/>
        <w:ind w:left="-426" w:firstLine="142"/>
        <w:rPr>
          <w:highlight w:val="cyan"/>
          <w:lang w:val="en-GB"/>
        </w:rPr>
      </w:pPr>
      <w:r>
        <w:rPr>
          <w:highlight w:val="cyan"/>
          <w:lang w:val="en-GB"/>
        </w:rPr>
        <w:t>AFG BANK CM</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35"/>
      <w:headerReference w:type="default" r:id="rId36"/>
      <w:headerReference w:type="first" r:id="rId37"/>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5A365" w14:textId="77777777" w:rsidR="0009372B" w:rsidRDefault="0009372B">
      <w:pPr>
        <w:spacing w:after="0" w:line="240" w:lineRule="auto"/>
      </w:pPr>
      <w:r>
        <w:separator/>
      </w:r>
    </w:p>
  </w:endnote>
  <w:endnote w:type="continuationSeparator" w:id="0">
    <w:p w14:paraId="6E776935" w14:textId="77777777" w:rsidR="0009372B" w:rsidRDefault="00093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08121" w14:textId="77777777" w:rsidR="00E86B34" w:rsidRDefault="00E86B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367279"/>
      <w:docPartObj>
        <w:docPartGallery w:val="Page Numbers (Bottom of Page)"/>
        <w:docPartUnique/>
      </w:docPartObj>
    </w:sdtPr>
    <w:sdtEndPr>
      <w:rPr>
        <w:noProof/>
      </w:rPr>
    </w:sdtEndPr>
    <w:sdtContent>
      <w:p w14:paraId="3FF72776" w14:textId="48A6A8A6" w:rsidR="00E86B34" w:rsidRDefault="00E86B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8A0538" w14:textId="77777777" w:rsidR="00E86B34" w:rsidRDefault="00E86B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998600"/>
      <w:docPartObj>
        <w:docPartGallery w:val="Page Numbers (Bottom of Page)"/>
        <w:docPartUnique/>
      </w:docPartObj>
    </w:sdtPr>
    <w:sdtEndPr>
      <w:rPr>
        <w:noProof/>
      </w:rPr>
    </w:sdtEndPr>
    <w:sdtContent>
      <w:p w14:paraId="456C8584" w14:textId="26D30421" w:rsidR="00DA1461" w:rsidRDefault="00DA14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235B25" w14:textId="77777777" w:rsidR="00DA1461" w:rsidRDefault="00DA14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5F8DB" w14:textId="77777777" w:rsidR="0009372B" w:rsidRDefault="0009372B">
      <w:pPr>
        <w:spacing w:after="0" w:line="263" w:lineRule="auto"/>
        <w:ind w:left="720" w:hanging="360"/>
        <w:jc w:val="left"/>
      </w:pPr>
      <w:r>
        <w:separator/>
      </w:r>
    </w:p>
  </w:footnote>
  <w:footnote w:type="continuationSeparator" w:id="0">
    <w:p w14:paraId="158F406B" w14:textId="77777777" w:rsidR="0009372B" w:rsidRDefault="0009372B">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04ED" w14:textId="5BF02E7F"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DA36FE">
      <w:rPr>
        <w:rStyle w:val="PageNumber"/>
        <w:noProof/>
      </w:rPr>
      <w:t>11</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78D3" w14:textId="7A66C07F" w:rsidR="008161F5" w:rsidRDefault="008161F5">
    <w:pPr>
      <w:spacing w:after="0" w:line="259" w:lineRule="auto"/>
      <w:ind w:right="2" w:firstLine="0"/>
      <w:jc w:val="right"/>
    </w:pPr>
    <w:r>
      <w:fldChar w:fldCharType="begin"/>
    </w:r>
    <w:r>
      <w:instrText xml:space="preserve"> PAGE   \* MERGEFORMAT </w:instrText>
    </w:r>
    <w:r>
      <w:fldChar w:fldCharType="separate"/>
    </w:r>
    <w:r w:rsidR="00DA36FE" w:rsidRPr="00DA36FE">
      <w:rPr>
        <w:noProof/>
        <w:sz w:val="20"/>
      </w:rPr>
      <w:t>19</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255D1" w14:textId="2E10ED26" w:rsidR="008161F5" w:rsidRDefault="008161F5">
    <w:pPr>
      <w:spacing w:after="0" w:line="259" w:lineRule="auto"/>
      <w:ind w:right="1439" w:firstLine="0"/>
      <w:jc w:val="right"/>
    </w:pPr>
    <w:r>
      <w:fldChar w:fldCharType="begin"/>
    </w:r>
    <w:r>
      <w:instrText xml:space="preserve"> PAGE   \* MERGEFORMAT </w:instrText>
    </w:r>
    <w:r>
      <w:fldChar w:fldCharType="separate"/>
    </w:r>
    <w:r w:rsidR="00DA36FE" w:rsidRPr="00DA36FE">
      <w:rPr>
        <w:noProof/>
        <w:sz w:val="20"/>
      </w:rPr>
      <w:t>1</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2CAC" w14:textId="67BF2651"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DA36FE">
      <w:rPr>
        <w:rStyle w:val="PageNumber"/>
        <w:noProof/>
      </w:rPr>
      <w:t>18</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ECDA" w14:textId="56339BA2"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DA36FE">
      <w:rPr>
        <w:rStyle w:val="PageNumber"/>
        <w:rFonts w:cs="Arial"/>
        <w:noProof/>
      </w:rPr>
      <w:t>17</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947FB6"/>
    <w:multiLevelType w:val="hybridMultilevel"/>
    <w:tmpl w:val="D45E96A2"/>
    <w:lvl w:ilvl="0" w:tplc="FFFFFFFF">
      <w:start w:val="1"/>
      <w:numFmt w:val="decimal"/>
      <w:lvlText w:val="%1."/>
      <w:lvlJc w:val="left"/>
      <w:pPr>
        <w:ind w:left="720" w:hanging="360"/>
      </w:pPr>
      <w:rPr>
        <w:b w:val="0"/>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7"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1"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6"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0"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2"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3" w15:restartNumberingAfterBreak="0">
    <w:nsid w:val="638F36B8"/>
    <w:multiLevelType w:val="hybridMultilevel"/>
    <w:tmpl w:val="6A0E3CD2"/>
    <w:lvl w:ilvl="0" w:tplc="56CC56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6"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3"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46"/>
  </w:num>
  <w:num w:numId="3">
    <w:abstractNumId w:val="59"/>
  </w:num>
  <w:num w:numId="4">
    <w:abstractNumId w:val="65"/>
  </w:num>
  <w:num w:numId="5">
    <w:abstractNumId w:val="26"/>
  </w:num>
  <w:num w:numId="6">
    <w:abstractNumId w:val="60"/>
  </w:num>
  <w:num w:numId="7">
    <w:abstractNumId w:val="4"/>
  </w:num>
  <w:num w:numId="8">
    <w:abstractNumId w:val="54"/>
  </w:num>
  <w:num w:numId="9">
    <w:abstractNumId w:val="48"/>
  </w:num>
  <w:num w:numId="10">
    <w:abstractNumId w:val="18"/>
  </w:num>
  <w:num w:numId="11">
    <w:abstractNumId w:val="14"/>
  </w:num>
  <w:num w:numId="12">
    <w:abstractNumId w:val="43"/>
  </w:num>
  <w:num w:numId="13">
    <w:abstractNumId w:val="29"/>
  </w:num>
  <w:num w:numId="14">
    <w:abstractNumId w:val="34"/>
  </w:num>
  <w:num w:numId="1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5"/>
  </w:num>
  <w:num w:numId="17">
    <w:abstractNumId w:val="41"/>
  </w:num>
  <w:num w:numId="18">
    <w:abstractNumId w:val="51"/>
  </w:num>
  <w:num w:numId="19">
    <w:abstractNumId w:val="15"/>
  </w:num>
  <w:num w:numId="20">
    <w:abstractNumId w:val="52"/>
  </w:num>
  <w:num w:numId="21">
    <w:abstractNumId w:val="10"/>
  </w:num>
  <w:num w:numId="22">
    <w:abstractNumId w:val="16"/>
  </w:num>
  <w:num w:numId="23">
    <w:abstractNumId w:val="2"/>
  </w:num>
  <w:num w:numId="24">
    <w:abstractNumId w:val="24"/>
  </w:num>
  <w:num w:numId="25">
    <w:abstractNumId w:val="32"/>
  </w:num>
  <w:num w:numId="26">
    <w:abstractNumId w:val="28"/>
  </w:num>
  <w:num w:numId="27">
    <w:abstractNumId w:val="40"/>
  </w:num>
  <w:num w:numId="28">
    <w:abstractNumId w:val="64"/>
  </w:num>
  <w:num w:numId="29">
    <w:abstractNumId w:val="66"/>
  </w:num>
  <w:num w:numId="30">
    <w:abstractNumId w:val="58"/>
  </w:num>
  <w:num w:numId="31">
    <w:abstractNumId w:val="63"/>
  </w:num>
  <w:num w:numId="32">
    <w:abstractNumId w:val="9"/>
  </w:num>
  <w:num w:numId="33">
    <w:abstractNumId w:val="57"/>
  </w:num>
  <w:num w:numId="34">
    <w:abstractNumId w:val="17"/>
  </w:num>
  <w:num w:numId="35">
    <w:abstractNumId w:val="12"/>
  </w:num>
  <w:num w:numId="36">
    <w:abstractNumId w:val="22"/>
  </w:num>
  <w:num w:numId="37">
    <w:abstractNumId w:val="1"/>
  </w:num>
  <w:num w:numId="38">
    <w:abstractNumId w:val="39"/>
  </w:num>
  <w:num w:numId="39">
    <w:abstractNumId w:val="30"/>
  </w:num>
  <w:num w:numId="40">
    <w:abstractNumId w:val="7"/>
  </w:num>
  <w:num w:numId="41">
    <w:abstractNumId w:val="19"/>
  </w:num>
  <w:num w:numId="42">
    <w:abstractNumId w:val="37"/>
  </w:num>
  <w:num w:numId="43">
    <w:abstractNumId w:val="31"/>
  </w:num>
  <w:num w:numId="44">
    <w:abstractNumId w:val="56"/>
  </w:num>
  <w:num w:numId="45">
    <w:abstractNumId w:val="23"/>
  </w:num>
  <w:num w:numId="46">
    <w:abstractNumId w:val="47"/>
  </w:num>
  <w:num w:numId="47">
    <w:abstractNumId w:val="61"/>
  </w:num>
  <w:num w:numId="48">
    <w:abstractNumId w:val="11"/>
  </w:num>
  <w:num w:numId="49">
    <w:abstractNumId w:val="44"/>
  </w:num>
  <w:num w:numId="50">
    <w:abstractNumId w:val="50"/>
  </w:num>
  <w:num w:numId="51">
    <w:abstractNumId w:val="5"/>
  </w:num>
  <w:num w:numId="52">
    <w:abstractNumId w:val="38"/>
  </w:num>
  <w:num w:numId="53">
    <w:abstractNumId w:val="13"/>
  </w:num>
  <w:num w:numId="54">
    <w:abstractNumId w:val="21"/>
  </w:num>
  <w:num w:numId="55">
    <w:abstractNumId w:val="27"/>
  </w:num>
  <w:num w:numId="56">
    <w:abstractNumId w:val="20"/>
  </w:num>
  <w:num w:numId="57">
    <w:abstractNumId w:val="45"/>
  </w:num>
  <w:num w:numId="58">
    <w:abstractNumId w:val="25"/>
  </w:num>
  <w:num w:numId="59">
    <w:abstractNumId w:val="6"/>
  </w:num>
  <w:num w:numId="60">
    <w:abstractNumId w:val="8"/>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num>
  <w:num w:numId="65">
    <w:abstractNumId w:val="49"/>
  </w:num>
  <w:num w:numId="66">
    <w:abstractNumId w:val="3"/>
  </w:num>
  <w:num w:numId="67">
    <w:abstractNumId w:val="5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AD6"/>
    <w:rsid w:val="000033F8"/>
    <w:rsid w:val="00006408"/>
    <w:rsid w:val="00010FCD"/>
    <w:rsid w:val="000142DC"/>
    <w:rsid w:val="000241A7"/>
    <w:rsid w:val="0002428C"/>
    <w:rsid w:val="00024807"/>
    <w:rsid w:val="00024F46"/>
    <w:rsid w:val="00032043"/>
    <w:rsid w:val="00033DFE"/>
    <w:rsid w:val="00036E10"/>
    <w:rsid w:val="00037F1F"/>
    <w:rsid w:val="00040516"/>
    <w:rsid w:val="00041761"/>
    <w:rsid w:val="000436E0"/>
    <w:rsid w:val="000469B9"/>
    <w:rsid w:val="00047B0B"/>
    <w:rsid w:val="000500AE"/>
    <w:rsid w:val="00051FFE"/>
    <w:rsid w:val="000523A5"/>
    <w:rsid w:val="000652A3"/>
    <w:rsid w:val="00065C08"/>
    <w:rsid w:val="00066896"/>
    <w:rsid w:val="000701CA"/>
    <w:rsid w:val="00072E8B"/>
    <w:rsid w:val="00073B45"/>
    <w:rsid w:val="00077717"/>
    <w:rsid w:val="00080E52"/>
    <w:rsid w:val="00084903"/>
    <w:rsid w:val="000922DF"/>
    <w:rsid w:val="0009372B"/>
    <w:rsid w:val="000967AF"/>
    <w:rsid w:val="000A1463"/>
    <w:rsid w:val="000A3686"/>
    <w:rsid w:val="000A6DA8"/>
    <w:rsid w:val="000B0639"/>
    <w:rsid w:val="000C6B25"/>
    <w:rsid w:val="000E6466"/>
    <w:rsid w:val="000F2404"/>
    <w:rsid w:val="00106ED1"/>
    <w:rsid w:val="0010774B"/>
    <w:rsid w:val="00112200"/>
    <w:rsid w:val="00120BC9"/>
    <w:rsid w:val="00124705"/>
    <w:rsid w:val="00130986"/>
    <w:rsid w:val="00134534"/>
    <w:rsid w:val="00137FDC"/>
    <w:rsid w:val="0014364C"/>
    <w:rsid w:val="0014775A"/>
    <w:rsid w:val="001517CF"/>
    <w:rsid w:val="001555CC"/>
    <w:rsid w:val="00161EF6"/>
    <w:rsid w:val="001631C4"/>
    <w:rsid w:val="001656B0"/>
    <w:rsid w:val="00173F29"/>
    <w:rsid w:val="001744DE"/>
    <w:rsid w:val="00181EA3"/>
    <w:rsid w:val="00185C88"/>
    <w:rsid w:val="00190451"/>
    <w:rsid w:val="00193AC2"/>
    <w:rsid w:val="00196584"/>
    <w:rsid w:val="00197BFA"/>
    <w:rsid w:val="001A31BE"/>
    <w:rsid w:val="001A4462"/>
    <w:rsid w:val="001A7680"/>
    <w:rsid w:val="001B0370"/>
    <w:rsid w:val="001B03DC"/>
    <w:rsid w:val="001B6644"/>
    <w:rsid w:val="001C47AF"/>
    <w:rsid w:val="001E45A8"/>
    <w:rsid w:val="001F3427"/>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4D80"/>
    <w:rsid w:val="0025613F"/>
    <w:rsid w:val="0025724E"/>
    <w:rsid w:val="00261342"/>
    <w:rsid w:val="00262947"/>
    <w:rsid w:val="00267E43"/>
    <w:rsid w:val="0027520D"/>
    <w:rsid w:val="002823E9"/>
    <w:rsid w:val="002863E0"/>
    <w:rsid w:val="0029031F"/>
    <w:rsid w:val="00290DCA"/>
    <w:rsid w:val="00293164"/>
    <w:rsid w:val="00293869"/>
    <w:rsid w:val="00295BBD"/>
    <w:rsid w:val="00296C7B"/>
    <w:rsid w:val="002A1888"/>
    <w:rsid w:val="002A22DA"/>
    <w:rsid w:val="002A43D5"/>
    <w:rsid w:val="002A4D93"/>
    <w:rsid w:val="002A59BA"/>
    <w:rsid w:val="002B0DC2"/>
    <w:rsid w:val="002B1A81"/>
    <w:rsid w:val="002B227B"/>
    <w:rsid w:val="002C36FF"/>
    <w:rsid w:val="002C58FE"/>
    <w:rsid w:val="002C698F"/>
    <w:rsid w:val="002D664E"/>
    <w:rsid w:val="002E3F93"/>
    <w:rsid w:val="002E4D96"/>
    <w:rsid w:val="002E5F90"/>
    <w:rsid w:val="002E6805"/>
    <w:rsid w:val="002E771D"/>
    <w:rsid w:val="002F5705"/>
    <w:rsid w:val="0030079B"/>
    <w:rsid w:val="003125A0"/>
    <w:rsid w:val="00315C81"/>
    <w:rsid w:val="00322B30"/>
    <w:rsid w:val="0032325B"/>
    <w:rsid w:val="00324170"/>
    <w:rsid w:val="00327E21"/>
    <w:rsid w:val="00332C0C"/>
    <w:rsid w:val="00335EE3"/>
    <w:rsid w:val="00344F51"/>
    <w:rsid w:val="0034689D"/>
    <w:rsid w:val="0035072C"/>
    <w:rsid w:val="00351860"/>
    <w:rsid w:val="00351C97"/>
    <w:rsid w:val="00361A36"/>
    <w:rsid w:val="00365D67"/>
    <w:rsid w:val="003700F2"/>
    <w:rsid w:val="003742D4"/>
    <w:rsid w:val="0037574C"/>
    <w:rsid w:val="00381582"/>
    <w:rsid w:val="00382FA0"/>
    <w:rsid w:val="003834C2"/>
    <w:rsid w:val="0038385D"/>
    <w:rsid w:val="003915E2"/>
    <w:rsid w:val="003A70E2"/>
    <w:rsid w:val="003B02C0"/>
    <w:rsid w:val="003B0967"/>
    <w:rsid w:val="003B15BA"/>
    <w:rsid w:val="003B33E9"/>
    <w:rsid w:val="003B6602"/>
    <w:rsid w:val="003B7665"/>
    <w:rsid w:val="003D4360"/>
    <w:rsid w:val="003E1FDC"/>
    <w:rsid w:val="003E5A14"/>
    <w:rsid w:val="003E6CAB"/>
    <w:rsid w:val="003F76A8"/>
    <w:rsid w:val="00402B82"/>
    <w:rsid w:val="0040543B"/>
    <w:rsid w:val="00410FE6"/>
    <w:rsid w:val="00420AE5"/>
    <w:rsid w:val="00420B25"/>
    <w:rsid w:val="00422A23"/>
    <w:rsid w:val="00422ABB"/>
    <w:rsid w:val="00423188"/>
    <w:rsid w:val="004318E7"/>
    <w:rsid w:val="00431E2E"/>
    <w:rsid w:val="004320F8"/>
    <w:rsid w:val="004419FB"/>
    <w:rsid w:val="00451F93"/>
    <w:rsid w:val="00473056"/>
    <w:rsid w:val="00475AA5"/>
    <w:rsid w:val="00484021"/>
    <w:rsid w:val="00487236"/>
    <w:rsid w:val="00495014"/>
    <w:rsid w:val="00495252"/>
    <w:rsid w:val="004A12C2"/>
    <w:rsid w:val="004A1A82"/>
    <w:rsid w:val="004A27B7"/>
    <w:rsid w:val="004A2F8B"/>
    <w:rsid w:val="004A7A66"/>
    <w:rsid w:val="004A7BE5"/>
    <w:rsid w:val="004B14DA"/>
    <w:rsid w:val="004B373A"/>
    <w:rsid w:val="004B492A"/>
    <w:rsid w:val="004C0377"/>
    <w:rsid w:val="004C6F83"/>
    <w:rsid w:val="004C71EA"/>
    <w:rsid w:val="004D0BDD"/>
    <w:rsid w:val="004D630B"/>
    <w:rsid w:val="004F4967"/>
    <w:rsid w:val="004F6DAB"/>
    <w:rsid w:val="00501779"/>
    <w:rsid w:val="005078BA"/>
    <w:rsid w:val="00507EF5"/>
    <w:rsid w:val="00510F18"/>
    <w:rsid w:val="005136E7"/>
    <w:rsid w:val="00524368"/>
    <w:rsid w:val="00526954"/>
    <w:rsid w:val="00532557"/>
    <w:rsid w:val="00536D25"/>
    <w:rsid w:val="00544497"/>
    <w:rsid w:val="005444A5"/>
    <w:rsid w:val="00554AF7"/>
    <w:rsid w:val="00561CD9"/>
    <w:rsid w:val="00567B14"/>
    <w:rsid w:val="00574682"/>
    <w:rsid w:val="005813BF"/>
    <w:rsid w:val="00583CEE"/>
    <w:rsid w:val="005916AE"/>
    <w:rsid w:val="005917C9"/>
    <w:rsid w:val="00593DFD"/>
    <w:rsid w:val="005A2018"/>
    <w:rsid w:val="005A340B"/>
    <w:rsid w:val="005A3599"/>
    <w:rsid w:val="005A3F97"/>
    <w:rsid w:val="005A7205"/>
    <w:rsid w:val="005B0B27"/>
    <w:rsid w:val="005B14BE"/>
    <w:rsid w:val="005B46FD"/>
    <w:rsid w:val="005B6D8B"/>
    <w:rsid w:val="005C0F0A"/>
    <w:rsid w:val="005C120C"/>
    <w:rsid w:val="005C4630"/>
    <w:rsid w:val="005D32E3"/>
    <w:rsid w:val="005D3F5B"/>
    <w:rsid w:val="005E1BC4"/>
    <w:rsid w:val="005E1BD9"/>
    <w:rsid w:val="005E290D"/>
    <w:rsid w:val="005E7A84"/>
    <w:rsid w:val="00603413"/>
    <w:rsid w:val="00605ECA"/>
    <w:rsid w:val="00610E03"/>
    <w:rsid w:val="00612DE5"/>
    <w:rsid w:val="00613E76"/>
    <w:rsid w:val="00615003"/>
    <w:rsid w:val="00620F9B"/>
    <w:rsid w:val="00624E90"/>
    <w:rsid w:val="00630F7F"/>
    <w:rsid w:val="006403A3"/>
    <w:rsid w:val="0064073B"/>
    <w:rsid w:val="0064520B"/>
    <w:rsid w:val="00645F17"/>
    <w:rsid w:val="00651B6C"/>
    <w:rsid w:val="00652995"/>
    <w:rsid w:val="006675DF"/>
    <w:rsid w:val="00671FDC"/>
    <w:rsid w:val="00675FE5"/>
    <w:rsid w:val="00684ABA"/>
    <w:rsid w:val="006978D7"/>
    <w:rsid w:val="006A0A48"/>
    <w:rsid w:val="006A6EA6"/>
    <w:rsid w:val="006B2773"/>
    <w:rsid w:val="006C39F1"/>
    <w:rsid w:val="006D0A08"/>
    <w:rsid w:val="006D3CA6"/>
    <w:rsid w:val="006D68C4"/>
    <w:rsid w:val="006E08EE"/>
    <w:rsid w:val="006E2298"/>
    <w:rsid w:val="006F2664"/>
    <w:rsid w:val="006F58E7"/>
    <w:rsid w:val="006F6046"/>
    <w:rsid w:val="00702768"/>
    <w:rsid w:val="007033E0"/>
    <w:rsid w:val="0070683E"/>
    <w:rsid w:val="00714631"/>
    <w:rsid w:val="00714920"/>
    <w:rsid w:val="00717FC7"/>
    <w:rsid w:val="007259F6"/>
    <w:rsid w:val="0073087E"/>
    <w:rsid w:val="007310F7"/>
    <w:rsid w:val="00731C8C"/>
    <w:rsid w:val="007328E1"/>
    <w:rsid w:val="0074120D"/>
    <w:rsid w:val="00744419"/>
    <w:rsid w:val="007505CB"/>
    <w:rsid w:val="007529D3"/>
    <w:rsid w:val="007552EB"/>
    <w:rsid w:val="00757DA7"/>
    <w:rsid w:val="00762B9E"/>
    <w:rsid w:val="00766B85"/>
    <w:rsid w:val="00767A9D"/>
    <w:rsid w:val="007719BD"/>
    <w:rsid w:val="00784923"/>
    <w:rsid w:val="00785404"/>
    <w:rsid w:val="00786E53"/>
    <w:rsid w:val="00795FBC"/>
    <w:rsid w:val="00797F1F"/>
    <w:rsid w:val="007A3A1D"/>
    <w:rsid w:val="007A4C3E"/>
    <w:rsid w:val="007A5CC1"/>
    <w:rsid w:val="007B1ADA"/>
    <w:rsid w:val="007B3EE7"/>
    <w:rsid w:val="007B58F9"/>
    <w:rsid w:val="007B6253"/>
    <w:rsid w:val="007B65F5"/>
    <w:rsid w:val="007C225F"/>
    <w:rsid w:val="007D084F"/>
    <w:rsid w:val="007D4B22"/>
    <w:rsid w:val="007E29B1"/>
    <w:rsid w:val="007E46D8"/>
    <w:rsid w:val="007E63F5"/>
    <w:rsid w:val="007E7DF8"/>
    <w:rsid w:val="007F12CC"/>
    <w:rsid w:val="00811E4A"/>
    <w:rsid w:val="008161F5"/>
    <w:rsid w:val="008231E0"/>
    <w:rsid w:val="0082389E"/>
    <w:rsid w:val="008307BA"/>
    <w:rsid w:val="00830830"/>
    <w:rsid w:val="00832A57"/>
    <w:rsid w:val="00834E3E"/>
    <w:rsid w:val="0083733B"/>
    <w:rsid w:val="00841E56"/>
    <w:rsid w:val="00844AAC"/>
    <w:rsid w:val="008544CE"/>
    <w:rsid w:val="00854749"/>
    <w:rsid w:val="00855FCA"/>
    <w:rsid w:val="00863CFD"/>
    <w:rsid w:val="00863E90"/>
    <w:rsid w:val="0087339B"/>
    <w:rsid w:val="00876B55"/>
    <w:rsid w:val="0088385D"/>
    <w:rsid w:val="00883DB9"/>
    <w:rsid w:val="00892D5A"/>
    <w:rsid w:val="008A34D2"/>
    <w:rsid w:val="008B14C8"/>
    <w:rsid w:val="008B3B3D"/>
    <w:rsid w:val="008B4494"/>
    <w:rsid w:val="008B7F41"/>
    <w:rsid w:val="008C77E8"/>
    <w:rsid w:val="008D09D2"/>
    <w:rsid w:val="008D2A11"/>
    <w:rsid w:val="008E19B5"/>
    <w:rsid w:val="008E48D2"/>
    <w:rsid w:val="008E7A51"/>
    <w:rsid w:val="008F1469"/>
    <w:rsid w:val="008F27B6"/>
    <w:rsid w:val="008F37AE"/>
    <w:rsid w:val="009007D9"/>
    <w:rsid w:val="0090119E"/>
    <w:rsid w:val="0090162C"/>
    <w:rsid w:val="009020D2"/>
    <w:rsid w:val="00905D44"/>
    <w:rsid w:val="00906463"/>
    <w:rsid w:val="009258C4"/>
    <w:rsid w:val="009265EA"/>
    <w:rsid w:val="00940B07"/>
    <w:rsid w:val="00941EED"/>
    <w:rsid w:val="009432AD"/>
    <w:rsid w:val="009438EC"/>
    <w:rsid w:val="00952DCC"/>
    <w:rsid w:val="009530E3"/>
    <w:rsid w:val="0095749A"/>
    <w:rsid w:val="00964662"/>
    <w:rsid w:val="00977828"/>
    <w:rsid w:val="00980903"/>
    <w:rsid w:val="009816DC"/>
    <w:rsid w:val="009826D3"/>
    <w:rsid w:val="00990A35"/>
    <w:rsid w:val="00991DA0"/>
    <w:rsid w:val="00992E68"/>
    <w:rsid w:val="009941DB"/>
    <w:rsid w:val="00994492"/>
    <w:rsid w:val="009A2D1B"/>
    <w:rsid w:val="009A35EA"/>
    <w:rsid w:val="009A58D6"/>
    <w:rsid w:val="009A606B"/>
    <w:rsid w:val="009B646F"/>
    <w:rsid w:val="009B6D3C"/>
    <w:rsid w:val="009C4742"/>
    <w:rsid w:val="009C61B1"/>
    <w:rsid w:val="009D41BF"/>
    <w:rsid w:val="009D6AAF"/>
    <w:rsid w:val="009E00F9"/>
    <w:rsid w:val="009E0D1D"/>
    <w:rsid w:val="009F67F3"/>
    <w:rsid w:val="009F7386"/>
    <w:rsid w:val="00A006D3"/>
    <w:rsid w:val="00A016F0"/>
    <w:rsid w:val="00A10806"/>
    <w:rsid w:val="00A10EE1"/>
    <w:rsid w:val="00A158EF"/>
    <w:rsid w:val="00A24EE9"/>
    <w:rsid w:val="00A26335"/>
    <w:rsid w:val="00A313B0"/>
    <w:rsid w:val="00A33775"/>
    <w:rsid w:val="00A34F35"/>
    <w:rsid w:val="00A37BBE"/>
    <w:rsid w:val="00A400E0"/>
    <w:rsid w:val="00A47003"/>
    <w:rsid w:val="00A478C5"/>
    <w:rsid w:val="00A54D94"/>
    <w:rsid w:val="00A5562E"/>
    <w:rsid w:val="00A574BB"/>
    <w:rsid w:val="00A61A61"/>
    <w:rsid w:val="00A61CE4"/>
    <w:rsid w:val="00A62088"/>
    <w:rsid w:val="00A66E48"/>
    <w:rsid w:val="00A71158"/>
    <w:rsid w:val="00A719BA"/>
    <w:rsid w:val="00A77A61"/>
    <w:rsid w:val="00A85054"/>
    <w:rsid w:val="00A87564"/>
    <w:rsid w:val="00A87AEC"/>
    <w:rsid w:val="00A95B09"/>
    <w:rsid w:val="00AA7AC5"/>
    <w:rsid w:val="00AC662A"/>
    <w:rsid w:val="00AE14DF"/>
    <w:rsid w:val="00AE2B69"/>
    <w:rsid w:val="00AE7DBD"/>
    <w:rsid w:val="00AF222E"/>
    <w:rsid w:val="00AF2BA7"/>
    <w:rsid w:val="00AF3411"/>
    <w:rsid w:val="00AF7678"/>
    <w:rsid w:val="00B133B9"/>
    <w:rsid w:val="00B17062"/>
    <w:rsid w:val="00B61F4C"/>
    <w:rsid w:val="00B735A4"/>
    <w:rsid w:val="00B7482D"/>
    <w:rsid w:val="00B74EB4"/>
    <w:rsid w:val="00B77C63"/>
    <w:rsid w:val="00B84219"/>
    <w:rsid w:val="00B87682"/>
    <w:rsid w:val="00B96BB9"/>
    <w:rsid w:val="00BA6FAD"/>
    <w:rsid w:val="00BA78F2"/>
    <w:rsid w:val="00BB69CE"/>
    <w:rsid w:val="00BC50D6"/>
    <w:rsid w:val="00BD14EA"/>
    <w:rsid w:val="00BD47E4"/>
    <w:rsid w:val="00BE3F4B"/>
    <w:rsid w:val="00BE5D3F"/>
    <w:rsid w:val="00BF4C26"/>
    <w:rsid w:val="00BF7EA6"/>
    <w:rsid w:val="00C061C1"/>
    <w:rsid w:val="00C10050"/>
    <w:rsid w:val="00C12F26"/>
    <w:rsid w:val="00C1560E"/>
    <w:rsid w:val="00C17B1B"/>
    <w:rsid w:val="00C21E68"/>
    <w:rsid w:val="00C33742"/>
    <w:rsid w:val="00C37BAA"/>
    <w:rsid w:val="00C409EF"/>
    <w:rsid w:val="00C44CC1"/>
    <w:rsid w:val="00C501E2"/>
    <w:rsid w:val="00C50D55"/>
    <w:rsid w:val="00C51E6B"/>
    <w:rsid w:val="00C56132"/>
    <w:rsid w:val="00C67E16"/>
    <w:rsid w:val="00C728C0"/>
    <w:rsid w:val="00C85120"/>
    <w:rsid w:val="00C85B20"/>
    <w:rsid w:val="00C9074A"/>
    <w:rsid w:val="00C97ABA"/>
    <w:rsid w:val="00CA047D"/>
    <w:rsid w:val="00CA204D"/>
    <w:rsid w:val="00CA7AF8"/>
    <w:rsid w:val="00CC218F"/>
    <w:rsid w:val="00CC3C18"/>
    <w:rsid w:val="00CD10A1"/>
    <w:rsid w:val="00CD13F3"/>
    <w:rsid w:val="00CF05E9"/>
    <w:rsid w:val="00CF0825"/>
    <w:rsid w:val="00D04085"/>
    <w:rsid w:val="00D078FC"/>
    <w:rsid w:val="00D1607E"/>
    <w:rsid w:val="00D16480"/>
    <w:rsid w:val="00D223E8"/>
    <w:rsid w:val="00D310E3"/>
    <w:rsid w:val="00D324BF"/>
    <w:rsid w:val="00D3501A"/>
    <w:rsid w:val="00D366E6"/>
    <w:rsid w:val="00D373DB"/>
    <w:rsid w:val="00D41100"/>
    <w:rsid w:val="00D41FBD"/>
    <w:rsid w:val="00D424BD"/>
    <w:rsid w:val="00D42BDD"/>
    <w:rsid w:val="00D42BF6"/>
    <w:rsid w:val="00D51C14"/>
    <w:rsid w:val="00D51CD7"/>
    <w:rsid w:val="00D52D0B"/>
    <w:rsid w:val="00D5525D"/>
    <w:rsid w:val="00D76E90"/>
    <w:rsid w:val="00D82AB8"/>
    <w:rsid w:val="00D82B45"/>
    <w:rsid w:val="00D84F5C"/>
    <w:rsid w:val="00D9287F"/>
    <w:rsid w:val="00D94211"/>
    <w:rsid w:val="00D97425"/>
    <w:rsid w:val="00DA0D01"/>
    <w:rsid w:val="00DA1461"/>
    <w:rsid w:val="00DA36FE"/>
    <w:rsid w:val="00DB0A82"/>
    <w:rsid w:val="00DB186B"/>
    <w:rsid w:val="00DB5D3C"/>
    <w:rsid w:val="00DC0D62"/>
    <w:rsid w:val="00DC4673"/>
    <w:rsid w:val="00DC7CA3"/>
    <w:rsid w:val="00DD1EBB"/>
    <w:rsid w:val="00DE0634"/>
    <w:rsid w:val="00DE0CB3"/>
    <w:rsid w:val="00DF31E0"/>
    <w:rsid w:val="00DF66EE"/>
    <w:rsid w:val="00DF79B2"/>
    <w:rsid w:val="00DF7B23"/>
    <w:rsid w:val="00E020CF"/>
    <w:rsid w:val="00E045DC"/>
    <w:rsid w:val="00E06CE5"/>
    <w:rsid w:val="00E06E1A"/>
    <w:rsid w:val="00E16B99"/>
    <w:rsid w:val="00E30A45"/>
    <w:rsid w:val="00E30AC6"/>
    <w:rsid w:val="00E32D1B"/>
    <w:rsid w:val="00E33ACE"/>
    <w:rsid w:val="00E3522F"/>
    <w:rsid w:val="00E366D8"/>
    <w:rsid w:val="00E367D0"/>
    <w:rsid w:val="00E36F5E"/>
    <w:rsid w:val="00E37E2B"/>
    <w:rsid w:val="00E456A5"/>
    <w:rsid w:val="00E456C9"/>
    <w:rsid w:val="00E5015D"/>
    <w:rsid w:val="00E574F6"/>
    <w:rsid w:val="00E627BC"/>
    <w:rsid w:val="00E63444"/>
    <w:rsid w:val="00E63800"/>
    <w:rsid w:val="00E661C7"/>
    <w:rsid w:val="00E6714D"/>
    <w:rsid w:val="00E83DF4"/>
    <w:rsid w:val="00E84936"/>
    <w:rsid w:val="00E8699F"/>
    <w:rsid w:val="00E86B34"/>
    <w:rsid w:val="00E90E38"/>
    <w:rsid w:val="00E944B0"/>
    <w:rsid w:val="00E94510"/>
    <w:rsid w:val="00E96FE6"/>
    <w:rsid w:val="00EB0160"/>
    <w:rsid w:val="00EB1850"/>
    <w:rsid w:val="00EB1FA0"/>
    <w:rsid w:val="00EB35C3"/>
    <w:rsid w:val="00EB4FB4"/>
    <w:rsid w:val="00EC4B53"/>
    <w:rsid w:val="00EC7AD6"/>
    <w:rsid w:val="00ED4C64"/>
    <w:rsid w:val="00ED5FC4"/>
    <w:rsid w:val="00ED7AA4"/>
    <w:rsid w:val="00EE2871"/>
    <w:rsid w:val="00EF1EE4"/>
    <w:rsid w:val="00EF2DBD"/>
    <w:rsid w:val="00EF32BB"/>
    <w:rsid w:val="00EF57BE"/>
    <w:rsid w:val="00F0174A"/>
    <w:rsid w:val="00F01E59"/>
    <w:rsid w:val="00F022AC"/>
    <w:rsid w:val="00F03718"/>
    <w:rsid w:val="00F13ABB"/>
    <w:rsid w:val="00F23B78"/>
    <w:rsid w:val="00F24857"/>
    <w:rsid w:val="00F27768"/>
    <w:rsid w:val="00F36FF1"/>
    <w:rsid w:val="00F40CE5"/>
    <w:rsid w:val="00F46F19"/>
    <w:rsid w:val="00F500B2"/>
    <w:rsid w:val="00F5219C"/>
    <w:rsid w:val="00F52B8C"/>
    <w:rsid w:val="00F53309"/>
    <w:rsid w:val="00F60B52"/>
    <w:rsid w:val="00F652A2"/>
    <w:rsid w:val="00F66D44"/>
    <w:rsid w:val="00F75922"/>
    <w:rsid w:val="00F75A56"/>
    <w:rsid w:val="00F75E6A"/>
    <w:rsid w:val="00F77C81"/>
    <w:rsid w:val="00FA0CAA"/>
    <w:rsid w:val="00FB374D"/>
    <w:rsid w:val="00FB42B1"/>
    <w:rsid w:val="00FB5A50"/>
    <w:rsid w:val="00FC0FAF"/>
    <w:rsid w:val="00FC15EE"/>
    <w:rsid w:val="00FD3F6B"/>
    <w:rsid w:val="00FE415E"/>
    <w:rsid w:val="00FE461E"/>
    <w:rsid w:val="00FE5DF4"/>
    <w:rsid w:val="00FF181C"/>
    <w:rsid w:val="00FF529B"/>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 w:type="character" w:styleId="UnresolvedMention">
    <w:name w:val="Unresolved Mention"/>
    <w:basedOn w:val="DefaultParagraphFont"/>
    <w:uiPriority w:val="99"/>
    <w:semiHidden/>
    <w:unhideWhenUsed/>
    <w:rsid w:val="00DA1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66288903">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11590621">
      <w:bodyDiv w:val="1"/>
      <w:marLeft w:val="0"/>
      <w:marRight w:val="0"/>
      <w:marTop w:val="0"/>
      <w:marBottom w:val="0"/>
      <w:divBdr>
        <w:top w:val="none" w:sz="0" w:space="0" w:color="auto"/>
        <w:left w:val="none" w:sz="0" w:space="0" w:color="auto"/>
        <w:bottom w:val="none" w:sz="0" w:space="0" w:color="auto"/>
        <w:right w:val="none" w:sz="0" w:space="0" w:color="auto"/>
      </w:divBdr>
    </w:div>
    <w:div w:id="424230960">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765343702">
      <w:bodyDiv w:val="1"/>
      <w:marLeft w:val="0"/>
      <w:marRight w:val="0"/>
      <w:marTop w:val="0"/>
      <w:marBottom w:val="0"/>
      <w:divBdr>
        <w:top w:val="none" w:sz="0" w:space="0" w:color="auto"/>
        <w:left w:val="none" w:sz="0" w:space="0" w:color="auto"/>
        <w:bottom w:val="none" w:sz="0" w:space="0" w:color="auto"/>
        <w:right w:val="none" w:sz="0" w:space="0" w:color="auto"/>
      </w:divBdr>
    </w:div>
    <w:div w:id="868956584">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77419504">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34768688">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04763356">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25439690">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670063887">
      <w:bodyDiv w:val="1"/>
      <w:marLeft w:val="0"/>
      <w:marRight w:val="0"/>
      <w:marTop w:val="0"/>
      <w:marBottom w:val="0"/>
      <w:divBdr>
        <w:top w:val="none" w:sz="0" w:space="0" w:color="auto"/>
        <w:left w:val="none" w:sz="0" w:space="0" w:color="auto"/>
        <w:bottom w:val="none" w:sz="0" w:space="0" w:color="auto"/>
        <w:right w:val="none" w:sz="0" w:space="0" w:color="auto"/>
      </w:divBdr>
    </w:div>
    <w:div w:id="1759522034">
      <w:bodyDiv w:val="1"/>
      <w:marLeft w:val="0"/>
      <w:marRight w:val="0"/>
      <w:marTop w:val="0"/>
      <w:marBottom w:val="0"/>
      <w:divBdr>
        <w:top w:val="none" w:sz="0" w:space="0" w:color="auto"/>
        <w:left w:val="none" w:sz="0" w:space="0" w:color="auto"/>
        <w:bottom w:val="none" w:sz="0" w:space="0" w:color="auto"/>
        <w:right w:val="none" w:sz="0" w:space="0" w:color="auto"/>
      </w:divBdr>
    </w:div>
    <w:div w:id="1794248701">
      <w:bodyDiv w:val="1"/>
      <w:marLeft w:val="0"/>
      <w:marRight w:val="0"/>
      <w:marTop w:val="0"/>
      <w:marBottom w:val="0"/>
      <w:divBdr>
        <w:top w:val="none" w:sz="0" w:space="0" w:color="auto"/>
        <w:left w:val="none" w:sz="0" w:space="0" w:color="auto"/>
        <w:bottom w:val="none" w:sz="0" w:space="0" w:color="auto"/>
        <w:right w:val="none" w:sz="0" w:space="0" w:color="auto"/>
      </w:divBdr>
    </w:div>
    <w:div w:id="1976065469">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image" Target="media/image3.jpg"/><Relationship Id="rId39" Type="http://schemas.openxmlformats.org/officeDocument/2006/relationships/theme" Target="theme/theme1.xml"/><Relationship Id="rId21" Type="http://schemas.openxmlformats.org/officeDocument/2006/relationships/hyperlink" Target="http://www.worldbank.org/debarr." TargetMode="External"/><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2.jpg"/><Relationship Id="rId33" Type="http://schemas.openxmlformats.org/officeDocument/2006/relationships/header" Target="header9.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worldbank.org/debarr." TargetMode="External"/><Relationship Id="rId29"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awohndang@gmail.com" TargetMode="External"/><Relationship Id="rId32" Type="http://schemas.openxmlformats.org/officeDocument/2006/relationships/header" Target="header8.xml"/><Relationship Id="rId37"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yperlink" Target="mailto:awohndang@gmail.com" TargetMode="External"/><Relationship Id="rId23" Type="http://schemas.openxmlformats.org/officeDocument/2006/relationships/hyperlink" Target="http://www.worldbank.org/debarr." TargetMode="External"/><Relationship Id="rId28" Type="http://schemas.openxmlformats.org/officeDocument/2006/relationships/image" Target="media/image5.jpg"/><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orldbank.org/debarr." TargetMode="External"/><Relationship Id="rId22" Type="http://schemas.openxmlformats.org/officeDocument/2006/relationships/hyperlink" Target="http://www.worldbank.org/debarr." TargetMode="External"/><Relationship Id="rId27" Type="http://schemas.openxmlformats.org/officeDocument/2006/relationships/image" Target="media/image4.jpg"/><Relationship Id="rId30" Type="http://schemas.openxmlformats.org/officeDocument/2006/relationships/header" Target="header6.xml"/><Relationship Id="rId35" Type="http://schemas.openxmlformats.org/officeDocument/2006/relationships/header" Target="header1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1</Pages>
  <Words>48742</Words>
  <Characters>277834</Characters>
  <Application>Microsoft Office Word</Application>
  <DocSecurity>0</DocSecurity>
  <Lines>2315</Lines>
  <Paragraphs>651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HP</cp:lastModifiedBy>
  <cp:revision>18</cp:revision>
  <cp:lastPrinted>2026-08-13T14:41:00Z</cp:lastPrinted>
  <dcterms:created xsi:type="dcterms:W3CDTF">2026-08-06T12:14:00Z</dcterms:created>
  <dcterms:modified xsi:type="dcterms:W3CDTF">2026-08-14T10:07:00Z</dcterms:modified>
</cp:coreProperties>
</file>